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0061E5" w14:textId="77777777" w:rsidR="0010602F" w:rsidRPr="007F0062" w:rsidRDefault="0010602F" w:rsidP="0010602F">
      <w:pPr>
        <w:pStyle w:val="Title"/>
        <w:jc w:val="both"/>
        <w:rPr>
          <w:b/>
          <w:color w:val="000000" w:themeColor="text1"/>
        </w:rPr>
      </w:pPr>
    </w:p>
    <w:p w14:paraId="08B86FE7" w14:textId="77777777" w:rsidR="0010602F" w:rsidRPr="007F0062" w:rsidRDefault="0010602F" w:rsidP="0010602F">
      <w:pPr>
        <w:pStyle w:val="Title"/>
        <w:jc w:val="both"/>
        <w:rPr>
          <w:b/>
          <w:color w:val="000000" w:themeColor="text1"/>
        </w:rPr>
      </w:pPr>
    </w:p>
    <w:p w14:paraId="26A99F00" w14:textId="77777777" w:rsidR="0010602F" w:rsidRPr="007F0062" w:rsidRDefault="0010602F" w:rsidP="00ED1B11">
      <w:pPr>
        <w:pStyle w:val="Title"/>
        <w:jc w:val="center"/>
        <w:rPr>
          <w:b/>
          <w:color w:val="000000" w:themeColor="text1"/>
        </w:rPr>
      </w:pPr>
      <w:r w:rsidRPr="007F0062">
        <w:rPr>
          <w:b/>
          <w:noProof/>
          <w:color w:val="000000" w:themeColor="text1"/>
          <w:lang w:eastAsia="en-GB"/>
        </w:rPr>
        <w:drawing>
          <wp:inline distT="0" distB="0" distL="0" distR="0" wp14:anchorId="0A346F4B" wp14:editId="189E3FFA">
            <wp:extent cx="5731510" cy="1774190"/>
            <wp:effectExtent l="0" t="0" r="2540" b="0"/>
            <wp:docPr id="288775" name="Picture 28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5" name="Hi Res logo 201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774190"/>
                    </a:xfrm>
                    <a:prstGeom prst="rect">
                      <a:avLst/>
                    </a:prstGeom>
                  </pic:spPr>
                </pic:pic>
              </a:graphicData>
            </a:graphic>
          </wp:inline>
        </w:drawing>
      </w:r>
    </w:p>
    <w:p w14:paraId="544591AC" w14:textId="77777777" w:rsidR="0010602F" w:rsidRPr="007F0062" w:rsidRDefault="0010602F" w:rsidP="0010602F">
      <w:pPr>
        <w:pStyle w:val="Title"/>
        <w:jc w:val="both"/>
        <w:rPr>
          <w:b/>
          <w:color w:val="000000" w:themeColor="text1"/>
        </w:rPr>
      </w:pPr>
    </w:p>
    <w:p w14:paraId="0BF2690D" w14:textId="77777777" w:rsidR="0010602F" w:rsidRPr="007F0062" w:rsidRDefault="0010602F" w:rsidP="0010602F">
      <w:pPr>
        <w:pStyle w:val="Title"/>
        <w:jc w:val="both"/>
        <w:rPr>
          <w:b/>
          <w:color w:val="000000" w:themeColor="text1"/>
        </w:rPr>
      </w:pPr>
    </w:p>
    <w:p w14:paraId="6DB4CAF9" w14:textId="77777777" w:rsidR="0010602F" w:rsidRPr="007F0062" w:rsidRDefault="0010602F" w:rsidP="0010602F">
      <w:pPr>
        <w:pStyle w:val="Title"/>
        <w:jc w:val="both"/>
        <w:rPr>
          <w:b/>
          <w:color w:val="000000" w:themeColor="text1"/>
        </w:rPr>
      </w:pPr>
    </w:p>
    <w:p w14:paraId="4BDB9596" w14:textId="77777777" w:rsidR="00372969" w:rsidRPr="007F0062" w:rsidRDefault="0048535F" w:rsidP="0010602F">
      <w:pPr>
        <w:pStyle w:val="Title"/>
        <w:jc w:val="center"/>
        <w:rPr>
          <w:rFonts w:asciiTheme="minorHAnsi" w:hAnsiTheme="minorHAnsi"/>
          <w:color w:val="000000" w:themeColor="text1"/>
        </w:rPr>
      </w:pPr>
      <w:r w:rsidRPr="007F0062">
        <w:rPr>
          <w:rFonts w:asciiTheme="minorHAnsi" w:hAnsiTheme="minorHAnsi"/>
          <w:color w:val="000000" w:themeColor="text1"/>
        </w:rPr>
        <w:t>An Introduction to Data Science and Data Management using R</w:t>
      </w:r>
      <w:r w:rsidR="0010602F" w:rsidRPr="007F0062">
        <w:rPr>
          <w:rFonts w:asciiTheme="minorHAnsi" w:hAnsiTheme="minorHAnsi"/>
          <w:color w:val="000000" w:themeColor="text1"/>
          <w:sz w:val="28"/>
          <w:szCs w:val="28"/>
        </w:rPr>
        <w:t>©</w:t>
      </w:r>
    </w:p>
    <w:p w14:paraId="42068152" w14:textId="77777777" w:rsidR="0010602F" w:rsidRPr="007F0062" w:rsidRDefault="0010602F" w:rsidP="0010602F">
      <w:pPr>
        <w:pStyle w:val="Subtitle"/>
        <w:jc w:val="center"/>
        <w:rPr>
          <w:rFonts w:ascii="Century Gothic" w:hAnsi="Century Gothic"/>
          <w:color w:val="000000" w:themeColor="text1"/>
        </w:rPr>
      </w:pPr>
    </w:p>
    <w:p w14:paraId="0E9BFADD" w14:textId="77777777" w:rsidR="00742948" w:rsidRPr="007F0062" w:rsidRDefault="00742948" w:rsidP="0010602F">
      <w:pPr>
        <w:pStyle w:val="Subtitle"/>
        <w:spacing w:after="0"/>
        <w:jc w:val="center"/>
        <w:rPr>
          <w:color w:val="000000" w:themeColor="text1"/>
          <w:sz w:val="28"/>
          <w:szCs w:val="28"/>
        </w:rPr>
      </w:pPr>
      <w:r w:rsidRPr="007F0062">
        <w:rPr>
          <w:color w:val="000000" w:themeColor="text1"/>
          <w:sz w:val="28"/>
          <w:szCs w:val="28"/>
        </w:rPr>
        <w:t>Dr Jonathan Minton</w:t>
      </w:r>
    </w:p>
    <w:p w14:paraId="10F39C1F" w14:textId="77777777" w:rsidR="0010602F" w:rsidRPr="007F0062" w:rsidRDefault="0010602F" w:rsidP="0010602F">
      <w:pPr>
        <w:spacing w:after="0"/>
        <w:jc w:val="center"/>
        <w:rPr>
          <w:color w:val="000000" w:themeColor="text1"/>
          <w:sz w:val="28"/>
          <w:szCs w:val="28"/>
        </w:rPr>
      </w:pPr>
      <w:r w:rsidRPr="007F0062">
        <w:rPr>
          <w:color w:val="000000" w:themeColor="text1"/>
          <w:sz w:val="28"/>
          <w:szCs w:val="28"/>
        </w:rPr>
        <w:t>University of Glasgow</w:t>
      </w:r>
    </w:p>
    <w:p w14:paraId="6CB90EB3" w14:textId="77777777" w:rsidR="0048535F" w:rsidRPr="007F0062" w:rsidRDefault="0048535F" w:rsidP="0010602F">
      <w:pPr>
        <w:pStyle w:val="Subtitle"/>
        <w:spacing w:after="0"/>
        <w:jc w:val="center"/>
        <w:rPr>
          <w:color w:val="000000" w:themeColor="text1"/>
          <w:sz w:val="28"/>
          <w:szCs w:val="28"/>
        </w:rPr>
      </w:pPr>
      <w:r w:rsidRPr="007F0062">
        <w:rPr>
          <w:color w:val="000000" w:themeColor="text1"/>
          <w:sz w:val="28"/>
          <w:szCs w:val="28"/>
        </w:rPr>
        <w:t>25-26 April 2016</w:t>
      </w:r>
    </w:p>
    <w:p w14:paraId="1275E723" w14:textId="77777777" w:rsidR="00742948" w:rsidRPr="007F0062" w:rsidRDefault="009C78AE" w:rsidP="0010602F">
      <w:pPr>
        <w:spacing w:after="0"/>
        <w:jc w:val="center"/>
        <w:rPr>
          <w:color w:val="000000" w:themeColor="text1"/>
          <w:sz w:val="28"/>
          <w:szCs w:val="28"/>
        </w:rPr>
      </w:pPr>
      <w:hyperlink r:id="rId9" w:history="1">
        <w:r w:rsidR="00742948" w:rsidRPr="007F0062">
          <w:rPr>
            <w:rStyle w:val="Hyperlink"/>
            <w:color w:val="000000" w:themeColor="text1"/>
            <w:sz w:val="28"/>
            <w:szCs w:val="28"/>
          </w:rPr>
          <w:t>Jonathan.minton@glasgow.ac.uk</w:t>
        </w:r>
      </w:hyperlink>
    </w:p>
    <w:p w14:paraId="5030D1CD" w14:textId="77777777" w:rsidR="00742948" w:rsidRPr="007F0062" w:rsidRDefault="00742948" w:rsidP="0010602F">
      <w:pPr>
        <w:jc w:val="center"/>
        <w:rPr>
          <w:color w:val="000000" w:themeColor="text1"/>
        </w:rPr>
      </w:pPr>
    </w:p>
    <w:p w14:paraId="7BED8620" w14:textId="77777777" w:rsidR="0010602F" w:rsidRPr="007F0062" w:rsidRDefault="0010602F" w:rsidP="0010602F">
      <w:pPr>
        <w:jc w:val="both"/>
        <w:rPr>
          <w:rFonts w:ascii="Times New Roman" w:hAnsi="Times New Roman"/>
          <w:b/>
          <w:color w:val="000000" w:themeColor="text1"/>
          <w:sz w:val="40"/>
        </w:rPr>
      </w:pPr>
    </w:p>
    <w:p w14:paraId="623F85F7" w14:textId="77777777" w:rsidR="0010602F" w:rsidRPr="007F0062" w:rsidRDefault="0010602F" w:rsidP="0010602F">
      <w:pPr>
        <w:jc w:val="both"/>
        <w:rPr>
          <w:rFonts w:ascii="Times New Roman" w:hAnsi="Times New Roman"/>
          <w:b/>
          <w:color w:val="000000" w:themeColor="text1"/>
          <w:sz w:val="40"/>
        </w:rPr>
      </w:pPr>
    </w:p>
    <w:p w14:paraId="3A0336D0" w14:textId="77777777" w:rsidR="0010602F" w:rsidRPr="007F0062" w:rsidRDefault="0010602F" w:rsidP="0010602F">
      <w:pPr>
        <w:jc w:val="both"/>
        <w:rPr>
          <w:rFonts w:ascii="Times New Roman" w:hAnsi="Times New Roman"/>
          <w:b/>
          <w:color w:val="000000" w:themeColor="text1"/>
          <w:sz w:val="40"/>
        </w:rPr>
      </w:pPr>
    </w:p>
    <w:p w14:paraId="285A9A7D" w14:textId="77777777" w:rsidR="0010602F" w:rsidRPr="007F0062" w:rsidRDefault="0010602F" w:rsidP="0010602F">
      <w:pPr>
        <w:jc w:val="both"/>
        <w:rPr>
          <w:rFonts w:ascii="Times New Roman" w:hAnsi="Times New Roman"/>
          <w:b/>
          <w:color w:val="000000" w:themeColor="text1"/>
          <w:sz w:val="40"/>
        </w:rPr>
      </w:pPr>
    </w:p>
    <w:p w14:paraId="36E5677B" w14:textId="77777777" w:rsidR="0010602F" w:rsidRPr="007F0062" w:rsidRDefault="0010602F" w:rsidP="0010602F">
      <w:pPr>
        <w:jc w:val="both"/>
        <w:rPr>
          <w:rFonts w:ascii="Times New Roman" w:hAnsi="Times New Roman"/>
          <w:b/>
          <w:color w:val="000000" w:themeColor="text1"/>
          <w:sz w:val="40"/>
        </w:rPr>
      </w:pPr>
    </w:p>
    <w:p w14:paraId="19BFAAC2" w14:textId="77777777" w:rsidR="0010602F" w:rsidRPr="007F0062" w:rsidRDefault="0010602F" w:rsidP="0010602F">
      <w:pPr>
        <w:jc w:val="both"/>
        <w:rPr>
          <w:rFonts w:ascii="Times New Roman" w:hAnsi="Times New Roman"/>
          <w:b/>
          <w:color w:val="000000" w:themeColor="text1"/>
          <w:sz w:val="40"/>
        </w:rPr>
      </w:pPr>
    </w:p>
    <w:p w14:paraId="69069C7B" w14:textId="77777777" w:rsidR="0010602F" w:rsidRPr="007F0062" w:rsidRDefault="0010602F" w:rsidP="0010602F">
      <w:pPr>
        <w:jc w:val="both"/>
        <w:rPr>
          <w:rFonts w:ascii="Times New Roman" w:hAnsi="Times New Roman"/>
          <w:b/>
          <w:color w:val="000000" w:themeColor="text1"/>
          <w:sz w:val="40"/>
        </w:rPr>
      </w:pPr>
    </w:p>
    <w:p w14:paraId="3DAE09E1" w14:textId="77777777" w:rsidR="0010602F" w:rsidRPr="007F0062" w:rsidRDefault="008F0EEC" w:rsidP="008F0EEC">
      <w:pPr>
        <w:tabs>
          <w:tab w:val="left" w:pos="7273"/>
        </w:tabs>
        <w:jc w:val="both"/>
        <w:rPr>
          <w:rFonts w:ascii="Times New Roman" w:hAnsi="Times New Roman"/>
          <w:b/>
          <w:color w:val="000000" w:themeColor="text1"/>
          <w:sz w:val="40"/>
        </w:rPr>
      </w:pPr>
      <w:r w:rsidRPr="007F0062">
        <w:rPr>
          <w:rFonts w:ascii="Times New Roman" w:hAnsi="Times New Roman"/>
          <w:b/>
          <w:color w:val="000000" w:themeColor="text1"/>
          <w:sz w:val="40"/>
        </w:rPr>
        <w:tab/>
      </w:r>
    </w:p>
    <w:p w14:paraId="58BDC57E" w14:textId="77777777" w:rsidR="0010602F" w:rsidRPr="007F0062" w:rsidRDefault="0010602F" w:rsidP="0010602F">
      <w:pPr>
        <w:jc w:val="both"/>
        <w:rPr>
          <w:rFonts w:ascii="Times New Roman" w:hAnsi="Times New Roman"/>
          <w:b/>
          <w:color w:val="000000" w:themeColor="text1"/>
          <w:sz w:val="40"/>
        </w:rPr>
      </w:pPr>
    </w:p>
    <w:p w14:paraId="034E5AEE" w14:textId="77777777" w:rsidR="0010602F" w:rsidRPr="007F0062" w:rsidRDefault="0010602F" w:rsidP="0010602F">
      <w:pPr>
        <w:jc w:val="both"/>
        <w:rPr>
          <w:rFonts w:ascii="Times New Roman" w:hAnsi="Times New Roman"/>
          <w:b/>
          <w:color w:val="000000" w:themeColor="text1"/>
          <w:sz w:val="40"/>
        </w:rPr>
      </w:pPr>
    </w:p>
    <w:p w14:paraId="7002FC01" w14:textId="77777777" w:rsidR="0010602F" w:rsidRPr="007F0062" w:rsidRDefault="0010602F" w:rsidP="0010602F">
      <w:pPr>
        <w:jc w:val="both"/>
        <w:rPr>
          <w:rFonts w:ascii="Times New Roman" w:hAnsi="Times New Roman"/>
          <w:b/>
          <w:color w:val="000000" w:themeColor="text1"/>
          <w:sz w:val="40"/>
        </w:rPr>
      </w:pPr>
    </w:p>
    <w:p w14:paraId="3D8A9E43" w14:textId="77777777" w:rsidR="0010602F" w:rsidRPr="007F0062" w:rsidRDefault="0010602F" w:rsidP="0010602F">
      <w:pPr>
        <w:jc w:val="both"/>
        <w:rPr>
          <w:rFonts w:ascii="Times New Roman" w:hAnsi="Times New Roman"/>
          <w:b/>
          <w:color w:val="000000" w:themeColor="text1"/>
          <w:sz w:val="40"/>
        </w:rPr>
      </w:pPr>
    </w:p>
    <w:p w14:paraId="09E6507A" w14:textId="77777777" w:rsidR="0010602F" w:rsidRPr="007F0062" w:rsidRDefault="0010602F" w:rsidP="0010602F">
      <w:pPr>
        <w:jc w:val="both"/>
        <w:rPr>
          <w:rFonts w:ascii="Times New Roman" w:hAnsi="Times New Roman"/>
          <w:b/>
          <w:color w:val="000000" w:themeColor="text1"/>
          <w:sz w:val="40"/>
        </w:rPr>
      </w:pPr>
    </w:p>
    <w:p w14:paraId="63AA0D84" w14:textId="77777777" w:rsidR="0010602F" w:rsidRPr="007F0062" w:rsidRDefault="0010602F" w:rsidP="0010602F">
      <w:pPr>
        <w:tabs>
          <w:tab w:val="left" w:pos="6167"/>
        </w:tabs>
        <w:jc w:val="both"/>
        <w:rPr>
          <w:rFonts w:ascii="Times New Roman" w:hAnsi="Times New Roman"/>
          <w:b/>
          <w:color w:val="000000" w:themeColor="text1"/>
          <w:sz w:val="40"/>
        </w:rPr>
      </w:pPr>
      <w:r w:rsidRPr="007F0062">
        <w:rPr>
          <w:rFonts w:ascii="Times New Roman" w:hAnsi="Times New Roman"/>
          <w:b/>
          <w:color w:val="000000" w:themeColor="text1"/>
          <w:sz w:val="40"/>
        </w:rPr>
        <w:tab/>
      </w:r>
    </w:p>
    <w:p w14:paraId="0DD57FCF" w14:textId="77777777" w:rsidR="0010602F" w:rsidRPr="007F0062" w:rsidRDefault="0010602F" w:rsidP="0010602F">
      <w:pPr>
        <w:jc w:val="both"/>
        <w:rPr>
          <w:b/>
          <w:color w:val="000000" w:themeColor="text1"/>
        </w:rPr>
      </w:pPr>
    </w:p>
    <w:p w14:paraId="5294EF88" w14:textId="77777777" w:rsidR="0010602F" w:rsidRPr="007F0062" w:rsidRDefault="0010602F" w:rsidP="0010602F">
      <w:pPr>
        <w:jc w:val="both"/>
        <w:rPr>
          <w:b/>
          <w:color w:val="000000" w:themeColor="text1"/>
        </w:rPr>
      </w:pPr>
    </w:p>
    <w:p w14:paraId="36B60B40" w14:textId="77777777" w:rsidR="0010602F" w:rsidRPr="007F0062" w:rsidRDefault="0010602F" w:rsidP="0010602F">
      <w:pPr>
        <w:jc w:val="both"/>
        <w:rPr>
          <w:b/>
          <w:color w:val="000000" w:themeColor="text1"/>
        </w:rPr>
      </w:pPr>
    </w:p>
    <w:p w14:paraId="00DA5DBC" w14:textId="77777777" w:rsidR="00742948" w:rsidRPr="007F0062" w:rsidRDefault="00742948" w:rsidP="0010602F">
      <w:pPr>
        <w:jc w:val="both"/>
        <w:rPr>
          <w:b/>
          <w:color w:val="000000" w:themeColor="text1"/>
        </w:rPr>
      </w:pPr>
      <w:r w:rsidRPr="007F0062">
        <w:rPr>
          <w:b/>
          <w:color w:val="000000" w:themeColor="text1"/>
        </w:rPr>
        <w:t>Copyright Notice</w:t>
      </w:r>
    </w:p>
    <w:p w14:paraId="544AB3B6" w14:textId="77777777" w:rsidR="00742948" w:rsidRPr="007F0062" w:rsidRDefault="00742948" w:rsidP="0010602F">
      <w:pPr>
        <w:jc w:val="both"/>
        <w:rPr>
          <w:color w:val="000000" w:themeColor="text1"/>
        </w:rPr>
      </w:pPr>
      <w:r w:rsidRPr="007F0062">
        <w:rPr>
          <w:color w:val="000000" w:themeColor="text1"/>
        </w:rPr>
        <w:t xml:space="preserve">Copyright </w:t>
      </w:r>
      <w:r w:rsidRPr="007F0062">
        <w:rPr>
          <w:color w:val="000000" w:themeColor="text1"/>
        </w:rPr>
        <w:sym w:font="Symbol" w:char="F0D3"/>
      </w:r>
      <w:r w:rsidRPr="007F0062">
        <w:rPr>
          <w:color w:val="000000" w:themeColor="text1"/>
        </w:rPr>
        <w:t xml:space="preserve"> 2016 by Jonathan Minton, University of Glasgow, Glasgow G12 8QQ. Telephone </w:t>
      </w:r>
      <w:r w:rsidR="007371FB" w:rsidRPr="007F0062">
        <w:rPr>
          <w:color w:val="000000" w:themeColor="text1"/>
        </w:rPr>
        <w:t>07866 022543</w:t>
      </w:r>
      <w:r w:rsidRPr="007F0062">
        <w:rPr>
          <w:color w:val="000000" w:themeColor="text1"/>
        </w:rPr>
        <w:t xml:space="preserve">. This publication or any part thereof may not </w:t>
      </w:r>
      <w:r w:rsidRPr="007F0062">
        <w:rPr>
          <w:noProof/>
          <w:color w:val="000000" w:themeColor="text1"/>
        </w:rPr>
        <w:t>be reproduced</w:t>
      </w:r>
      <w:r w:rsidRPr="007F0062">
        <w:rPr>
          <w:color w:val="000000" w:themeColor="text1"/>
        </w:rPr>
        <w:t xml:space="preserve"> or transmitted in any form or by any means electronic or mechanical, including photocopying, recording, storage in an information retrieval system or otherwise, without the prior written permission of the author.</w:t>
      </w:r>
    </w:p>
    <w:p w14:paraId="50DD32B8" w14:textId="77777777" w:rsidR="00742948" w:rsidRPr="007F0062" w:rsidRDefault="00742948" w:rsidP="0010602F">
      <w:pPr>
        <w:jc w:val="both"/>
        <w:rPr>
          <w:b/>
          <w:color w:val="000000" w:themeColor="text1"/>
        </w:rPr>
      </w:pPr>
      <w:r w:rsidRPr="007F0062">
        <w:rPr>
          <w:b/>
          <w:color w:val="000000" w:themeColor="text1"/>
        </w:rPr>
        <w:t>Disclaimer</w:t>
      </w:r>
    </w:p>
    <w:p w14:paraId="50EFADD6" w14:textId="77777777" w:rsidR="00742948" w:rsidRPr="007F0062" w:rsidRDefault="00742948" w:rsidP="0010602F">
      <w:pPr>
        <w:jc w:val="both"/>
        <w:rPr>
          <w:color w:val="000000" w:themeColor="text1"/>
        </w:rPr>
      </w:pPr>
      <w:r w:rsidRPr="007F0062">
        <w:rPr>
          <w:color w:val="000000" w:themeColor="text1"/>
        </w:rPr>
        <w:t xml:space="preserve">While the author takes great care to ensure the accuracy and quality of these materials, all material is provided without any warranty whatsoever, included but not limited to, the implied warranties of merchantability or fitness for a particular purpose. </w:t>
      </w:r>
      <w:r w:rsidRPr="007F0062">
        <w:rPr>
          <w:noProof/>
          <w:color w:val="000000" w:themeColor="text1"/>
        </w:rPr>
        <w:t>Further,</w:t>
      </w:r>
      <w:r w:rsidRPr="007F0062">
        <w:rPr>
          <w:color w:val="000000" w:themeColor="text1"/>
        </w:rPr>
        <w:t xml:space="preserve"> the author reserves the right to revise this publication and make changes to its content at any time, without obligation to notify any person or entity of such revisions or changes.</w:t>
      </w:r>
    </w:p>
    <w:p w14:paraId="15ECC14A" w14:textId="77777777" w:rsidR="00742948" w:rsidRPr="007F0062" w:rsidRDefault="00742948" w:rsidP="0010602F">
      <w:pPr>
        <w:jc w:val="both"/>
        <w:rPr>
          <w:b/>
          <w:color w:val="000000" w:themeColor="text1"/>
        </w:rPr>
      </w:pPr>
      <w:r w:rsidRPr="007F0062">
        <w:rPr>
          <w:b/>
          <w:color w:val="000000" w:themeColor="text1"/>
        </w:rPr>
        <w:t>Acknowledgement</w:t>
      </w:r>
      <w:r w:rsidR="00687BF7" w:rsidRPr="007F0062">
        <w:rPr>
          <w:b/>
          <w:color w:val="000000" w:themeColor="text1"/>
        </w:rPr>
        <w:t>s</w:t>
      </w:r>
    </w:p>
    <w:p w14:paraId="36BFDF7E" w14:textId="77777777" w:rsidR="00742948" w:rsidRPr="007F0062" w:rsidRDefault="00742948" w:rsidP="0010602F">
      <w:pPr>
        <w:jc w:val="both"/>
        <w:rPr>
          <w:color w:val="000000" w:themeColor="text1"/>
        </w:rPr>
      </w:pPr>
      <w:r w:rsidRPr="007F0062">
        <w:rPr>
          <w:color w:val="000000" w:themeColor="text1"/>
        </w:rPr>
        <w:t>I would like to thank</w:t>
      </w:r>
      <w:r w:rsidR="00687BF7" w:rsidRPr="007F0062">
        <w:rPr>
          <w:color w:val="000000" w:themeColor="text1"/>
        </w:rPr>
        <w:t xml:space="preserve"> the following</w:t>
      </w:r>
      <w:r w:rsidRPr="007F0062">
        <w:rPr>
          <w:color w:val="000000" w:themeColor="text1"/>
        </w:rPr>
        <w:t>, for initiating, managing, advising, guiding, correcting or otherwise supporting the development of this document and associated course</w:t>
      </w:r>
      <w:r w:rsidR="00687BF7" w:rsidRPr="007F0062">
        <w:rPr>
          <w:color w:val="000000" w:themeColor="text1"/>
        </w:rPr>
        <w:t>:</w:t>
      </w:r>
      <w:r w:rsidRPr="007F0062">
        <w:rPr>
          <w:color w:val="000000" w:themeColor="text1"/>
        </w:rPr>
        <w:t xml:space="preserve"> Prof Nick Bailey, Prof Colin McGinn, Dr Caroline Haig, Ms Rachel Zhang, </w:t>
      </w:r>
      <w:r w:rsidR="00687BF7" w:rsidRPr="007F0062">
        <w:rPr>
          <w:color w:val="000000" w:themeColor="text1"/>
        </w:rPr>
        <w:t xml:space="preserve">Dr David McArthur, </w:t>
      </w:r>
      <w:r w:rsidRPr="007F0062">
        <w:rPr>
          <w:color w:val="000000" w:themeColor="text1"/>
        </w:rPr>
        <w:t>Dr Mirjam Allik and</w:t>
      </w:r>
      <w:r w:rsidR="00687BF7" w:rsidRPr="007F0062">
        <w:rPr>
          <w:color w:val="000000" w:themeColor="text1"/>
        </w:rPr>
        <w:t xml:space="preserve"> Ms Claire McCallum. As usual all plaudits should go to them and all further corrections and criticisms, send via the email address above, should go to me.</w:t>
      </w:r>
    </w:p>
    <w:p w14:paraId="79EDB3AB" w14:textId="77777777" w:rsidR="00687BF7" w:rsidRPr="007F0062" w:rsidRDefault="00687BF7" w:rsidP="0010602F">
      <w:pPr>
        <w:jc w:val="both"/>
        <w:rPr>
          <w:color w:val="000000" w:themeColor="text1"/>
        </w:rPr>
      </w:pPr>
    </w:p>
    <w:p w14:paraId="2F12B197" w14:textId="53DC4D35" w:rsidR="00687BF7" w:rsidRPr="007F0062" w:rsidRDefault="00687BF7" w:rsidP="0010602F">
      <w:pPr>
        <w:jc w:val="both"/>
        <w:rPr>
          <w:color w:val="000000" w:themeColor="text1"/>
        </w:rPr>
      </w:pPr>
      <w:r w:rsidRPr="007F0062">
        <w:rPr>
          <w:b/>
          <w:color w:val="000000" w:themeColor="text1"/>
        </w:rPr>
        <w:t>Last revised</w:t>
      </w:r>
      <w:r w:rsidRPr="007F0062">
        <w:rPr>
          <w:color w:val="000000" w:themeColor="text1"/>
        </w:rPr>
        <w:t xml:space="preserve">: </w:t>
      </w:r>
      <w:r w:rsidR="004506B7">
        <w:rPr>
          <w:color w:val="000000" w:themeColor="text1"/>
        </w:rPr>
        <w:t>12</w:t>
      </w:r>
      <w:r w:rsidR="0048535F" w:rsidRPr="007F0062">
        <w:rPr>
          <w:color w:val="000000" w:themeColor="text1"/>
        </w:rPr>
        <w:t xml:space="preserve"> April</w:t>
      </w:r>
      <w:r w:rsidRPr="007F0062">
        <w:rPr>
          <w:color w:val="000000" w:themeColor="text1"/>
        </w:rPr>
        <w:t>, 2016</w:t>
      </w:r>
    </w:p>
    <w:p w14:paraId="4B1A8348" w14:textId="77777777" w:rsidR="00372969" w:rsidRPr="007F0062" w:rsidRDefault="009C1D11" w:rsidP="000F6C71">
      <w:pPr>
        <w:pStyle w:val="Heading1"/>
        <w:numPr>
          <w:ilvl w:val="0"/>
          <w:numId w:val="29"/>
        </w:numPr>
      </w:pPr>
      <w:bookmarkStart w:id="0" w:name="_Toc447804274"/>
      <w:r w:rsidRPr="007F0062">
        <w:lastRenderedPageBreak/>
        <w:t>Introduction</w:t>
      </w:r>
      <w:bookmarkEnd w:id="0"/>
    </w:p>
    <w:p w14:paraId="532B33CD" w14:textId="1E30064C" w:rsidR="001344D3" w:rsidRPr="007F0062" w:rsidRDefault="007F0062" w:rsidP="007F0062">
      <w:pPr>
        <w:pStyle w:val="Heading2"/>
      </w:pPr>
      <w:bookmarkStart w:id="1" w:name="_Toc447804275"/>
      <w:r w:rsidRPr="007F0062">
        <w:t>A</w:t>
      </w:r>
      <w:r w:rsidR="001344D3" w:rsidRPr="007F0062">
        <w:t>pproach and conventions used in this course</w:t>
      </w:r>
      <w:bookmarkEnd w:id="1"/>
      <w:r w:rsidR="00D06757" w:rsidRPr="007F0062">
        <w:tab/>
      </w:r>
    </w:p>
    <w:p w14:paraId="322D6C96" w14:textId="77777777" w:rsidR="0048535F" w:rsidRPr="007F0062" w:rsidRDefault="0048535F" w:rsidP="0010602F">
      <w:pPr>
        <w:jc w:val="both"/>
        <w:rPr>
          <w:color w:val="000000" w:themeColor="text1"/>
        </w:rPr>
      </w:pPr>
      <w:r w:rsidRPr="007F0062">
        <w:rPr>
          <w:color w:val="000000" w:themeColor="text1"/>
        </w:rPr>
        <w:t xml:space="preserve">Welcome to </w:t>
      </w:r>
      <w:r w:rsidR="001344D3" w:rsidRPr="007F0062">
        <w:rPr>
          <w:color w:val="000000" w:themeColor="text1"/>
        </w:rPr>
        <w:t>the</w:t>
      </w:r>
      <w:r w:rsidRPr="007F0062">
        <w:rPr>
          <w:color w:val="000000" w:themeColor="text1"/>
        </w:rPr>
        <w:t xml:space="preserve"> two day course on ‘Data Science in R’</w:t>
      </w:r>
      <w:r w:rsidR="001344D3" w:rsidRPr="007F0062">
        <w:rPr>
          <w:color w:val="000000" w:themeColor="text1"/>
        </w:rPr>
        <w:t xml:space="preserve"> by </w:t>
      </w:r>
      <w:proofErr w:type="spellStart"/>
      <w:r w:rsidR="001344D3" w:rsidRPr="007F0062">
        <w:rPr>
          <w:color w:val="000000" w:themeColor="text1"/>
        </w:rPr>
        <w:t>AQMeN</w:t>
      </w:r>
      <w:proofErr w:type="spellEnd"/>
      <w:r w:rsidRPr="007F0062">
        <w:rPr>
          <w:color w:val="000000" w:themeColor="text1"/>
        </w:rPr>
        <w:t xml:space="preserve">. This course will cover a great deal of material in a relatively short space </w:t>
      </w:r>
      <w:r w:rsidR="006615CE" w:rsidRPr="007F0062">
        <w:rPr>
          <w:color w:val="000000" w:themeColor="text1"/>
        </w:rPr>
        <w:t>of time. Rather than presenting a series of unrelated examples of data science and data management in practice, most of this course will follow a single extended example, showing the various conceptual and technical processes required to convert a particular dataset, taken from the 2001 census, from a format where it’s difficult to analyse and to work with (‘untidy data’) to a format where it’s much easier to work with and analyse (‘tidy data’). By following each of the steps and stages in the journey to make this particular dataset easier to work with and analyse, a much broader series of concepts, tools and ideas about data management and analysis will be introduced, and tools and resources for applying these methods in other contexts will be provided. Although the tools and packages used in this course will be R, the concepts and ideas they implement are much broader and more widely applicable, so even if</w:t>
      </w:r>
      <w:r w:rsidR="001344D3" w:rsidRPr="007F0062">
        <w:rPr>
          <w:color w:val="000000" w:themeColor="text1"/>
        </w:rPr>
        <w:t xml:space="preserve"> you choose or are forced to use something other than </w:t>
      </w:r>
      <w:proofErr w:type="spellStart"/>
      <w:r w:rsidR="001344D3" w:rsidRPr="007F0062">
        <w:rPr>
          <w:color w:val="000000" w:themeColor="text1"/>
        </w:rPr>
        <w:t>R after</w:t>
      </w:r>
      <w:proofErr w:type="spellEnd"/>
      <w:r w:rsidR="001344D3" w:rsidRPr="007F0062">
        <w:rPr>
          <w:color w:val="000000" w:themeColor="text1"/>
        </w:rPr>
        <w:t xml:space="preserve"> this course, I hope these broader concepts and ideas will still be applicable and useful for you. </w:t>
      </w:r>
    </w:p>
    <w:p w14:paraId="13AB871E" w14:textId="77777777" w:rsidR="001344D3" w:rsidRPr="007F0062" w:rsidRDefault="001344D3" w:rsidP="0010602F">
      <w:pPr>
        <w:jc w:val="both"/>
        <w:rPr>
          <w:color w:val="000000" w:themeColor="text1"/>
        </w:rPr>
      </w:pPr>
      <w:r w:rsidRPr="007F0062">
        <w:rPr>
          <w:color w:val="000000" w:themeColor="text1"/>
        </w:rPr>
        <w:t xml:space="preserve">Most of this course will involve following through this handbook from start to finish, and completing a series of exercises based around the material presented. During these two days, please talk to me, and to each other, for further support and help. It is likely that, though you may complete the particular exercises during these two days, a broader understanding and familiarity with the tools and techniques introduced within this course will only be only emerge much later, with repeated practice and exposure to a wide range of data management and data science challenges and solutions. I hope this handbook will continue to be useful as a resource for this much longer journey. </w:t>
      </w:r>
    </w:p>
    <w:p w14:paraId="366B4E75" w14:textId="77777777" w:rsidR="00263572" w:rsidRPr="007F0062" w:rsidRDefault="001344D3" w:rsidP="0010602F">
      <w:pPr>
        <w:jc w:val="both"/>
        <w:rPr>
          <w:rFonts w:ascii="Berlin Sans FB" w:hAnsi="Berlin Sans FB"/>
          <w:color w:val="000000" w:themeColor="text1"/>
        </w:rPr>
      </w:pPr>
      <w:r w:rsidRPr="007F0062">
        <w:rPr>
          <w:color w:val="000000" w:themeColor="text1"/>
        </w:rPr>
        <w:t xml:space="preserve">Within this text, code will be represented using </w:t>
      </w:r>
      <w:r w:rsidR="00263572" w:rsidRPr="007F0062">
        <w:rPr>
          <w:color w:val="000000" w:themeColor="text1"/>
        </w:rPr>
        <w:t xml:space="preserve">the </w:t>
      </w:r>
      <w:r w:rsidR="00263572" w:rsidRPr="007F0062">
        <w:rPr>
          <w:rFonts w:ascii="Lucida Console" w:hAnsi="Lucida Console"/>
          <w:color w:val="000000" w:themeColor="text1"/>
        </w:rPr>
        <w:t>Lucida Console</w:t>
      </w:r>
      <w:r w:rsidR="00263572" w:rsidRPr="007F0062">
        <w:rPr>
          <w:color w:val="000000" w:themeColor="text1"/>
        </w:rPr>
        <w:t xml:space="preserve"> font, supplementary text and ideas will be presented inside boxes, and exercises to complete will be indicated using </w:t>
      </w:r>
      <w:r w:rsidR="00263572" w:rsidRPr="007F0062">
        <w:rPr>
          <w:rFonts w:ascii="Berlin Sans FB" w:hAnsi="Berlin Sans FB"/>
          <w:color w:val="000000" w:themeColor="text1"/>
        </w:rPr>
        <w:t>this font (Berlin Sans FB).</w:t>
      </w:r>
    </w:p>
    <w:p w14:paraId="59FE5F80" w14:textId="0D9FF095" w:rsidR="00CB20C8" w:rsidRPr="007F0062" w:rsidRDefault="00CB20C8" w:rsidP="007F0062">
      <w:pPr>
        <w:pStyle w:val="Heading2"/>
      </w:pPr>
      <w:r w:rsidRPr="007F0062">
        <w:t>Overview of what’s covered in each day</w:t>
      </w:r>
    </w:p>
    <w:p w14:paraId="28972A67" w14:textId="77777777" w:rsidR="00CB20C8" w:rsidRPr="007F0062" w:rsidRDefault="00CB20C8" w:rsidP="00CB20C8">
      <w:pPr>
        <w:rPr>
          <w:color w:val="000000" w:themeColor="text1"/>
        </w:rPr>
      </w:pPr>
      <w:r w:rsidRPr="007F0062">
        <w:rPr>
          <w:color w:val="000000" w:themeColor="text1"/>
        </w:rPr>
        <w:t>On Day One we will cover:</w:t>
      </w:r>
    </w:p>
    <w:p w14:paraId="6F8086B5" w14:textId="2AC74F51" w:rsidR="00CB20C8" w:rsidRPr="007F0062" w:rsidRDefault="00CB20C8" w:rsidP="000F6C71">
      <w:pPr>
        <w:pStyle w:val="ListParagraph"/>
        <w:numPr>
          <w:ilvl w:val="0"/>
          <w:numId w:val="26"/>
        </w:numPr>
        <w:rPr>
          <w:color w:val="000000" w:themeColor="text1"/>
        </w:rPr>
      </w:pPr>
      <w:r w:rsidRPr="007F0062">
        <w:rPr>
          <w:color w:val="000000" w:themeColor="text1"/>
        </w:rPr>
        <w:t>The differences between Statistics and Data Science</w:t>
      </w:r>
    </w:p>
    <w:p w14:paraId="293D2BD5" w14:textId="506A2D59" w:rsidR="00CB20C8" w:rsidRPr="007F0062" w:rsidRDefault="00CB20C8" w:rsidP="000F6C71">
      <w:pPr>
        <w:pStyle w:val="ListParagraph"/>
        <w:numPr>
          <w:ilvl w:val="0"/>
          <w:numId w:val="26"/>
        </w:numPr>
        <w:rPr>
          <w:color w:val="000000" w:themeColor="text1"/>
        </w:rPr>
      </w:pPr>
      <w:r w:rsidRPr="007F0062">
        <w:rPr>
          <w:color w:val="000000" w:themeColor="text1"/>
        </w:rPr>
        <w:t>The Data-to-Value Chain</w:t>
      </w:r>
    </w:p>
    <w:p w14:paraId="3B3A8E19" w14:textId="7024F077" w:rsidR="00CB20C8" w:rsidRPr="007F0062" w:rsidRDefault="00CB20C8" w:rsidP="000F6C71">
      <w:pPr>
        <w:pStyle w:val="ListParagraph"/>
        <w:numPr>
          <w:ilvl w:val="0"/>
          <w:numId w:val="26"/>
        </w:numPr>
        <w:rPr>
          <w:color w:val="000000" w:themeColor="text1"/>
        </w:rPr>
      </w:pPr>
      <w:r w:rsidRPr="007F0062">
        <w:rPr>
          <w:color w:val="000000" w:themeColor="text1"/>
        </w:rPr>
        <w:t xml:space="preserve">Differences between R and </w:t>
      </w:r>
      <w:proofErr w:type="spellStart"/>
      <w:r w:rsidRPr="007F0062">
        <w:rPr>
          <w:color w:val="000000" w:themeColor="text1"/>
        </w:rPr>
        <w:t>RStudio</w:t>
      </w:r>
      <w:proofErr w:type="spellEnd"/>
    </w:p>
    <w:p w14:paraId="6833E6B2" w14:textId="03776477" w:rsidR="00CB20C8" w:rsidRPr="007F0062" w:rsidRDefault="00CB20C8" w:rsidP="000F6C71">
      <w:pPr>
        <w:pStyle w:val="ListParagraph"/>
        <w:numPr>
          <w:ilvl w:val="0"/>
          <w:numId w:val="26"/>
        </w:numPr>
        <w:rPr>
          <w:color w:val="000000" w:themeColor="text1"/>
        </w:rPr>
      </w:pPr>
      <w:r w:rsidRPr="007F0062">
        <w:rPr>
          <w:color w:val="000000" w:themeColor="text1"/>
        </w:rPr>
        <w:t xml:space="preserve">Understanding the contents of </w:t>
      </w:r>
      <w:proofErr w:type="spellStart"/>
      <w:r w:rsidRPr="007F0062">
        <w:rPr>
          <w:color w:val="000000" w:themeColor="text1"/>
        </w:rPr>
        <w:t>RStudio</w:t>
      </w:r>
      <w:proofErr w:type="spellEnd"/>
      <w:r w:rsidRPr="007F0062">
        <w:rPr>
          <w:color w:val="000000" w:themeColor="text1"/>
        </w:rPr>
        <w:t xml:space="preserve"> panes</w:t>
      </w:r>
    </w:p>
    <w:p w14:paraId="5423FB95" w14:textId="2BA5493E" w:rsidR="00CB20C8" w:rsidRPr="007F0062" w:rsidRDefault="00CB20C8" w:rsidP="000F6C71">
      <w:pPr>
        <w:pStyle w:val="ListParagraph"/>
        <w:numPr>
          <w:ilvl w:val="0"/>
          <w:numId w:val="26"/>
        </w:numPr>
        <w:rPr>
          <w:color w:val="000000" w:themeColor="text1"/>
        </w:rPr>
      </w:pPr>
      <w:proofErr w:type="spellStart"/>
      <w:r w:rsidRPr="007F0062">
        <w:rPr>
          <w:color w:val="000000" w:themeColor="text1"/>
        </w:rPr>
        <w:t>RStudio</w:t>
      </w:r>
      <w:proofErr w:type="spellEnd"/>
      <w:r w:rsidRPr="007F0062">
        <w:rPr>
          <w:color w:val="000000" w:themeColor="text1"/>
        </w:rPr>
        <w:t xml:space="preserve"> features</w:t>
      </w:r>
    </w:p>
    <w:p w14:paraId="6D031E10" w14:textId="4AF7FB8F" w:rsidR="00CB20C8" w:rsidRPr="007F0062" w:rsidRDefault="00CB20C8" w:rsidP="000F6C71">
      <w:pPr>
        <w:pStyle w:val="ListParagraph"/>
        <w:numPr>
          <w:ilvl w:val="0"/>
          <w:numId w:val="26"/>
        </w:numPr>
        <w:rPr>
          <w:color w:val="000000" w:themeColor="text1"/>
        </w:rPr>
      </w:pPr>
      <w:r w:rsidRPr="007F0062">
        <w:rPr>
          <w:color w:val="000000" w:themeColor="text1"/>
        </w:rPr>
        <w:t>Recognising differences between different parts of R scripts</w:t>
      </w:r>
    </w:p>
    <w:p w14:paraId="37BC3989" w14:textId="77777777" w:rsidR="00CB20C8" w:rsidRPr="007F0062" w:rsidRDefault="00CB20C8" w:rsidP="000F6C71">
      <w:pPr>
        <w:pStyle w:val="ListParagraph"/>
        <w:numPr>
          <w:ilvl w:val="0"/>
          <w:numId w:val="26"/>
        </w:numPr>
        <w:rPr>
          <w:color w:val="000000" w:themeColor="text1"/>
        </w:rPr>
      </w:pPr>
      <w:r w:rsidRPr="007F0062">
        <w:rPr>
          <w:color w:val="000000" w:themeColor="text1"/>
        </w:rPr>
        <w:t xml:space="preserve">How to set up </w:t>
      </w:r>
      <w:proofErr w:type="spellStart"/>
      <w:r w:rsidRPr="007F0062">
        <w:rPr>
          <w:color w:val="000000" w:themeColor="text1"/>
        </w:rPr>
        <w:t>RStudio</w:t>
      </w:r>
      <w:proofErr w:type="spellEnd"/>
      <w:r w:rsidRPr="007F0062">
        <w:rPr>
          <w:color w:val="000000" w:themeColor="text1"/>
        </w:rPr>
        <w:t xml:space="preserve"> projects</w:t>
      </w:r>
    </w:p>
    <w:p w14:paraId="7EF7AC0E" w14:textId="0EA7D3DA" w:rsidR="00CB20C8" w:rsidRPr="007F0062" w:rsidRDefault="00CB20C8" w:rsidP="000F6C71">
      <w:pPr>
        <w:pStyle w:val="ListParagraph"/>
        <w:numPr>
          <w:ilvl w:val="0"/>
          <w:numId w:val="26"/>
        </w:numPr>
        <w:rPr>
          <w:color w:val="000000" w:themeColor="text1"/>
        </w:rPr>
      </w:pPr>
      <w:r w:rsidRPr="007F0062">
        <w:rPr>
          <w:color w:val="000000" w:themeColor="text1"/>
        </w:rPr>
        <w:t>R Packages/Libraries</w:t>
      </w:r>
    </w:p>
    <w:p w14:paraId="267A7F08" w14:textId="32E7C193" w:rsidR="00CB20C8" w:rsidRPr="007F0062" w:rsidRDefault="00CB20C8" w:rsidP="000F6C71">
      <w:pPr>
        <w:pStyle w:val="ListParagraph"/>
        <w:numPr>
          <w:ilvl w:val="0"/>
          <w:numId w:val="26"/>
        </w:numPr>
        <w:rPr>
          <w:color w:val="000000" w:themeColor="text1"/>
        </w:rPr>
      </w:pPr>
      <w:proofErr w:type="spellStart"/>
      <w:r w:rsidRPr="007F0062">
        <w:rPr>
          <w:color w:val="000000" w:themeColor="text1"/>
        </w:rPr>
        <w:t>Wickhamese</w:t>
      </w:r>
      <w:proofErr w:type="spellEnd"/>
      <w:r w:rsidRPr="007F0062">
        <w:rPr>
          <w:color w:val="000000" w:themeColor="text1"/>
        </w:rPr>
        <w:t xml:space="preserve"> R </w:t>
      </w:r>
      <w:r w:rsidR="00C72F09" w:rsidRPr="007F0062">
        <w:rPr>
          <w:color w:val="000000" w:themeColor="text1"/>
        </w:rPr>
        <w:t>and code piping</w:t>
      </w:r>
    </w:p>
    <w:p w14:paraId="370D4FCC" w14:textId="03D0EFCE" w:rsidR="00C72F09" w:rsidRPr="007F0062" w:rsidRDefault="00C72F09" w:rsidP="000F6C71">
      <w:pPr>
        <w:pStyle w:val="ListParagraph"/>
        <w:numPr>
          <w:ilvl w:val="0"/>
          <w:numId w:val="26"/>
        </w:numPr>
        <w:rPr>
          <w:color w:val="000000" w:themeColor="text1"/>
        </w:rPr>
      </w:pPr>
      <w:r w:rsidRPr="007F0062">
        <w:rPr>
          <w:color w:val="000000" w:themeColor="text1"/>
        </w:rPr>
        <w:t>Accessing and understanding R help files</w:t>
      </w:r>
    </w:p>
    <w:p w14:paraId="56367FC8" w14:textId="4EAEC322" w:rsidR="00C72F09" w:rsidRPr="007F0062" w:rsidRDefault="00C72F09" w:rsidP="000F6C71">
      <w:pPr>
        <w:pStyle w:val="ListParagraph"/>
        <w:numPr>
          <w:ilvl w:val="0"/>
          <w:numId w:val="26"/>
        </w:numPr>
        <w:rPr>
          <w:color w:val="000000" w:themeColor="text1"/>
        </w:rPr>
      </w:pPr>
      <w:r w:rsidRPr="007F0062">
        <w:rPr>
          <w:color w:val="000000" w:themeColor="text1"/>
        </w:rPr>
        <w:t>Differences between text and binary files</w:t>
      </w:r>
    </w:p>
    <w:p w14:paraId="018C64A4" w14:textId="7A126FAB" w:rsidR="00C72F09" w:rsidRPr="007F0062" w:rsidRDefault="00C72F09" w:rsidP="000F6C71">
      <w:pPr>
        <w:pStyle w:val="ListParagraph"/>
        <w:numPr>
          <w:ilvl w:val="0"/>
          <w:numId w:val="26"/>
        </w:numPr>
        <w:rPr>
          <w:color w:val="000000" w:themeColor="text1"/>
        </w:rPr>
      </w:pPr>
      <w:r w:rsidRPr="007F0062">
        <w:rPr>
          <w:color w:val="000000" w:themeColor="text1"/>
        </w:rPr>
        <w:t>Metadata</w:t>
      </w:r>
    </w:p>
    <w:p w14:paraId="3052EFD7" w14:textId="622A6ECC" w:rsidR="00C72F09" w:rsidRPr="007F0062" w:rsidRDefault="00C72F09" w:rsidP="000F6C71">
      <w:pPr>
        <w:pStyle w:val="ListParagraph"/>
        <w:numPr>
          <w:ilvl w:val="0"/>
          <w:numId w:val="26"/>
        </w:numPr>
        <w:rPr>
          <w:color w:val="000000" w:themeColor="text1"/>
        </w:rPr>
      </w:pPr>
      <w:r w:rsidRPr="007F0062">
        <w:rPr>
          <w:color w:val="000000" w:themeColor="text1"/>
        </w:rPr>
        <w:t>Loading text files and binary files</w:t>
      </w:r>
    </w:p>
    <w:p w14:paraId="78C7C7DF" w14:textId="4B40F06A" w:rsidR="00C72F09" w:rsidRPr="007F0062" w:rsidRDefault="00C72F09" w:rsidP="000F6C71">
      <w:pPr>
        <w:pStyle w:val="ListParagraph"/>
        <w:numPr>
          <w:ilvl w:val="0"/>
          <w:numId w:val="26"/>
        </w:numPr>
        <w:rPr>
          <w:color w:val="000000" w:themeColor="text1"/>
        </w:rPr>
      </w:pPr>
      <w:r w:rsidRPr="007F0062">
        <w:rPr>
          <w:color w:val="000000" w:themeColor="text1"/>
        </w:rPr>
        <w:t>Initial Data Cleaning/Tidying processes with string manipulation</w:t>
      </w:r>
    </w:p>
    <w:p w14:paraId="40A9FEE1" w14:textId="028C404E" w:rsidR="00C72F09" w:rsidRPr="007F0062" w:rsidRDefault="00C72F09" w:rsidP="000F6C71">
      <w:pPr>
        <w:pStyle w:val="ListParagraph"/>
        <w:numPr>
          <w:ilvl w:val="0"/>
          <w:numId w:val="26"/>
        </w:numPr>
        <w:rPr>
          <w:color w:val="000000" w:themeColor="text1"/>
        </w:rPr>
      </w:pPr>
      <w:r w:rsidRPr="007F0062">
        <w:rPr>
          <w:color w:val="000000" w:themeColor="text1"/>
        </w:rPr>
        <w:t>Differences between R object types</w:t>
      </w:r>
    </w:p>
    <w:p w14:paraId="57771A33" w14:textId="425E6553" w:rsidR="00CB20C8" w:rsidRPr="007F0062" w:rsidRDefault="00C72F09" w:rsidP="000F6C71">
      <w:pPr>
        <w:pStyle w:val="ListParagraph"/>
        <w:numPr>
          <w:ilvl w:val="0"/>
          <w:numId w:val="26"/>
        </w:numPr>
        <w:rPr>
          <w:color w:val="000000" w:themeColor="text1"/>
        </w:rPr>
      </w:pPr>
      <w:r w:rsidRPr="007F0062">
        <w:rPr>
          <w:color w:val="000000" w:themeColor="text1"/>
        </w:rPr>
        <w:t>User-defined functions</w:t>
      </w:r>
    </w:p>
    <w:p w14:paraId="4DD8B870" w14:textId="1EEEBDA0" w:rsidR="00C72F09" w:rsidRPr="007F0062" w:rsidRDefault="00C72F09" w:rsidP="000F6C71">
      <w:pPr>
        <w:pStyle w:val="ListParagraph"/>
        <w:numPr>
          <w:ilvl w:val="0"/>
          <w:numId w:val="26"/>
        </w:numPr>
        <w:rPr>
          <w:color w:val="000000" w:themeColor="text1"/>
        </w:rPr>
      </w:pPr>
      <w:r w:rsidRPr="007F0062">
        <w:rPr>
          <w:color w:val="000000" w:themeColor="text1"/>
        </w:rPr>
        <w:lastRenderedPageBreak/>
        <w:t>Code development as pipe building and pipe testing</w:t>
      </w:r>
    </w:p>
    <w:p w14:paraId="41B7E14D" w14:textId="3E33EBDB" w:rsidR="00C72F09" w:rsidRPr="007F0062" w:rsidRDefault="00C72F09" w:rsidP="000F6C71">
      <w:pPr>
        <w:pStyle w:val="ListParagraph"/>
        <w:numPr>
          <w:ilvl w:val="0"/>
          <w:numId w:val="26"/>
        </w:numPr>
        <w:rPr>
          <w:color w:val="000000" w:themeColor="text1"/>
        </w:rPr>
      </w:pPr>
      <w:r w:rsidRPr="007F0062">
        <w:rPr>
          <w:color w:val="000000" w:themeColor="text1"/>
        </w:rPr>
        <w:t>The tidy data paradigm</w:t>
      </w:r>
    </w:p>
    <w:p w14:paraId="307BD489" w14:textId="0FD8AC58" w:rsidR="00C72F09" w:rsidRPr="007F0062" w:rsidRDefault="00C72F09" w:rsidP="000F6C71">
      <w:pPr>
        <w:pStyle w:val="ListParagraph"/>
        <w:numPr>
          <w:ilvl w:val="0"/>
          <w:numId w:val="26"/>
        </w:numPr>
        <w:rPr>
          <w:color w:val="000000" w:themeColor="text1"/>
        </w:rPr>
      </w:pPr>
      <w:r w:rsidRPr="007F0062">
        <w:rPr>
          <w:color w:val="000000" w:themeColor="text1"/>
        </w:rPr>
        <w:t>Getting messy data into a tidy data form</w:t>
      </w:r>
    </w:p>
    <w:p w14:paraId="19954DDC" w14:textId="078EC760" w:rsidR="00C72F09" w:rsidRPr="007F0062" w:rsidRDefault="00C72F09" w:rsidP="000F6C71">
      <w:pPr>
        <w:pStyle w:val="ListParagraph"/>
        <w:numPr>
          <w:ilvl w:val="0"/>
          <w:numId w:val="26"/>
        </w:numPr>
        <w:rPr>
          <w:color w:val="000000" w:themeColor="text1"/>
        </w:rPr>
      </w:pPr>
      <w:r w:rsidRPr="007F0062">
        <w:rPr>
          <w:color w:val="000000" w:themeColor="text1"/>
        </w:rPr>
        <w:t>Saving tidy data</w:t>
      </w:r>
    </w:p>
    <w:p w14:paraId="06586106" w14:textId="35A0F66D" w:rsidR="00C72F09" w:rsidRPr="007F0062" w:rsidRDefault="00C72F09" w:rsidP="000F6C71">
      <w:pPr>
        <w:pStyle w:val="ListParagraph"/>
        <w:numPr>
          <w:ilvl w:val="0"/>
          <w:numId w:val="26"/>
        </w:numPr>
        <w:rPr>
          <w:color w:val="000000" w:themeColor="text1"/>
        </w:rPr>
      </w:pPr>
      <w:r w:rsidRPr="007F0062">
        <w:rPr>
          <w:color w:val="000000" w:themeColor="text1"/>
        </w:rPr>
        <w:t>Rapid data analysis of tidy data</w:t>
      </w:r>
    </w:p>
    <w:p w14:paraId="7FFA050E" w14:textId="30EAC9C9" w:rsidR="00C72F09" w:rsidRPr="007F0062" w:rsidRDefault="00C72F09" w:rsidP="000F6C71">
      <w:pPr>
        <w:pStyle w:val="ListParagraph"/>
        <w:numPr>
          <w:ilvl w:val="0"/>
          <w:numId w:val="26"/>
        </w:numPr>
        <w:rPr>
          <w:color w:val="000000" w:themeColor="text1"/>
        </w:rPr>
      </w:pPr>
      <w:r w:rsidRPr="007F0062">
        <w:rPr>
          <w:color w:val="000000" w:themeColor="text1"/>
        </w:rPr>
        <w:t>Extending the pipe: A very quick introduction to data visualisation using ggplot2</w:t>
      </w:r>
    </w:p>
    <w:p w14:paraId="3A4BF518" w14:textId="2FC9D8F6" w:rsidR="00C72F09" w:rsidRPr="007F0062" w:rsidRDefault="00C72F09" w:rsidP="00C72F09">
      <w:pPr>
        <w:rPr>
          <w:color w:val="000000" w:themeColor="text1"/>
        </w:rPr>
      </w:pPr>
      <w:r w:rsidRPr="007F0062">
        <w:rPr>
          <w:color w:val="000000" w:themeColor="text1"/>
        </w:rPr>
        <w:t>On day two we will cover:</w:t>
      </w:r>
    </w:p>
    <w:p w14:paraId="11C438F5" w14:textId="564313A0" w:rsidR="00C72F09" w:rsidRPr="007F0062" w:rsidRDefault="00C72F09" w:rsidP="000F6C71">
      <w:pPr>
        <w:pStyle w:val="ListParagraph"/>
        <w:numPr>
          <w:ilvl w:val="0"/>
          <w:numId w:val="27"/>
        </w:numPr>
        <w:rPr>
          <w:color w:val="000000" w:themeColor="text1"/>
        </w:rPr>
      </w:pPr>
      <w:r w:rsidRPr="007F0062">
        <w:rPr>
          <w:color w:val="000000" w:themeColor="text1"/>
        </w:rPr>
        <w:t>Data visualisation using ggplot2</w:t>
      </w:r>
    </w:p>
    <w:p w14:paraId="6654C1A1" w14:textId="327D37AE" w:rsidR="00C72F09" w:rsidRPr="007F0062" w:rsidRDefault="00C72F09" w:rsidP="000F6C71">
      <w:pPr>
        <w:pStyle w:val="ListParagraph"/>
        <w:numPr>
          <w:ilvl w:val="0"/>
          <w:numId w:val="27"/>
        </w:numPr>
        <w:rPr>
          <w:color w:val="000000" w:themeColor="text1"/>
        </w:rPr>
      </w:pPr>
      <w:r w:rsidRPr="007F0062">
        <w:rPr>
          <w:color w:val="000000" w:themeColor="text1"/>
        </w:rPr>
        <w:t xml:space="preserve">Process automation using </w:t>
      </w:r>
      <w:proofErr w:type="spellStart"/>
      <w:r w:rsidRPr="007F0062">
        <w:rPr>
          <w:color w:val="000000" w:themeColor="text1"/>
        </w:rPr>
        <w:t>plyr</w:t>
      </w:r>
      <w:proofErr w:type="spellEnd"/>
      <w:r w:rsidRPr="007F0062">
        <w:rPr>
          <w:color w:val="000000" w:themeColor="text1"/>
        </w:rPr>
        <w:t xml:space="preserve"> and the split-apply-combine strategy</w:t>
      </w:r>
    </w:p>
    <w:p w14:paraId="74350E94" w14:textId="3F3A4184" w:rsidR="00C72F09" w:rsidRPr="007F0062" w:rsidRDefault="00C72F09" w:rsidP="000F6C71">
      <w:pPr>
        <w:pStyle w:val="ListParagraph"/>
        <w:numPr>
          <w:ilvl w:val="0"/>
          <w:numId w:val="27"/>
        </w:numPr>
        <w:rPr>
          <w:color w:val="000000" w:themeColor="text1"/>
        </w:rPr>
      </w:pPr>
      <w:r w:rsidRPr="007F0062">
        <w:rPr>
          <w:color w:val="000000" w:themeColor="text1"/>
        </w:rPr>
        <w:t>An extended practical: How to be a better data scientist than a Nobel Prize Winner</w:t>
      </w:r>
    </w:p>
    <w:p w14:paraId="464B260E" w14:textId="77777777" w:rsidR="00C72F09" w:rsidRPr="007F0062" w:rsidRDefault="00C72F09" w:rsidP="00C72F09">
      <w:pPr>
        <w:pStyle w:val="ListParagraph"/>
        <w:rPr>
          <w:color w:val="000000" w:themeColor="text1"/>
        </w:rPr>
      </w:pPr>
    </w:p>
    <w:p w14:paraId="4DADC00F" w14:textId="77777777" w:rsidR="00446B6F" w:rsidRPr="007F0062" w:rsidRDefault="00446B6F" w:rsidP="0010602F">
      <w:pPr>
        <w:jc w:val="both"/>
        <w:rPr>
          <w:color w:val="000000" w:themeColor="text1"/>
        </w:rPr>
      </w:pPr>
      <w:r w:rsidRPr="007F0062">
        <w:rPr>
          <w:color w:val="000000" w:themeColor="text1"/>
        </w:rPr>
        <w:br w:type="page"/>
      </w:r>
    </w:p>
    <w:p w14:paraId="344FDCB5" w14:textId="77777777" w:rsidR="00263572" w:rsidRPr="007F0062" w:rsidRDefault="00446B6F" w:rsidP="007F0062">
      <w:pPr>
        <w:pStyle w:val="Heading1"/>
      </w:pPr>
      <w:bookmarkStart w:id="2" w:name="_Toc447804276"/>
      <w:r w:rsidRPr="007F0062">
        <w:lastRenderedPageBreak/>
        <w:t>Day One: Data Management and Simple Analysis</w:t>
      </w:r>
      <w:bookmarkEnd w:id="2"/>
    </w:p>
    <w:p w14:paraId="76D2DA33" w14:textId="77777777" w:rsidR="00372969" w:rsidRPr="007F0062" w:rsidRDefault="00EA158D" w:rsidP="007F0062">
      <w:pPr>
        <w:pStyle w:val="Heading2"/>
      </w:pPr>
      <w:bookmarkStart w:id="3" w:name="_Toc447804277"/>
      <w:r w:rsidRPr="007F0062">
        <w:t>Why be interested in data management?</w:t>
      </w:r>
      <w:bookmarkEnd w:id="3"/>
    </w:p>
    <w:p w14:paraId="1F8529FD" w14:textId="77777777" w:rsidR="00372969" w:rsidRPr="007F0062" w:rsidRDefault="00372969" w:rsidP="0010602F">
      <w:pPr>
        <w:jc w:val="both"/>
        <w:rPr>
          <w:color w:val="000000" w:themeColor="text1"/>
        </w:rPr>
      </w:pPr>
      <w:r w:rsidRPr="007F0062">
        <w:rPr>
          <w:color w:val="000000" w:themeColor="text1"/>
        </w:rPr>
        <w:t>There’s a joke</w:t>
      </w:r>
      <w:r w:rsidRPr="007F0062">
        <w:rPr>
          <w:rStyle w:val="FootnoteReference"/>
          <w:color w:val="000000" w:themeColor="text1"/>
        </w:rPr>
        <w:footnoteReference w:id="1"/>
      </w:r>
      <w:r w:rsidRPr="007F0062">
        <w:rPr>
          <w:color w:val="000000" w:themeColor="text1"/>
        </w:rPr>
        <w:t xml:space="preserve"> I remember from the 2014 Royal Statistical Society annual conference:</w:t>
      </w:r>
    </w:p>
    <w:p w14:paraId="52A8987D" w14:textId="77777777" w:rsidR="00372969" w:rsidRPr="007F0062" w:rsidRDefault="00372969" w:rsidP="0010602F">
      <w:pPr>
        <w:jc w:val="both"/>
        <w:rPr>
          <w:color w:val="000000" w:themeColor="text1"/>
        </w:rPr>
      </w:pPr>
      <w:r w:rsidRPr="007F0062">
        <w:rPr>
          <w:color w:val="000000" w:themeColor="text1"/>
        </w:rPr>
        <w:tab/>
      </w:r>
      <w:r w:rsidRPr="007F0062">
        <w:rPr>
          <w:b/>
          <w:color w:val="000000" w:themeColor="text1"/>
        </w:rPr>
        <w:t>Question</w:t>
      </w:r>
      <w:r w:rsidRPr="007F0062">
        <w:rPr>
          <w:color w:val="000000" w:themeColor="text1"/>
        </w:rPr>
        <w:t>: How can a statistician double their salary?</w:t>
      </w:r>
    </w:p>
    <w:p w14:paraId="28EEDB7D" w14:textId="77777777" w:rsidR="00372969" w:rsidRPr="007F0062" w:rsidRDefault="00372969" w:rsidP="0010602F">
      <w:pPr>
        <w:jc w:val="both"/>
        <w:rPr>
          <w:color w:val="000000" w:themeColor="text1"/>
        </w:rPr>
      </w:pPr>
      <w:r w:rsidRPr="007F0062">
        <w:rPr>
          <w:color w:val="000000" w:themeColor="text1"/>
        </w:rPr>
        <w:tab/>
      </w:r>
      <w:r w:rsidRPr="007F0062">
        <w:rPr>
          <w:b/>
          <w:color w:val="000000" w:themeColor="text1"/>
        </w:rPr>
        <w:t>Answer</w:t>
      </w:r>
      <w:r w:rsidRPr="007F0062">
        <w:rPr>
          <w:color w:val="000000" w:themeColor="text1"/>
        </w:rPr>
        <w:t>: Call themselves a ‘data scientist’.</w:t>
      </w:r>
    </w:p>
    <w:p w14:paraId="6E670959" w14:textId="77777777" w:rsidR="00EA158D" w:rsidRPr="007F0062" w:rsidRDefault="00372969" w:rsidP="0010602F">
      <w:pPr>
        <w:jc w:val="both"/>
        <w:rPr>
          <w:color w:val="000000" w:themeColor="text1"/>
        </w:rPr>
      </w:pPr>
      <w:r w:rsidRPr="007F0062">
        <w:rPr>
          <w:color w:val="000000" w:themeColor="text1"/>
        </w:rPr>
        <w:t>The truth behind the joke is that there’s a lot of demand for data scientists, both within public and private organisations, and on first impressions they look a lot like statisticians. However, there are some important differences between data scientists and statisticians</w:t>
      </w:r>
      <w:r w:rsidR="00EA158D" w:rsidRPr="007F0062">
        <w:rPr>
          <w:color w:val="000000" w:themeColor="text1"/>
        </w:rPr>
        <w:t>. In essence, data scientists are generalists, concerned with the complete data-to-knowledge value chain:</w:t>
      </w:r>
    </w:p>
    <w:p w14:paraId="01DE8B5B" w14:textId="77777777" w:rsidR="00EA158D" w:rsidRPr="007F0062" w:rsidRDefault="00EA158D" w:rsidP="000F6C71">
      <w:pPr>
        <w:pStyle w:val="ListParagraph"/>
        <w:numPr>
          <w:ilvl w:val="0"/>
          <w:numId w:val="1"/>
        </w:numPr>
        <w:jc w:val="both"/>
        <w:rPr>
          <w:color w:val="000000" w:themeColor="text1"/>
        </w:rPr>
      </w:pPr>
      <w:r w:rsidRPr="007F0062">
        <w:rPr>
          <w:color w:val="000000" w:themeColor="text1"/>
        </w:rPr>
        <w:t>The initial generation of quantitative data records;</w:t>
      </w:r>
    </w:p>
    <w:p w14:paraId="5194C473" w14:textId="77777777" w:rsidR="00EA158D" w:rsidRPr="007F0062" w:rsidRDefault="00E205CD" w:rsidP="000F6C71">
      <w:pPr>
        <w:pStyle w:val="ListParagraph"/>
        <w:numPr>
          <w:ilvl w:val="0"/>
          <w:numId w:val="1"/>
        </w:numPr>
        <w:jc w:val="both"/>
        <w:rPr>
          <w:color w:val="000000" w:themeColor="text1"/>
        </w:rPr>
      </w:pPr>
      <w:r w:rsidRPr="007F0062">
        <w:rPr>
          <w:color w:val="000000" w:themeColor="text1"/>
        </w:rPr>
        <w:t>Cleaning, standardising and tidying the data records</w:t>
      </w:r>
      <w:r w:rsidR="00EA158D" w:rsidRPr="007F0062">
        <w:rPr>
          <w:color w:val="000000" w:themeColor="text1"/>
        </w:rPr>
        <w:t>;</w:t>
      </w:r>
    </w:p>
    <w:p w14:paraId="534157EE" w14:textId="77777777" w:rsidR="00EA158D" w:rsidRPr="007F0062" w:rsidRDefault="00EA158D" w:rsidP="000F6C71">
      <w:pPr>
        <w:pStyle w:val="ListParagraph"/>
        <w:numPr>
          <w:ilvl w:val="0"/>
          <w:numId w:val="1"/>
        </w:numPr>
        <w:jc w:val="both"/>
        <w:rPr>
          <w:color w:val="000000" w:themeColor="text1"/>
        </w:rPr>
      </w:pPr>
      <w:r w:rsidRPr="007F0062">
        <w:rPr>
          <w:color w:val="000000" w:themeColor="text1"/>
        </w:rPr>
        <w:t>Statistical analysis</w:t>
      </w:r>
      <w:r w:rsidR="006D1343" w:rsidRPr="007F0062">
        <w:rPr>
          <w:color w:val="000000" w:themeColor="text1"/>
        </w:rPr>
        <w:t>;</w:t>
      </w:r>
    </w:p>
    <w:p w14:paraId="0CD72260" w14:textId="77777777" w:rsidR="00EA158D" w:rsidRPr="007F0062" w:rsidRDefault="00EA158D" w:rsidP="000F6C71">
      <w:pPr>
        <w:pStyle w:val="ListParagraph"/>
        <w:numPr>
          <w:ilvl w:val="0"/>
          <w:numId w:val="1"/>
        </w:numPr>
        <w:jc w:val="both"/>
        <w:rPr>
          <w:color w:val="000000" w:themeColor="text1"/>
        </w:rPr>
      </w:pPr>
      <w:r w:rsidRPr="007F0062">
        <w:rPr>
          <w:color w:val="000000" w:themeColor="text1"/>
        </w:rPr>
        <w:t xml:space="preserve">Evidence-based decision making. </w:t>
      </w:r>
    </w:p>
    <w:p w14:paraId="344E7958" w14:textId="77777777" w:rsidR="00372969" w:rsidRPr="007F0062" w:rsidRDefault="00EA158D" w:rsidP="0010602F">
      <w:pPr>
        <w:jc w:val="both"/>
        <w:rPr>
          <w:color w:val="000000" w:themeColor="text1"/>
        </w:rPr>
      </w:pPr>
      <w:r w:rsidRPr="007F0062">
        <w:rPr>
          <w:color w:val="000000" w:themeColor="text1"/>
        </w:rPr>
        <w:t>By contrast, statisticians tend to</w:t>
      </w:r>
      <w:r w:rsidR="005C6029" w:rsidRPr="007F0062">
        <w:rPr>
          <w:color w:val="000000" w:themeColor="text1"/>
        </w:rPr>
        <w:t xml:space="preserve"> be</w:t>
      </w:r>
      <w:r w:rsidRPr="007F0062">
        <w:rPr>
          <w:color w:val="000000" w:themeColor="text1"/>
        </w:rPr>
        <w:t xml:space="preserve">, or at least </w:t>
      </w:r>
      <w:r w:rsidR="005C6029" w:rsidRPr="007F0062">
        <w:rPr>
          <w:color w:val="000000" w:themeColor="text1"/>
        </w:rPr>
        <w:t xml:space="preserve">to </w:t>
      </w:r>
      <w:r w:rsidRPr="007F0062">
        <w:rPr>
          <w:color w:val="000000" w:themeColor="text1"/>
        </w:rPr>
        <w:t xml:space="preserve">start off as, specialists focused on stage (3) </w:t>
      </w:r>
      <w:r w:rsidR="006D1343" w:rsidRPr="007F0062">
        <w:rPr>
          <w:color w:val="000000" w:themeColor="text1"/>
        </w:rPr>
        <w:t xml:space="preserve">of </w:t>
      </w:r>
      <w:r w:rsidRPr="007F0062">
        <w:rPr>
          <w:color w:val="000000" w:themeColor="text1"/>
        </w:rPr>
        <w:t xml:space="preserve">the above, adept with </w:t>
      </w:r>
      <w:r w:rsidR="006D1343" w:rsidRPr="007F0062">
        <w:rPr>
          <w:color w:val="000000" w:themeColor="text1"/>
        </w:rPr>
        <w:t xml:space="preserve">understanding and applying statistical theories and concepts to particular types of data, prepared as datasets which have been constructed in particular ways. The datasets that most statistics courses provide to students are ‘tidy’ (a term I’ll define more clearly later on), and typically what is taught in such courses is how to analyse the data in this format. </w:t>
      </w:r>
    </w:p>
    <w:p w14:paraId="4191EED9" w14:textId="77777777" w:rsidR="00E205CD" w:rsidRPr="007F0062" w:rsidRDefault="006D1343" w:rsidP="0010602F">
      <w:pPr>
        <w:jc w:val="both"/>
        <w:rPr>
          <w:color w:val="000000" w:themeColor="text1"/>
        </w:rPr>
      </w:pPr>
      <w:r w:rsidRPr="007F0062">
        <w:rPr>
          <w:color w:val="000000" w:themeColor="text1"/>
        </w:rPr>
        <w:t xml:space="preserve">However, routine and administrative data seldom emerges in a tidy data format, ready to be loaded up and analysed in a statistical package. Instead, the data needs to be prepared </w:t>
      </w:r>
      <w:r w:rsidR="00E205CD" w:rsidRPr="007F0062">
        <w:rPr>
          <w:color w:val="000000" w:themeColor="text1"/>
        </w:rPr>
        <w:t xml:space="preserve">and processed in a large number of ways. For example: </w:t>
      </w:r>
    </w:p>
    <w:p w14:paraId="1684D86C"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characters may need to be removed from fields;</w:t>
      </w:r>
    </w:p>
    <w:p w14:paraId="016F55B2"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rows and columns may need to be combined; </w:t>
      </w:r>
    </w:p>
    <w:p w14:paraId="27373275"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tables may need to be joined; </w:t>
      </w:r>
    </w:p>
    <w:p w14:paraId="0B976D1A"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derived variables may need to be generated; </w:t>
      </w:r>
    </w:p>
    <w:p w14:paraId="4B413F12"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 xml:space="preserve">typos need to be identified and fixed; </w:t>
      </w:r>
    </w:p>
    <w:p w14:paraId="211D75B6"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information (‘metadata’) about the types of variables (logical, categorical, ordinal, or cardinal) may need to be passed to formally specified in particular software</w:t>
      </w:r>
    </w:p>
    <w:p w14:paraId="023992F3" w14:textId="77777777" w:rsidR="00E205CD" w:rsidRPr="007F0062" w:rsidRDefault="00E205CD" w:rsidP="000F6C71">
      <w:pPr>
        <w:pStyle w:val="ListParagraph"/>
        <w:numPr>
          <w:ilvl w:val="0"/>
          <w:numId w:val="2"/>
        </w:numPr>
        <w:jc w:val="both"/>
        <w:rPr>
          <w:color w:val="000000" w:themeColor="text1"/>
        </w:rPr>
      </w:pPr>
      <w:r w:rsidRPr="007F0062">
        <w:rPr>
          <w:color w:val="000000" w:themeColor="text1"/>
        </w:rPr>
        <w:t>et cetera, et cetera, et cetera</w:t>
      </w:r>
    </w:p>
    <w:p w14:paraId="75C720DB" w14:textId="77777777" w:rsidR="00E205CD" w:rsidRPr="007F0062" w:rsidRDefault="00E205CD" w:rsidP="0010602F">
      <w:pPr>
        <w:jc w:val="both"/>
        <w:rPr>
          <w:color w:val="000000" w:themeColor="text1"/>
        </w:rPr>
      </w:pPr>
      <w:r w:rsidRPr="007F0062">
        <w:rPr>
          <w:color w:val="000000" w:themeColor="text1"/>
        </w:rPr>
        <w:t xml:space="preserve">Although researchers using quantitative data are generally motivated to use such data by stage (4), the production of knowledge and making good evidence-based decisions, a great deal of the time spent doing quantitative </w:t>
      </w:r>
      <w:r w:rsidR="000134F6" w:rsidRPr="007F0062">
        <w:rPr>
          <w:color w:val="000000" w:themeColor="text1"/>
        </w:rPr>
        <w:t xml:space="preserve">can be spent at stage (2). Often, stage (2) does not just take up ‘much’ of the time, but </w:t>
      </w:r>
      <w:r w:rsidR="000134F6" w:rsidRPr="007F0062">
        <w:rPr>
          <w:b/>
          <w:color w:val="000000" w:themeColor="text1"/>
        </w:rPr>
        <w:t>most</w:t>
      </w:r>
      <w:r w:rsidR="000134F6" w:rsidRPr="007F0062">
        <w:rPr>
          <w:color w:val="000000" w:themeColor="text1"/>
        </w:rPr>
        <w:t xml:space="preserve"> of the time. When the ‘base metal’ is routinely collected administrative data, the production of tidy data often takes much longer than </w:t>
      </w:r>
      <w:r w:rsidR="00AA2B75" w:rsidRPr="007F0062">
        <w:rPr>
          <w:color w:val="000000" w:themeColor="text1"/>
        </w:rPr>
        <w:t xml:space="preserve">the </w:t>
      </w:r>
      <w:r w:rsidR="000134F6" w:rsidRPr="007F0062">
        <w:rPr>
          <w:color w:val="000000" w:themeColor="text1"/>
        </w:rPr>
        <w:t xml:space="preserve">statistical analysis. </w:t>
      </w:r>
    </w:p>
    <w:p w14:paraId="734474AF" w14:textId="77777777" w:rsidR="004705BC" w:rsidRPr="007F0062" w:rsidRDefault="000134F6" w:rsidP="0010602F">
      <w:pPr>
        <w:jc w:val="both"/>
        <w:rPr>
          <w:color w:val="000000" w:themeColor="text1"/>
        </w:rPr>
      </w:pPr>
      <w:r w:rsidRPr="007F0062">
        <w:rPr>
          <w:color w:val="000000" w:themeColor="text1"/>
        </w:rPr>
        <w:t xml:space="preserve">The purpose of this </w:t>
      </w:r>
      <w:r w:rsidR="0048535F" w:rsidRPr="007F0062">
        <w:rPr>
          <w:color w:val="000000" w:themeColor="text1"/>
        </w:rPr>
        <w:t xml:space="preserve">course </w:t>
      </w:r>
      <w:r w:rsidRPr="007F0062">
        <w:rPr>
          <w:color w:val="000000" w:themeColor="text1"/>
        </w:rPr>
        <w:t xml:space="preserve">is to provide a series of tools, both conceptual and practical, which make stage (2), the management and tidying of administrative data, much quicker and easier to do. The reason for going into more depth about the concepts and practice of data management is, paradoxically, because data management is not interesting. The more of your time you spend on data management issues, the less time you have to analyse the data, and to make informed decisions about </w:t>
      </w:r>
      <w:r w:rsidRPr="007F0062">
        <w:rPr>
          <w:color w:val="000000" w:themeColor="text1"/>
        </w:rPr>
        <w:lastRenderedPageBreak/>
        <w:t xml:space="preserve">the </w:t>
      </w:r>
      <w:r w:rsidR="004705BC" w:rsidRPr="007F0062">
        <w:rPr>
          <w:color w:val="000000" w:themeColor="text1"/>
        </w:rPr>
        <w:t>data. Conversely, if you have a series of tools and concepts at hand for managing data efficiently, you can pass through this stage more quickly, and spend more of your time at stages (3) and (4)</w:t>
      </w:r>
      <w:r w:rsidRPr="007F0062">
        <w:rPr>
          <w:color w:val="000000" w:themeColor="text1"/>
        </w:rPr>
        <w:t>.</w:t>
      </w:r>
    </w:p>
    <w:p w14:paraId="243D498C" w14:textId="44927882" w:rsidR="00263572" w:rsidRPr="007F0062" w:rsidRDefault="00263572" w:rsidP="0010602F">
      <w:pPr>
        <w:jc w:val="both"/>
        <w:rPr>
          <w:color w:val="000000" w:themeColor="text1"/>
        </w:rPr>
      </w:pPr>
      <w:commentRangeStart w:id="4"/>
      <w:r w:rsidRPr="007F0062">
        <w:rPr>
          <w:rFonts w:ascii="Berlin Sans FB" w:hAnsi="Berlin Sans FB"/>
          <w:b/>
          <w:color w:val="000000" w:themeColor="text1"/>
        </w:rPr>
        <w:t xml:space="preserve">Exercise </w:t>
      </w:r>
      <w:r w:rsidR="00A84095">
        <w:rPr>
          <w:rFonts w:ascii="Berlin Sans FB" w:hAnsi="Berlin Sans FB"/>
          <w:b/>
          <w:color w:val="000000" w:themeColor="text1"/>
        </w:rPr>
        <w:t>2.</w:t>
      </w:r>
      <w:r w:rsidRPr="007F0062">
        <w:rPr>
          <w:rFonts w:ascii="Berlin Sans FB" w:hAnsi="Berlin Sans FB"/>
          <w:b/>
          <w:color w:val="000000" w:themeColor="text1"/>
        </w:rPr>
        <w:t>1</w:t>
      </w:r>
      <w:r w:rsidRPr="007F0062">
        <w:rPr>
          <w:rFonts w:ascii="Berlin Sans FB" w:hAnsi="Berlin Sans FB"/>
          <w:color w:val="000000" w:themeColor="text1"/>
        </w:rPr>
        <w:t>: Discuss, in pairs or small groups, one or two examples of projects you’ve worked on where data management tasks have taken much longer than data analysis tasks, and describe your approach to overcoming these challenges.</w:t>
      </w:r>
      <w:commentRangeEnd w:id="4"/>
      <w:r w:rsidR="003A66E7" w:rsidRPr="007F0062">
        <w:rPr>
          <w:rStyle w:val="CommentReference"/>
          <w:color w:val="000000" w:themeColor="text1"/>
        </w:rPr>
        <w:commentReference w:id="4"/>
      </w:r>
    </w:p>
    <w:p w14:paraId="5E3B4FF5" w14:textId="77777777" w:rsidR="004705BC" w:rsidRPr="007F0062" w:rsidRDefault="004705BC" w:rsidP="0010602F">
      <w:pPr>
        <w:pStyle w:val="Heading2"/>
        <w:jc w:val="both"/>
      </w:pPr>
      <w:bookmarkStart w:id="5" w:name="_Toc447804278"/>
      <w:r w:rsidRPr="007F0062">
        <w:t xml:space="preserve">A motivation </w:t>
      </w:r>
      <w:r w:rsidR="003B6B44" w:rsidRPr="007F0062">
        <w:t xml:space="preserve">for surviving </w:t>
      </w:r>
      <w:r w:rsidR="0048535F" w:rsidRPr="007F0062">
        <w:t>the course</w:t>
      </w:r>
      <w:bookmarkEnd w:id="5"/>
    </w:p>
    <w:p w14:paraId="24774A83" w14:textId="77777777" w:rsidR="00BA795D" w:rsidRPr="007F0062" w:rsidRDefault="00BA795D" w:rsidP="0010602F">
      <w:pPr>
        <w:jc w:val="both"/>
        <w:rPr>
          <w:color w:val="000000" w:themeColor="text1"/>
        </w:rPr>
      </w:pPr>
      <w:r w:rsidRPr="007F0062">
        <w:rPr>
          <w:color w:val="000000" w:themeColor="text1"/>
        </w:rPr>
        <w:t xml:space="preserve">A lot of material, and a lot of new ideas, will be presented in the next few hours. There is a lot to cover, as there are a lot of potential data management challenges that can be encountered, each requiring different tools and approaches to solve efficiently. You will typically need to apply many different tools and techniques even when working with just a single data source, and to know how to use these techniques seamlessly and in combination with each other. </w:t>
      </w:r>
    </w:p>
    <w:p w14:paraId="0F725BA2" w14:textId="77777777" w:rsidR="004705BC" w:rsidRPr="007F0062" w:rsidRDefault="0048535F" w:rsidP="0010602F">
      <w:pPr>
        <w:jc w:val="both"/>
        <w:rPr>
          <w:color w:val="000000" w:themeColor="text1"/>
        </w:rPr>
      </w:pPr>
      <w:r w:rsidRPr="007F0062">
        <w:rPr>
          <w:color w:val="000000" w:themeColor="text1"/>
        </w:rPr>
        <w:t xml:space="preserve">If all goes well, the end of the course </w:t>
      </w:r>
      <w:r w:rsidR="004705BC" w:rsidRPr="007F0062">
        <w:rPr>
          <w:color w:val="000000" w:themeColor="text1"/>
        </w:rPr>
        <w:t xml:space="preserve">will be spent on a practical session </w:t>
      </w:r>
      <w:r w:rsidR="00BA795D" w:rsidRPr="007F0062">
        <w:rPr>
          <w:color w:val="000000" w:themeColor="text1"/>
        </w:rPr>
        <w:t>which will require usin</w:t>
      </w:r>
      <w:r w:rsidRPr="007F0062">
        <w:rPr>
          <w:color w:val="000000" w:themeColor="text1"/>
        </w:rPr>
        <w:t>g many of the tools introduced in the previous day and a half</w:t>
      </w:r>
      <w:r w:rsidR="004705BC" w:rsidRPr="007F0062">
        <w:rPr>
          <w:color w:val="000000" w:themeColor="text1"/>
        </w:rPr>
        <w:t xml:space="preserve">. This extended practical will involve downloading, tidying, and performing some basic analyses of data available from the </w:t>
      </w:r>
      <w:proofErr w:type="spellStart"/>
      <w:r w:rsidR="004705BC" w:rsidRPr="007F0062">
        <w:rPr>
          <w:color w:val="000000" w:themeColor="text1"/>
        </w:rPr>
        <w:t>Center</w:t>
      </w:r>
      <w:proofErr w:type="spellEnd"/>
      <w:r w:rsidR="004705BC" w:rsidRPr="007F0062">
        <w:rPr>
          <w:color w:val="000000" w:themeColor="text1"/>
        </w:rPr>
        <w:t xml:space="preserve"> for Disease Control (CDC) Wonder database:</w:t>
      </w:r>
    </w:p>
    <w:p w14:paraId="313219BD" w14:textId="77777777" w:rsidR="004705BC" w:rsidRPr="007F0062" w:rsidRDefault="009C78AE" w:rsidP="0010602F">
      <w:pPr>
        <w:jc w:val="both"/>
        <w:rPr>
          <w:color w:val="000000" w:themeColor="text1"/>
        </w:rPr>
      </w:pPr>
      <w:hyperlink r:id="rId12" w:history="1">
        <w:r w:rsidR="004705BC" w:rsidRPr="007F0062">
          <w:rPr>
            <w:rStyle w:val="Hyperlink"/>
            <w:color w:val="000000" w:themeColor="text1"/>
          </w:rPr>
          <w:t>http://wonder.cdc.gov/</w:t>
        </w:r>
      </w:hyperlink>
    </w:p>
    <w:p w14:paraId="6A1230DD" w14:textId="77777777" w:rsidR="004705BC" w:rsidRPr="007F0062" w:rsidRDefault="004705BC" w:rsidP="0010602F">
      <w:pPr>
        <w:jc w:val="both"/>
        <w:rPr>
          <w:color w:val="000000" w:themeColor="text1"/>
        </w:rPr>
      </w:pPr>
      <w:r w:rsidRPr="007F0062">
        <w:rPr>
          <w:color w:val="000000" w:themeColor="text1"/>
        </w:rPr>
        <w:t xml:space="preserve">This database was used </w:t>
      </w:r>
      <w:r w:rsidR="003B6B44" w:rsidRPr="007F0062">
        <w:rPr>
          <w:color w:val="000000" w:themeColor="text1"/>
        </w:rPr>
        <w:t>in a recent high profile US public health paper, published in the journal PNAS in late 2015:</w:t>
      </w:r>
    </w:p>
    <w:p w14:paraId="56E979E2" w14:textId="77777777" w:rsidR="003B6B44" w:rsidRPr="007F0062" w:rsidRDefault="009C78AE" w:rsidP="0010602F">
      <w:pPr>
        <w:jc w:val="both"/>
        <w:rPr>
          <w:color w:val="000000" w:themeColor="text1"/>
        </w:rPr>
      </w:pPr>
      <w:hyperlink r:id="rId13" w:history="1">
        <w:r w:rsidR="003B6B44" w:rsidRPr="007F0062">
          <w:rPr>
            <w:rStyle w:val="Hyperlink"/>
            <w:color w:val="000000" w:themeColor="text1"/>
          </w:rPr>
          <w:t>http://www.pnas.org/content/112/49/15078.abstract</w:t>
        </w:r>
      </w:hyperlink>
    </w:p>
    <w:p w14:paraId="55F5A6A5" w14:textId="77777777" w:rsidR="003B6B44" w:rsidRPr="007F0062" w:rsidRDefault="003B6B44" w:rsidP="0010602F">
      <w:pPr>
        <w:jc w:val="both"/>
        <w:rPr>
          <w:color w:val="000000" w:themeColor="text1"/>
        </w:rPr>
      </w:pPr>
      <w:r w:rsidRPr="007F0062">
        <w:rPr>
          <w:color w:val="000000" w:themeColor="text1"/>
        </w:rPr>
        <w:t>As you can see from the associated ‘</w:t>
      </w:r>
      <w:proofErr w:type="spellStart"/>
      <w:r w:rsidRPr="007F0062">
        <w:rPr>
          <w:color w:val="000000" w:themeColor="text1"/>
        </w:rPr>
        <w:t>Altmetrics</w:t>
      </w:r>
      <w:proofErr w:type="spellEnd"/>
      <w:r w:rsidRPr="007F0062">
        <w:rPr>
          <w:color w:val="000000" w:themeColor="text1"/>
        </w:rPr>
        <w:t>’ webpage, this paper’s findings and claims generated an exceptionally high level of mainstream media attention:</w:t>
      </w:r>
    </w:p>
    <w:p w14:paraId="4C06F616" w14:textId="77777777" w:rsidR="003B6B44" w:rsidRPr="007F0062" w:rsidRDefault="009C78AE" w:rsidP="0010602F">
      <w:pPr>
        <w:jc w:val="both"/>
        <w:rPr>
          <w:color w:val="000000" w:themeColor="text1"/>
        </w:rPr>
      </w:pPr>
      <w:hyperlink r:id="rId14" w:history="1">
        <w:r w:rsidR="003B6B44" w:rsidRPr="007F0062">
          <w:rPr>
            <w:rStyle w:val="Hyperlink"/>
            <w:color w:val="000000" w:themeColor="text1"/>
          </w:rPr>
          <w:t>http://www.pnas.org/content/112/49/15078.abstract?tab=metrics</w:t>
        </w:r>
      </w:hyperlink>
    </w:p>
    <w:p w14:paraId="421B8448" w14:textId="77777777" w:rsidR="003B6B44" w:rsidRPr="007F0062" w:rsidRDefault="003B6B44" w:rsidP="0010602F">
      <w:pPr>
        <w:jc w:val="both"/>
        <w:rPr>
          <w:color w:val="000000" w:themeColor="text1"/>
        </w:rPr>
      </w:pPr>
      <w:r w:rsidRPr="007F0062">
        <w:rPr>
          <w:color w:val="000000" w:themeColor="text1"/>
        </w:rPr>
        <w:t xml:space="preserve">Your motivation, in the short-term, for persevering with the </w:t>
      </w:r>
      <w:proofErr w:type="spellStart"/>
      <w:r w:rsidR="0048535F" w:rsidRPr="007F0062">
        <w:rPr>
          <w:color w:val="000000" w:themeColor="text1"/>
        </w:rPr>
        <w:t>couse</w:t>
      </w:r>
      <w:proofErr w:type="spellEnd"/>
      <w:r w:rsidR="0048535F" w:rsidRPr="007F0062">
        <w:rPr>
          <w:color w:val="000000" w:themeColor="text1"/>
        </w:rPr>
        <w:t>,</w:t>
      </w:r>
      <w:r w:rsidR="00BA795D" w:rsidRPr="007F0062">
        <w:rPr>
          <w:color w:val="000000" w:themeColor="text1"/>
        </w:rPr>
        <w:t xml:space="preserve"> is to be able to recreate some of the analyses presented in the paper, then hopefully to go beyond some of these analyses. </w:t>
      </w:r>
    </w:p>
    <w:p w14:paraId="34AE9347" w14:textId="4225EF04" w:rsidR="003B6B44" w:rsidRPr="007F0062" w:rsidRDefault="00263572"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2.</w:t>
      </w:r>
      <w:r w:rsidRPr="007F0062">
        <w:rPr>
          <w:rFonts w:ascii="Berlin Sans FB" w:hAnsi="Berlin Sans FB"/>
          <w:b/>
          <w:color w:val="000000" w:themeColor="text1"/>
        </w:rPr>
        <w:t>2</w:t>
      </w:r>
      <w:r w:rsidRPr="007F0062">
        <w:rPr>
          <w:rFonts w:ascii="Berlin Sans FB" w:hAnsi="Berlin Sans FB"/>
          <w:color w:val="000000" w:themeColor="text1"/>
        </w:rPr>
        <w:t xml:space="preserve">: Click on the link to the paper above and discuss, in pairs or small groups, the key conclusions within the paper, and the data management tasks required to complete the analyses presented. </w:t>
      </w:r>
    </w:p>
    <w:p w14:paraId="6ACEC82A" w14:textId="77777777" w:rsidR="009C1D11" w:rsidRPr="007F0062" w:rsidRDefault="009C1D11" w:rsidP="007F0062">
      <w:pPr>
        <w:pStyle w:val="Heading1"/>
      </w:pPr>
      <w:bookmarkStart w:id="6" w:name="_Toc447804279"/>
      <w:commentRangeStart w:id="7"/>
      <w:r w:rsidRPr="007F0062">
        <w:t>Getting Started</w:t>
      </w:r>
      <w:bookmarkEnd w:id="6"/>
      <w:commentRangeEnd w:id="7"/>
      <w:r w:rsidR="00986FA2" w:rsidRPr="007F0062">
        <w:rPr>
          <w:rStyle w:val="CommentReference"/>
          <w:rFonts w:asciiTheme="minorHAnsi" w:eastAsiaTheme="minorHAnsi" w:hAnsiTheme="minorHAnsi" w:cstheme="minorBidi"/>
        </w:rPr>
        <w:commentReference w:id="7"/>
      </w:r>
    </w:p>
    <w:p w14:paraId="19E1F689" w14:textId="77777777" w:rsidR="004705BC" w:rsidRPr="007F0062" w:rsidRDefault="004705BC" w:rsidP="007F0062">
      <w:pPr>
        <w:pStyle w:val="Heading2"/>
      </w:pPr>
      <w:bookmarkStart w:id="8" w:name="_Toc447804280"/>
      <w:commentRangeStart w:id="9"/>
      <w:r w:rsidRPr="007F0062">
        <w:t xml:space="preserve">R and </w:t>
      </w:r>
      <w:proofErr w:type="spellStart"/>
      <w:r w:rsidRPr="007F0062">
        <w:t>RStudio</w:t>
      </w:r>
      <w:bookmarkEnd w:id="8"/>
      <w:commentRangeEnd w:id="9"/>
      <w:proofErr w:type="spellEnd"/>
      <w:r w:rsidR="00986FA2" w:rsidRPr="007F0062">
        <w:rPr>
          <w:rStyle w:val="CommentReference"/>
          <w:rFonts w:asciiTheme="minorHAnsi" w:eastAsiaTheme="minorHAnsi" w:hAnsiTheme="minorHAnsi" w:cstheme="minorBidi"/>
        </w:rPr>
        <w:commentReference w:id="9"/>
      </w:r>
    </w:p>
    <w:p w14:paraId="154BC80B" w14:textId="77777777" w:rsidR="004705BC" w:rsidRPr="007F0062" w:rsidRDefault="004705BC" w:rsidP="0010602F">
      <w:pPr>
        <w:jc w:val="both"/>
        <w:rPr>
          <w:color w:val="000000" w:themeColor="text1"/>
        </w:rPr>
      </w:pPr>
      <w:r w:rsidRPr="007F0062">
        <w:rPr>
          <w:color w:val="000000" w:themeColor="text1"/>
        </w:rPr>
        <w:t xml:space="preserve">R is not a statistical package, but a statistical programming language. </w:t>
      </w:r>
      <w:r w:rsidR="00BA795D" w:rsidRPr="007F0062">
        <w:rPr>
          <w:color w:val="000000" w:themeColor="text1"/>
        </w:rPr>
        <w:t xml:space="preserve">For researchers used to standard statistical packages like SPSS and Stata, this distinction can be a major stumbling block when first learning R. R has a higher learning curve than a statistical </w:t>
      </w:r>
      <w:r w:rsidR="00E00020" w:rsidRPr="007F0062">
        <w:rPr>
          <w:color w:val="000000" w:themeColor="text1"/>
        </w:rPr>
        <w:t xml:space="preserve">package, requiring a large investment of time, self-esteem and possibly even sanity at the outset. However, for those who persevere with R, there are great advantages in terms of much greater power and flexibility. R is highly adaptable, and unlike most statistical packages can handle almost all stages in the data-to-value knowledge chain sketched above. This, combined with its script-based rather than point-and-click-based interface, means there can be great efficiency gains to be made in the entire data-to-knowledge generation process. Functions, code and methods, learned once, can be re-used and re-applied, potentially reducing the marginal costs of additional analyses from hours to seconds. The flexibility of a </w:t>
      </w:r>
      <w:r w:rsidR="00E00020" w:rsidRPr="007F0062">
        <w:rPr>
          <w:color w:val="000000" w:themeColor="text1"/>
        </w:rPr>
        <w:lastRenderedPageBreak/>
        <w:t xml:space="preserve">programming language means there is no need to be constrained to </w:t>
      </w:r>
      <w:r w:rsidR="00687BF7" w:rsidRPr="007F0062">
        <w:rPr>
          <w:color w:val="000000" w:themeColor="text1"/>
        </w:rPr>
        <w:t xml:space="preserve">a </w:t>
      </w:r>
      <w:r w:rsidR="00E00020" w:rsidRPr="007F0062">
        <w:rPr>
          <w:color w:val="000000" w:themeColor="text1"/>
        </w:rPr>
        <w:t xml:space="preserve">pre-prepared menu of statistical models or processes. R can be made to be whatever you need it to be. </w:t>
      </w:r>
    </w:p>
    <w:p w14:paraId="17460539" w14:textId="77777777" w:rsidR="00E00020" w:rsidRPr="007F0062" w:rsidRDefault="00D204D1" w:rsidP="0010602F">
      <w:pPr>
        <w:jc w:val="both"/>
        <w:rPr>
          <w:color w:val="000000" w:themeColor="text1"/>
        </w:rPr>
      </w:pPr>
      <w:r w:rsidRPr="007F0062">
        <w:rPr>
          <w:color w:val="000000" w:themeColor="text1"/>
        </w:rPr>
        <w:t xml:space="preserve">R, though not free in terms of time, is open source and free in terms of money. One of its strengths but also its challenges is that </w:t>
      </w:r>
      <w:r w:rsidR="00687BF7" w:rsidRPr="007F0062">
        <w:rPr>
          <w:color w:val="000000" w:themeColor="text1"/>
        </w:rPr>
        <w:t xml:space="preserve">it </w:t>
      </w:r>
      <w:r w:rsidRPr="007F0062">
        <w:rPr>
          <w:color w:val="000000" w:themeColor="text1"/>
        </w:rPr>
        <w:t>is the product of many minds.</w:t>
      </w:r>
    </w:p>
    <w:p w14:paraId="74430A29" w14:textId="77777777" w:rsidR="00D204D1" w:rsidRPr="007F0062" w:rsidRDefault="00D204D1" w:rsidP="0010602F">
      <w:pPr>
        <w:pStyle w:val="Heading2"/>
        <w:jc w:val="both"/>
      </w:pPr>
      <w:bookmarkStart w:id="10" w:name="_Toc447804281"/>
      <w:r w:rsidRPr="007F0062">
        <w:t>Installing R</w:t>
      </w:r>
      <w:bookmarkEnd w:id="10"/>
    </w:p>
    <w:p w14:paraId="4AE9B869" w14:textId="77777777" w:rsidR="00D204D1" w:rsidRPr="007F0062" w:rsidRDefault="00D204D1" w:rsidP="0010602F">
      <w:pPr>
        <w:jc w:val="both"/>
        <w:rPr>
          <w:color w:val="000000" w:themeColor="text1"/>
        </w:rPr>
      </w:pPr>
      <w:r w:rsidRPr="007F0062">
        <w:rPr>
          <w:color w:val="000000" w:themeColor="text1"/>
        </w:rPr>
        <w:t>Though it has already been installed on the machines you will be using today, on home and other machines it will have to be installed. You can get R from the Comprehensive R Archive Network, or CRAN:</w:t>
      </w:r>
    </w:p>
    <w:p w14:paraId="0354752E" w14:textId="77777777" w:rsidR="00D204D1" w:rsidRPr="007F0062" w:rsidRDefault="009C78AE" w:rsidP="0010602F">
      <w:pPr>
        <w:jc w:val="both"/>
        <w:rPr>
          <w:color w:val="000000" w:themeColor="text1"/>
        </w:rPr>
      </w:pPr>
      <w:hyperlink r:id="rId15" w:history="1">
        <w:r w:rsidR="00D204D1" w:rsidRPr="007F0062">
          <w:rPr>
            <w:rStyle w:val="Hyperlink"/>
            <w:color w:val="000000" w:themeColor="text1"/>
          </w:rPr>
          <w:t>https://cran.r-project.org/</w:t>
        </w:r>
      </w:hyperlink>
    </w:p>
    <w:p w14:paraId="5A2021CD" w14:textId="77777777" w:rsidR="00D204D1" w:rsidRPr="007F0062" w:rsidRDefault="00D204D1" w:rsidP="0010602F">
      <w:pPr>
        <w:jc w:val="both"/>
        <w:rPr>
          <w:color w:val="000000" w:themeColor="text1"/>
        </w:rPr>
      </w:pPr>
      <w:r w:rsidRPr="007F0062">
        <w:rPr>
          <w:color w:val="000000" w:themeColor="text1"/>
        </w:rPr>
        <w:t xml:space="preserve">You will then need to download the right version of R for your operating system: Windows, OS X, or Linux. </w:t>
      </w:r>
    </w:p>
    <w:p w14:paraId="1DBDA93E" w14:textId="77777777" w:rsidR="00D204D1" w:rsidRPr="007F0062" w:rsidRDefault="00D204D1" w:rsidP="0010602F">
      <w:pPr>
        <w:jc w:val="both"/>
        <w:rPr>
          <w:color w:val="000000" w:themeColor="text1"/>
        </w:rPr>
      </w:pPr>
      <w:r w:rsidRPr="007F0062">
        <w:rPr>
          <w:color w:val="000000" w:themeColor="text1"/>
        </w:rPr>
        <w:t>Once installed, R can be opened up, and will look something like this in Windows:</w:t>
      </w:r>
    </w:p>
    <w:p w14:paraId="10126BFE" w14:textId="77777777" w:rsidR="00D204D1" w:rsidRPr="007F0062" w:rsidRDefault="00D204D1" w:rsidP="00ED1B11">
      <w:pPr>
        <w:keepNext/>
        <w:jc w:val="center"/>
        <w:rPr>
          <w:color w:val="000000" w:themeColor="text1"/>
        </w:rPr>
      </w:pPr>
      <w:r w:rsidRPr="007F0062">
        <w:rPr>
          <w:noProof/>
          <w:color w:val="000000" w:themeColor="text1"/>
          <w:lang w:eastAsia="en-GB"/>
        </w:rPr>
        <w:drawing>
          <wp:inline distT="0" distB="0" distL="0" distR="0" wp14:anchorId="0A092859" wp14:editId="1C5D9F99">
            <wp:extent cx="5731510" cy="4110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10355"/>
                    </a:xfrm>
                    <a:prstGeom prst="rect">
                      <a:avLst/>
                    </a:prstGeom>
                  </pic:spPr>
                </pic:pic>
              </a:graphicData>
            </a:graphic>
          </wp:inline>
        </w:drawing>
      </w:r>
    </w:p>
    <w:p w14:paraId="2DC5B927" w14:textId="77777777" w:rsidR="00D204D1" w:rsidRPr="007F0062" w:rsidRDefault="00D204D1"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1</w:t>
      </w:r>
      <w:r w:rsidR="000669BB" w:rsidRPr="007F0062">
        <w:rPr>
          <w:noProof/>
          <w:color w:val="000000" w:themeColor="text1"/>
        </w:rPr>
        <w:fldChar w:fldCharType="end"/>
      </w:r>
      <w:r w:rsidRPr="007F0062">
        <w:rPr>
          <w:color w:val="000000" w:themeColor="text1"/>
        </w:rPr>
        <w:t xml:space="preserve"> Example of the basic R Graphical User Interface (GUI) in Windows</w:t>
      </w:r>
    </w:p>
    <w:p w14:paraId="28A6C2EF" w14:textId="77777777" w:rsidR="00D204D1" w:rsidRPr="007F0062" w:rsidRDefault="00D204D1" w:rsidP="0010602F">
      <w:pPr>
        <w:jc w:val="both"/>
        <w:rPr>
          <w:color w:val="000000" w:themeColor="text1"/>
        </w:rPr>
      </w:pPr>
      <w:r w:rsidRPr="007F0062">
        <w:rPr>
          <w:color w:val="000000" w:themeColor="text1"/>
        </w:rPr>
        <w:t xml:space="preserve">Within day 1, however, we will use another free program, called </w:t>
      </w:r>
      <w:proofErr w:type="spellStart"/>
      <w:r w:rsidRPr="007F0062">
        <w:rPr>
          <w:color w:val="000000" w:themeColor="text1"/>
        </w:rPr>
        <w:t>RStudio</w:t>
      </w:r>
      <w:proofErr w:type="spellEnd"/>
      <w:r w:rsidRPr="007F0062">
        <w:rPr>
          <w:color w:val="000000" w:themeColor="text1"/>
        </w:rPr>
        <w:t xml:space="preserve">, to work with R, as it makes the process of working with R and R data projects easier in a number of ways. </w:t>
      </w:r>
    </w:p>
    <w:p w14:paraId="209115FB" w14:textId="77777777" w:rsidR="00D204D1" w:rsidRPr="007F0062" w:rsidRDefault="00D204D1" w:rsidP="007F0062">
      <w:pPr>
        <w:pStyle w:val="Heading2"/>
      </w:pPr>
      <w:bookmarkStart w:id="11" w:name="_Toc447804282"/>
      <w:r w:rsidRPr="007F0062">
        <w:t xml:space="preserve">Installing </w:t>
      </w:r>
      <w:proofErr w:type="spellStart"/>
      <w:r w:rsidRPr="007F0062">
        <w:t>RStudio</w:t>
      </w:r>
      <w:bookmarkEnd w:id="11"/>
      <w:proofErr w:type="spellEnd"/>
    </w:p>
    <w:p w14:paraId="7904F8C6" w14:textId="77777777" w:rsidR="00D204D1" w:rsidRPr="007F0062" w:rsidRDefault="00D204D1"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is known as an Integrated Design Environment (IDE), a </w:t>
      </w:r>
      <w:r w:rsidR="000468BB" w:rsidRPr="007F0062">
        <w:rPr>
          <w:color w:val="000000" w:themeColor="text1"/>
        </w:rPr>
        <w:t xml:space="preserve">term more familiar with programmers than statisticians. IDEs ‘sit on top’ of a programming language, making it easier to do things like explore the contents and components of a program, find help and information about functions, manage large </w:t>
      </w:r>
      <w:r w:rsidR="000468BB" w:rsidRPr="007F0062">
        <w:rPr>
          <w:color w:val="000000" w:themeColor="text1"/>
        </w:rPr>
        <w:lastRenderedPageBreak/>
        <w:t xml:space="preserve">numbers of files that need to work together towards a common end (a ‘project’), automatically check for and correct syntactical errors and bugs and code, and in general make the process of performing complex series of tasks easier. </w:t>
      </w:r>
      <w:proofErr w:type="spellStart"/>
      <w:r w:rsidR="000468BB" w:rsidRPr="007F0062">
        <w:rPr>
          <w:color w:val="000000" w:themeColor="text1"/>
        </w:rPr>
        <w:t>RStudio</w:t>
      </w:r>
      <w:proofErr w:type="spellEnd"/>
      <w:r w:rsidR="000468BB" w:rsidRPr="007F0062">
        <w:rPr>
          <w:color w:val="000000" w:themeColor="text1"/>
        </w:rPr>
        <w:t xml:space="preserve"> should already be installed on the machines in this workshop, but for home and other office use can be downloaded from the following links:</w:t>
      </w:r>
    </w:p>
    <w:p w14:paraId="4EC8C5C8" w14:textId="77777777" w:rsidR="000468BB" w:rsidRPr="007F0062" w:rsidRDefault="009C78AE" w:rsidP="0010602F">
      <w:pPr>
        <w:jc w:val="both"/>
        <w:rPr>
          <w:color w:val="000000" w:themeColor="text1"/>
        </w:rPr>
      </w:pPr>
      <w:hyperlink r:id="rId17" w:anchor="Desktop" w:history="1">
        <w:r w:rsidR="000468BB" w:rsidRPr="007F0062">
          <w:rPr>
            <w:rStyle w:val="Hyperlink"/>
            <w:color w:val="000000" w:themeColor="text1"/>
          </w:rPr>
          <w:t>https://www.rstudio.com/products/RStudio/#Desktop</w:t>
        </w:r>
      </w:hyperlink>
    </w:p>
    <w:p w14:paraId="07585B42" w14:textId="77777777" w:rsidR="000468BB" w:rsidRPr="007F0062" w:rsidRDefault="000468BB" w:rsidP="0010602F">
      <w:pPr>
        <w:jc w:val="both"/>
        <w:rPr>
          <w:color w:val="000000" w:themeColor="text1"/>
        </w:rPr>
      </w:pPr>
      <w:r w:rsidRPr="007F0062">
        <w:rPr>
          <w:b/>
          <w:color w:val="000000" w:themeColor="text1"/>
        </w:rPr>
        <w:t>Note 1</w:t>
      </w:r>
      <w:r w:rsidRPr="007F0062">
        <w:rPr>
          <w:color w:val="000000" w:themeColor="text1"/>
        </w:rPr>
        <w:t xml:space="preserve">: Only install </w:t>
      </w:r>
      <w:proofErr w:type="spellStart"/>
      <w:r w:rsidRPr="007F0062">
        <w:rPr>
          <w:color w:val="000000" w:themeColor="text1"/>
        </w:rPr>
        <w:t>RStudio</w:t>
      </w:r>
      <w:proofErr w:type="spellEnd"/>
      <w:r w:rsidRPr="007F0062">
        <w:rPr>
          <w:color w:val="000000" w:themeColor="text1"/>
        </w:rPr>
        <w:t xml:space="preserve"> </w:t>
      </w:r>
      <w:r w:rsidRPr="007F0062">
        <w:rPr>
          <w:i/>
          <w:color w:val="000000" w:themeColor="text1"/>
        </w:rPr>
        <w:t>after</w:t>
      </w:r>
      <w:r w:rsidRPr="007F0062">
        <w:rPr>
          <w:color w:val="000000" w:themeColor="text1"/>
        </w:rPr>
        <w:t xml:space="preserve"> installing R. </w:t>
      </w:r>
    </w:p>
    <w:p w14:paraId="63B19F08" w14:textId="77777777" w:rsidR="000468BB" w:rsidRPr="007F0062" w:rsidRDefault="000468BB" w:rsidP="0010602F">
      <w:pPr>
        <w:jc w:val="both"/>
        <w:rPr>
          <w:color w:val="000000" w:themeColor="text1"/>
        </w:rPr>
      </w:pPr>
      <w:r w:rsidRPr="007F0062">
        <w:rPr>
          <w:b/>
          <w:color w:val="000000" w:themeColor="text1"/>
        </w:rPr>
        <w:t>Note 2</w:t>
      </w:r>
      <w:r w:rsidRPr="007F0062">
        <w:rPr>
          <w:color w:val="000000" w:themeColor="text1"/>
        </w:rPr>
        <w:t xml:space="preserve">: Select the free </w:t>
      </w:r>
      <w:proofErr w:type="spellStart"/>
      <w:r w:rsidRPr="007F0062">
        <w:rPr>
          <w:color w:val="000000" w:themeColor="text1"/>
        </w:rPr>
        <w:t>Rstudio</w:t>
      </w:r>
      <w:proofErr w:type="spellEnd"/>
      <w:r w:rsidRPr="007F0062">
        <w:rPr>
          <w:color w:val="000000" w:themeColor="text1"/>
        </w:rPr>
        <w:t xml:space="preserve"> Open Source Desktop Edition rather than the $995/year commercial edition!</w:t>
      </w:r>
    </w:p>
    <w:p w14:paraId="1384EEC8" w14:textId="77777777" w:rsidR="000468BB" w:rsidRPr="007F0062" w:rsidRDefault="000468BB" w:rsidP="007F0062">
      <w:pPr>
        <w:pStyle w:val="Heading2"/>
      </w:pPr>
      <w:bookmarkStart w:id="12" w:name="_Toc447804283"/>
      <w:r w:rsidRPr="007F0062">
        <w:t xml:space="preserve">Getting Started with </w:t>
      </w:r>
      <w:proofErr w:type="spellStart"/>
      <w:r w:rsidRPr="007F0062">
        <w:t>RStudio</w:t>
      </w:r>
      <w:bookmarkEnd w:id="12"/>
      <w:proofErr w:type="spellEnd"/>
    </w:p>
    <w:p w14:paraId="6DC917CA" w14:textId="77777777" w:rsidR="00F56777" w:rsidRPr="007F0062" w:rsidRDefault="00F56777" w:rsidP="0010602F">
      <w:pPr>
        <w:jc w:val="both"/>
        <w:rPr>
          <w:color w:val="000000" w:themeColor="text1"/>
        </w:rPr>
      </w:pPr>
      <w:r w:rsidRPr="007F0062">
        <w:rPr>
          <w:color w:val="000000" w:themeColor="text1"/>
        </w:rPr>
        <w:t xml:space="preserve">When you first load up </w:t>
      </w:r>
      <w:proofErr w:type="spellStart"/>
      <w:r w:rsidRPr="007F0062">
        <w:rPr>
          <w:color w:val="000000" w:themeColor="text1"/>
        </w:rPr>
        <w:t>RStudio</w:t>
      </w:r>
      <w:proofErr w:type="spellEnd"/>
      <w:r w:rsidRPr="007F0062">
        <w:rPr>
          <w:color w:val="000000" w:themeColor="text1"/>
        </w:rPr>
        <w:t xml:space="preserve"> you will probably get something as follows:</w:t>
      </w:r>
      <w:r w:rsidR="00A04533" w:rsidRPr="007F0062">
        <w:rPr>
          <w:rStyle w:val="FootnoteReference"/>
          <w:color w:val="000000" w:themeColor="text1"/>
        </w:rPr>
        <w:footnoteReference w:id="2"/>
      </w:r>
    </w:p>
    <w:p w14:paraId="56A295DF" w14:textId="77777777" w:rsidR="00F56777" w:rsidRPr="007F0062" w:rsidRDefault="000468BB" w:rsidP="00ED1B11">
      <w:pPr>
        <w:keepNext/>
        <w:jc w:val="center"/>
        <w:rPr>
          <w:color w:val="000000" w:themeColor="text1"/>
        </w:rPr>
      </w:pPr>
      <w:r w:rsidRPr="007F0062">
        <w:rPr>
          <w:noProof/>
          <w:color w:val="000000" w:themeColor="text1"/>
          <w:lang w:eastAsia="en-GB"/>
        </w:rPr>
        <w:drawing>
          <wp:inline distT="0" distB="0" distL="0" distR="0" wp14:anchorId="4EC06C13" wp14:editId="46FEF748">
            <wp:extent cx="5731510" cy="4048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48125"/>
                    </a:xfrm>
                    <a:prstGeom prst="rect">
                      <a:avLst/>
                    </a:prstGeom>
                  </pic:spPr>
                </pic:pic>
              </a:graphicData>
            </a:graphic>
          </wp:inline>
        </w:drawing>
      </w:r>
    </w:p>
    <w:p w14:paraId="365C5EA9" w14:textId="77777777" w:rsidR="000468BB" w:rsidRPr="007F0062" w:rsidRDefault="00F56777"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2</w:t>
      </w:r>
      <w:r w:rsidR="000669BB" w:rsidRPr="007F0062">
        <w:rPr>
          <w:noProof/>
          <w:color w:val="000000" w:themeColor="text1"/>
        </w:rPr>
        <w:fldChar w:fldCharType="end"/>
      </w:r>
      <w:r w:rsidRPr="007F0062">
        <w:rPr>
          <w:color w:val="000000" w:themeColor="text1"/>
        </w:rPr>
        <w:t xml:space="preserve"> Illustration of </w:t>
      </w:r>
      <w:proofErr w:type="spellStart"/>
      <w:r w:rsidRPr="007F0062">
        <w:rPr>
          <w:color w:val="000000" w:themeColor="text1"/>
        </w:rPr>
        <w:t>Rstudio</w:t>
      </w:r>
      <w:proofErr w:type="spellEnd"/>
      <w:r w:rsidRPr="007F0062">
        <w:rPr>
          <w:color w:val="000000" w:themeColor="text1"/>
        </w:rPr>
        <w:t xml:space="preserve"> and its four panes. Top left: Script pane; Bottom left: I/O pane; Bottom right: figures, help and documentation; </w:t>
      </w:r>
      <w:proofErr w:type="gramStart"/>
      <w:r w:rsidRPr="007F0062">
        <w:rPr>
          <w:color w:val="000000" w:themeColor="text1"/>
        </w:rPr>
        <w:t>Top</w:t>
      </w:r>
      <w:proofErr w:type="gramEnd"/>
      <w:r w:rsidRPr="007F0062">
        <w:rPr>
          <w:color w:val="000000" w:themeColor="text1"/>
        </w:rPr>
        <w:t xml:space="preserve"> right: history and environment</w:t>
      </w:r>
    </w:p>
    <w:p w14:paraId="10A83A49" w14:textId="77777777" w:rsidR="005813EC" w:rsidRPr="007F0062" w:rsidRDefault="00F56777"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basically divides the display into four panes. </w:t>
      </w:r>
      <w:r w:rsidR="005813EC" w:rsidRPr="007F0062">
        <w:rPr>
          <w:color w:val="000000" w:themeColor="text1"/>
        </w:rPr>
        <w:t xml:space="preserve">With the exception of the bottom left pane, each pane contains a number </w:t>
      </w:r>
      <w:r w:rsidR="00330960" w:rsidRPr="007F0062">
        <w:rPr>
          <w:color w:val="000000" w:themeColor="text1"/>
        </w:rPr>
        <w:t xml:space="preserve">of </w:t>
      </w:r>
      <w:r w:rsidR="005813EC" w:rsidRPr="007F0062">
        <w:rPr>
          <w:color w:val="000000" w:themeColor="text1"/>
        </w:rPr>
        <w:t xml:space="preserve">tabs, allowing you to switch between the types of information displayed. The relative size of each pane can be adjusted, and you can minimise and maximise each pane too. The contents and purpose of each of the four panes is as follows: </w:t>
      </w:r>
    </w:p>
    <w:p w14:paraId="20D0C189" w14:textId="207CE609" w:rsidR="005813EC" w:rsidRPr="007F0062" w:rsidRDefault="005813EC" w:rsidP="000F6C71">
      <w:pPr>
        <w:pStyle w:val="ListParagraph"/>
        <w:numPr>
          <w:ilvl w:val="0"/>
          <w:numId w:val="7"/>
        </w:numPr>
        <w:jc w:val="both"/>
        <w:rPr>
          <w:color w:val="000000" w:themeColor="text1"/>
        </w:rPr>
      </w:pPr>
      <w:r w:rsidRPr="007F0062">
        <w:rPr>
          <w:b/>
          <w:color w:val="000000" w:themeColor="text1"/>
        </w:rPr>
        <w:lastRenderedPageBreak/>
        <w:t>Bottom right</w:t>
      </w:r>
      <w:r w:rsidRPr="007F0062">
        <w:rPr>
          <w:color w:val="000000" w:themeColor="text1"/>
        </w:rPr>
        <w:t xml:space="preserve">: the Console or I/O (Input/Output) pane. This is basically </w:t>
      </w:r>
      <w:r w:rsidR="00867B63" w:rsidRPr="007F0062">
        <w:rPr>
          <w:color w:val="000000" w:themeColor="text1"/>
        </w:rPr>
        <w:t xml:space="preserve">what you saw when you opened up R directly. You can use this to work interactively with R, giving it one instruction (input) at a time, and getting results (outputs) as a result of these instructions. </w:t>
      </w:r>
    </w:p>
    <w:p w14:paraId="039D7565" w14:textId="77777777" w:rsidR="009C1D11" w:rsidRPr="007F0062" w:rsidRDefault="009C1D11" w:rsidP="0010602F">
      <w:pPr>
        <w:pStyle w:val="ListParagraph"/>
        <w:jc w:val="both"/>
        <w:rPr>
          <w:color w:val="000000" w:themeColor="text1"/>
        </w:rPr>
      </w:pPr>
    </w:p>
    <w:p w14:paraId="4AAD6840" w14:textId="77777777" w:rsidR="009C1D11" w:rsidRPr="007F0062" w:rsidRDefault="008450F9" w:rsidP="000F6C71">
      <w:pPr>
        <w:pStyle w:val="ListParagraph"/>
        <w:numPr>
          <w:ilvl w:val="0"/>
          <w:numId w:val="7"/>
        </w:numPr>
        <w:jc w:val="both"/>
        <w:rPr>
          <w:color w:val="000000" w:themeColor="text1"/>
        </w:rPr>
      </w:pPr>
      <w:r w:rsidRPr="007F0062">
        <w:rPr>
          <w:b/>
          <w:color w:val="000000" w:themeColor="text1"/>
        </w:rPr>
        <w:t>Top left</w:t>
      </w:r>
      <w:r w:rsidRPr="007F0062">
        <w:rPr>
          <w:color w:val="000000" w:themeColor="text1"/>
        </w:rPr>
        <w:t>: The script window</w:t>
      </w:r>
      <w:r w:rsidR="005E0222" w:rsidRPr="007F0062">
        <w:rPr>
          <w:color w:val="000000" w:themeColor="text1"/>
        </w:rPr>
        <w:t xml:space="preserve"> and data viewer</w:t>
      </w:r>
      <w:r w:rsidRPr="007F0062">
        <w:rPr>
          <w:color w:val="000000" w:themeColor="text1"/>
        </w:rPr>
        <w:t>. This allows you to access, toggle between, and edit a number of script files, which are text files containing lots of instructions for passing to the R Console. For any serious data management project, you will work with and generate scripts, passing script chunks to the console, exploring the effects they have once processed by R, and then modifying the scripts based on w</w:t>
      </w:r>
      <w:r w:rsidR="005E0222" w:rsidRPr="007F0062">
        <w:rPr>
          <w:color w:val="000000" w:themeColor="text1"/>
        </w:rPr>
        <w:t xml:space="preserve">hether or not R did what you wanted it to do. Code in the script window looks a bit different to that in the console itself, in that it is colour coded according to the types of instructions </w:t>
      </w:r>
      <w:proofErr w:type="spellStart"/>
      <w:r w:rsidR="005E0222" w:rsidRPr="007F0062">
        <w:rPr>
          <w:color w:val="000000" w:themeColor="text1"/>
        </w:rPr>
        <w:t>RStudio</w:t>
      </w:r>
      <w:proofErr w:type="spellEnd"/>
      <w:r w:rsidR="005E0222" w:rsidRPr="007F0062">
        <w:rPr>
          <w:color w:val="000000" w:themeColor="text1"/>
        </w:rPr>
        <w:t xml:space="preserve"> things it contains, and in general is better formatted to be easier for people to understand. By using the function </w:t>
      </w:r>
      <w:proofErr w:type="gramStart"/>
      <w:r w:rsidR="005E0222" w:rsidRPr="007F0062">
        <w:rPr>
          <w:color w:val="000000" w:themeColor="text1"/>
        </w:rPr>
        <w:t>View(</w:t>
      </w:r>
      <w:proofErr w:type="gramEnd"/>
      <w:r w:rsidR="005E0222" w:rsidRPr="007F0062">
        <w:rPr>
          <w:color w:val="000000" w:themeColor="text1"/>
        </w:rPr>
        <w:t>) or similar, you can also create and view datasets in this pane, with an SPSS or Excel style look about them.</w:t>
      </w:r>
    </w:p>
    <w:p w14:paraId="798540CE" w14:textId="77777777" w:rsidR="009C1D11" w:rsidRPr="007F0062" w:rsidRDefault="009C1D11" w:rsidP="0010602F">
      <w:pPr>
        <w:pStyle w:val="ListParagraph"/>
        <w:jc w:val="both"/>
        <w:rPr>
          <w:color w:val="000000" w:themeColor="text1"/>
        </w:rPr>
      </w:pPr>
    </w:p>
    <w:p w14:paraId="08140BB6" w14:textId="77777777" w:rsidR="005E0222" w:rsidRPr="007F0062" w:rsidRDefault="005E0222" w:rsidP="000F6C71">
      <w:pPr>
        <w:pStyle w:val="ListParagraph"/>
        <w:numPr>
          <w:ilvl w:val="0"/>
          <w:numId w:val="7"/>
        </w:numPr>
        <w:jc w:val="both"/>
        <w:rPr>
          <w:color w:val="000000" w:themeColor="text1"/>
        </w:rPr>
      </w:pPr>
      <w:r w:rsidRPr="007F0062">
        <w:rPr>
          <w:b/>
          <w:color w:val="000000" w:themeColor="text1"/>
        </w:rPr>
        <w:t>Top Right</w:t>
      </w:r>
      <w:r w:rsidRPr="007F0062">
        <w:rPr>
          <w:color w:val="000000" w:themeColor="text1"/>
        </w:rPr>
        <w:t>: History and Environment: This pane provides access to two tabs: A History tab which contains a list of the log of instructions which you have passed to R during its current session; and an environment tab showing the objects that exist within the current R session. The environment tab allows you to get some additional information about some of these R objects using something other than the R console.</w:t>
      </w:r>
    </w:p>
    <w:p w14:paraId="0411F5C0" w14:textId="77777777" w:rsidR="009C1D11" w:rsidRPr="007F0062" w:rsidRDefault="009C1D11" w:rsidP="0010602F">
      <w:pPr>
        <w:pStyle w:val="ListParagraph"/>
        <w:jc w:val="both"/>
        <w:rPr>
          <w:color w:val="000000" w:themeColor="text1"/>
        </w:rPr>
      </w:pPr>
    </w:p>
    <w:p w14:paraId="400D75CE" w14:textId="77777777" w:rsidR="00330960" w:rsidRDefault="005E0222" w:rsidP="000F6C71">
      <w:pPr>
        <w:pStyle w:val="ListParagraph"/>
        <w:numPr>
          <w:ilvl w:val="0"/>
          <w:numId w:val="7"/>
        </w:numPr>
        <w:jc w:val="both"/>
        <w:rPr>
          <w:color w:val="000000" w:themeColor="text1"/>
        </w:rPr>
      </w:pPr>
      <w:r w:rsidRPr="007F0062">
        <w:rPr>
          <w:b/>
          <w:color w:val="000000" w:themeColor="text1"/>
        </w:rPr>
        <w:t>Bottom Left</w:t>
      </w:r>
      <w:r w:rsidRPr="007F0062">
        <w:rPr>
          <w:color w:val="000000" w:themeColor="text1"/>
        </w:rPr>
        <w:t>: Figures and Help. These pane contains a number of tabs, the most important of which are the ‘Plots’ tab, which show figures and other images which have been created by R; and ‘Help’, which provides information on particular R functions and how to use them. It also contains ‘Files’</w:t>
      </w:r>
      <w:r w:rsidR="00330960" w:rsidRPr="007F0062">
        <w:rPr>
          <w:color w:val="000000" w:themeColor="text1"/>
        </w:rPr>
        <w:t xml:space="preserve"> (</w:t>
      </w:r>
      <w:proofErr w:type="spellStart"/>
      <w:r w:rsidR="00330960" w:rsidRPr="007F0062">
        <w:rPr>
          <w:color w:val="000000" w:themeColor="text1"/>
        </w:rPr>
        <w:t>self explanatory</w:t>
      </w:r>
      <w:proofErr w:type="spellEnd"/>
      <w:r w:rsidR="00330960" w:rsidRPr="007F0062">
        <w:rPr>
          <w:color w:val="000000" w:themeColor="text1"/>
        </w:rPr>
        <w:t>), Packages, which allows downloading of and information about the packages of functions which have currently been installed and loaded, and Viewer (which I’ve never used).</w:t>
      </w:r>
    </w:p>
    <w:tbl>
      <w:tblPr>
        <w:tblStyle w:val="TableGrid"/>
        <w:tblW w:w="0" w:type="auto"/>
        <w:tblLook w:val="04A0" w:firstRow="1" w:lastRow="0" w:firstColumn="1" w:lastColumn="0" w:noHBand="0" w:noVBand="1"/>
      </w:tblPr>
      <w:tblGrid>
        <w:gridCol w:w="9016"/>
      </w:tblGrid>
      <w:tr w:rsidR="007F0062" w14:paraId="4516C5FC" w14:textId="77777777" w:rsidTr="007F0062">
        <w:tc>
          <w:tcPr>
            <w:tcW w:w="9016" w:type="dxa"/>
          </w:tcPr>
          <w:p w14:paraId="25611079" w14:textId="77777777" w:rsidR="007F0062" w:rsidRPr="007F0062" w:rsidRDefault="007F0062" w:rsidP="007F0062">
            <w:pPr>
              <w:jc w:val="both"/>
              <w:rPr>
                <w:b/>
                <w:color w:val="000000" w:themeColor="text1"/>
              </w:rPr>
            </w:pPr>
            <w:r w:rsidRPr="007F0062">
              <w:rPr>
                <w:b/>
                <w:color w:val="000000" w:themeColor="text1"/>
              </w:rPr>
              <w:t>Inputs, outputs and side effects</w:t>
            </w:r>
          </w:p>
          <w:p w14:paraId="17C1A5F6" w14:textId="77777777" w:rsidR="007F0062" w:rsidRDefault="007F0062" w:rsidP="007F0062">
            <w:pPr>
              <w:jc w:val="both"/>
              <w:rPr>
                <w:color w:val="000000" w:themeColor="text1"/>
              </w:rPr>
            </w:pPr>
          </w:p>
          <w:p w14:paraId="15B4686C" w14:textId="10C04944" w:rsidR="007F0062" w:rsidRDefault="007F0062" w:rsidP="007F0062">
            <w:pPr>
              <w:jc w:val="both"/>
              <w:rPr>
                <w:color w:val="000000" w:themeColor="text1"/>
              </w:rPr>
            </w:pPr>
            <w:r>
              <w:t>Technically, the outputs which appear in the Console after giving R an instruction are known as ‘outputs’, but these instructions are not the only possible effects of the instructions. Each time you work with R, you create and modify ‘R Sessions’. These R Sessions include ‘environments’, containing various objects which R works with and generates, and a log describing the series and order of instructions R has been given in that session. Giving instructions to R also changes these environments and logs, as well as creating outputs which appear in the Console. Additionally, instructions in R can operate graphical devices, producing things like graphs and figures, and create various types of files, such as text files, image files, and so on. Though the distinction is often not important, all these other types of changes that passing instructions to R can cause are known as ‘side effects’. When writing files or creating images, for example, the main purpose of the instruction is therefore to create a ‘side effect’ rather than an output from the console. (This is a bit like buying a chocolate bar from a vending machine: from the machine’s perspective the output resulting from inputting the correct change is to rotate a spiralled bar for a few seconds; but the user is interested in the ‘side effect’ of this motion, which is to push the bar off the edge of a ledge, causing it to fall and so making it accessible to the user and their mouth.)</w:t>
            </w:r>
          </w:p>
        </w:tc>
      </w:tr>
    </w:tbl>
    <w:p w14:paraId="7291BB43" w14:textId="77777777" w:rsidR="007F0062" w:rsidRDefault="007F0062" w:rsidP="007F0062">
      <w:pPr>
        <w:jc w:val="both"/>
        <w:rPr>
          <w:color w:val="000000" w:themeColor="text1"/>
        </w:rPr>
      </w:pPr>
    </w:p>
    <w:p w14:paraId="48BBEBB7" w14:textId="77777777" w:rsidR="007F0062" w:rsidRPr="007F0062" w:rsidRDefault="007F0062" w:rsidP="007F0062">
      <w:pPr>
        <w:jc w:val="both"/>
        <w:rPr>
          <w:color w:val="000000" w:themeColor="text1"/>
        </w:rPr>
      </w:pPr>
    </w:p>
    <w:p w14:paraId="7CB1EEDC" w14:textId="77777777" w:rsidR="006415D9" w:rsidRDefault="00330960" w:rsidP="0010602F">
      <w:pPr>
        <w:jc w:val="both"/>
        <w:rPr>
          <w:color w:val="000000" w:themeColor="text1"/>
        </w:rPr>
      </w:pPr>
      <w:r w:rsidRPr="007F0062">
        <w:rPr>
          <w:color w:val="000000" w:themeColor="text1"/>
        </w:rPr>
        <w:lastRenderedPageBreak/>
        <w:t xml:space="preserve">Although the </w:t>
      </w:r>
      <w:r w:rsidR="00AA2B75" w:rsidRPr="007F0062">
        <w:rPr>
          <w:color w:val="000000" w:themeColor="text1"/>
        </w:rPr>
        <w:t xml:space="preserve">two panes on the right hand side of the </w:t>
      </w:r>
      <w:proofErr w:type="spellStart"/>
      <w:r w:rsidR="00AA2B75" w:rsidRPr="007F0062">
        <w:rPr>
          <w:color w:val="000000" w:themeColor="text1"/>
        </w:rPr>
        <w:t>RStudio</w:t>
      </w:r>
      <w:proofErr w:type="spellEnd"/>
      <w:r w:rsidR="00AA2B75" w:rsidRPr="007F0062">
        <w:rPr>
          <w:color w:val="000000" w:themeColor="text1"/>
        </w:rPr>
        <w:t xml:space="preserve"> IDE offer a number of ways of indirectly creating and passing instructions to the R Console – for example: accessing data objects; installing and loading R packages and libraries – it is important to be able to know how to construct these instructions without depending on these interfaces. Instead, if something is required to complete a data management process, you should get into the habit of including those instructions in the scripts. </w:t>
      </w:r>
    </w:p>
    <w:p w14:paraId="512572C5" w14:textId="2D76FD61" w:rsidR="00193F35" w:rsidRPr="007F0062" w:rsidRDefault="00193F35" w:rsidP="0010602F">
      <w:pPr>
        <w:jc w:val="both"/>
        <w:rPr>
          <w:color w:val="000000" w:themeColor="text1"/>
        </w:rPr>
      </w:pPr>
      <w:commentRangeStart w:id="13"/>
      <w:r w:rsidRPr="007F0062">
        <w:rPr>
          <w:rFonts w:ascii="Berlin Sans FB" w:hAnsi="Berlin Sans FB"/>
          <w:b/>
          <w:color w:val="000000" w:themeColor="text1"/>
        </w:rPr>
        <w:t xml:space="preserve">Exercise </w:t>
      </w:r>
      <w:r w:rsidR="00A84095">
        <w:rPr>
          <w:rFonts w:ascii="Berlin Sans FB" w:hAnsi="Berlin Sans FB"/>
          <w:b/>
          <w:color w:val="000000" w:themeColor="text1"/>
        </w:rPr>
        <w:t>3.1</w:t>
      </w:r>
      <w:r w:rsidRPr="007F0062">
        <w:rPr>
          <w:rFonts w:ascii="Berlin Sans FB" w:hAnsi="Berlin Sans FB"/>
          <w:color w:val="000000" w:themeColor="text1"/>
        </w:rPr>
        <w:t xml:space="preserve">: Open up the R GUI directly, explore and close it, and then open up R within </w:t>
      </w:r>
      <w:proofErr w:type="spellStart"/>
      <w:r w:rsidRPr="007F0062">
        <w:rPr>
          <w:rFonts w:ascii="Berlin Sans FB" w:hAnsi="Berlin Sans FB"/>
          <w:color w:val="000000" w:themeColor="text1"/>
        </w:rPr>
        <w:t>RStudio</w:t>
      </w:r>
      <w:proofErr w:type="spellEnd"/>
      <w:r w:rsidRPr="007F0062">
        <w:rPr>
          <w:rFonts w:ascii="Berlin Sans FB" w:hAnsi="Berlin Sans FB"/>
          <w:color w:val="000000" w:themeColor="text1"/>
        </w:rPr>
        <w:t xml:space="preserve">. Create, but don’t save, an R script. Enter some text into the R script, and also directly into the IO pane. Move panes around in </w:t>
      </w:r>
      <w:proofErr w:type="spellStart"/>
      <w:r w:rsidRPr="007F0062">
        <w:rPr>
          <w:rFonts w:ascii="Berlin Sans FB" w:hAnsi="Berlin Sans FB"/>
          <w:color w:val="000000" w:themeColor="text1"/>
        </w:rPr>
        <w:t>RStudio</w:t>
      </w:r>
      <w:proofErr w:type="spellEnd"/>
      <w:r w:rsidRPr="007F0062">
        <w:rPr>
          <w:rFonts w:ascii="Berlin Sans FB" w:hAnsi="Berlin Sans FB"/>
          <w:color w:val="000000" w:themeColor="text1"/>
        </w:rPr>
        <w:t xml:space="preserve"> and explore some of the options in the dropdown menu. </w:t>
      </w:r>
      <w:commentRangeEnd w:id="13"/>
      <w:r w:rsidR="009223F5" w:rsidRPr="007F0062">
        <w:rPr>
          <w:rStyle w:val="CommentReference"/>
          <w:color w:val="000000" w:themeColor="text1"/>
        </w:rPr>
        <w:commentReference w:id="13"/>
      </w:r>
    </w:p>
    <w:p w14:paraId="24B0CB5B" w14:textId="77777777" w:rsidR="006415D9" w:rsidRPr="007F0062" w:rsidRDefault="006415D9" w:rsidP="007F0062">
      <w:pPr>
        <w:pStyle w:val="Heading2"/>
      </w:pPr>
      <w:bookmarkStart w:id="14" w:name="_Toc447804284"/>
      <w:commentRangeStart w:id="15"/>
      <w:proofErr w:type="spellStart"/>
      <w:r w:rsidRPr="007F0062">
        <w:t>RStudio</w:t>
      </w:r>
      <w:proofErr w:type="spellEnd"/>
      <w:r w:rsidRPr="007F0062">
        <w:t xml:space="preserve"> Features</w:t>
      </w:r>
      <w:bookmarkEnd w:id="14"/>
      <w:commentRangeEnd w:id="15"/>
      <w:r w:rsidR="00986FA2" w:rsidRPr="007F0062">
        <w:rPr>
          <w:rStyle w:val="CommentReference"/>
          <w:rFonts w:asciiTheme="minorHAnsi" w:eastAsiaTheme="minorHAnsi" w:hAnsiTheme="minorHAnsi" w:cstheme="minorBidi"/>
        </w:rPr>
        <w:commentReference w:id="15"/>
      </w:r>
    </w:p>
    <w:p w14:paraId="291338B0" w14:textId="4181B550" w:rsidR="00193F35" w:rsidRPr="007F0062" w:rsidRDefault="00193F35"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3.2</w:t>
      </w:r>
      <w:r w:rsidRPr="007F0062">
        <w:rPr>
          <w:rFonts w:ascii="Berlin Sans FB" w:hAnsi="Berlin Sans FB"/>
          <w:color w:val="000000" w:themeColor="text1"/>
        </w:rPr>
        <w:t xml:space="preserve">: (Optional): Go into the ‘global options’ line within the ‘Tools’ dropdown menu within </w:t>
      </w:r>
      <w:proofErr w:type="spellStart"/>
      <w:r w:rsidRPr="007F0062">
        <w:rPr>
          <w:rFonts w:ascii="Berlin Sans FB" w:hAnsi="Berlin Sans FB"/>
          <w:color w:val="000000" w:themeColor="text1"/>
        </w:rPr>
        <w:t>RStudio</w:t>
      </w:r>
      <w:proofErr w:type="spellEnd"/>
      <w:r w:rsidRPr="007F0062">
        <w:rPr>
          <w:rFonts w:ascii="Berlin Sans FB" w:hAnsi="Berlin Sans FB"/>
          <w:color w:val="000000" w:themeColor="text1"/>
        </w:rPr>
        <w:t xml:space="preserve">, then select ‘Appearance’, then the ‘Idle Fingers’ editor theme. The colour coding described below uses this theme, but the principle is broader. If you prefer, select a different theme, or use the default theme. </w:t>
      </w:r>
    </w:p>
    <w:p w14:paraId="03077434" w14:textId="77777777" w:rsidR="00E61821" w:rsidRPr="007F0062" w:rsidRDefault="006415D9"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offers a number of subtle but important features compared with accessing R through its native GUI. </w:t>
      </w:r>
      <w:r w:rsidR="00E61821" w:rsidRPr="007F0062">
        <w:rPr>
          <w:color w:val="000000" w:themeColor="text1"/>
        </w:rPr>
        <w:t>In particular, the features available in the script window offer a number of important advantages over writing the scripts in a simple text editor like notepad or the script editor included with R. To start to learn both about some of these features, and about R as a programming language, let’s look at the following figure:</w:t>
      </w:r>
    </w:p>
    <w:p w14:paraId="500195DA" w14:textId="77777777" w:rsidR="00E61821" w:rsidRPr="007F0062" w:rsidRDefault="00E61821" w:rsidP="00ED1B11">
      <w:pPr>
        <w:keepNext/>
        <w:jc w:val="center"/>
        <w:rPr>
          <w:color w:val="000000" w:themeColor="text1"/>
        </w:rPr>
      </w:pPr>
      <w:r w:rsidRPr="007F0062">
        <w:rPr>
          <w:noProof/>
          <w:color w:val="000000" w:themeColor="text1"/>
          <w:lang w:eastAsia="en-GB"/>
        </w:rPr>
        <w:lastRenderedPageBreak/>
        <w:drawing>
          <wp:inline distT="0" distB="0" distL="0" distR="0" wp14:anchorId="3E6171F4" wp14:editId="3B5D6D97">
            <wp:extent cx="5731510" cy="6112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112510"/>
                    </a:xfrm>
                    <a:prstGeom prst="rect">
                      <a:avLst/>
                    </a:prstGeom>
                  </pic:spPr>
                </pic:pic>
              </a:graphicData>
            </a:graphic>
          </wp:inline>
        </w:drawing>
      </w:r>
    </w:p>
    <w:p w14:paraId="67DEB76B" w14:textId="77777777" w:rsidR="00E61821" w:rsidRPr="007F0062" w:rsidRDefault="00E61821" w:rsidP="0010602F">
      <w:pPr>
        <w:pStyle w:val="Caption"/>
        <w:jc w:val="both"/>
        <w:rPr>
          <w:color w:val="000000" w:themeColor="text1"/>
        </w:rPr>
      </w:pPr>
      <w:r w:rsidRPr="007F0062">
        <w:rPr>
          <w:color w:val="000000" w:themeColor="text1"/>
        </w:rPr>
        <w:t xml:space="preserve">Figure </w:t>
      </w:r>
      <w:r w:rsidR="000669BB" w:rsidRPr="007F0062">
        <w:rPr>
          <w:color w:val="000000" w:themeColor="text1"/>
        </w:rPr>
        <w:fldChar w:fldCharType="begin"/>
      </w:r>
      <w:r w:rsidR="000669BB" w:rsidRPr="007F0062">
        <w:rPr>
          <w:color w:val="000000" w:themeColor="text1"/>
        </w:rPr>
        <w:instrText xml:space="preserve"> SEQ Figure \* ARABIC </w:instrText>
      </w:r>
      <w:r w:rsidR="000669BB" w:rsidRPr="007F0062">
        <w:rPr>
          <w:color w:val="000000" w:themeColor="text1"/>
        </w:rPr>
        <w:fldChar w:fldCharType="separate"/>
      </w:r>
      <w:r w:rsidR="00305671" w:rsidRPr="007F0062">
        <w:rPr>
          <w:noProof/>
          <w:color w:val="000000" w:themeColor="text1"/>
        </w:rPr>
        <w:t>3</w:t>
      </w:r>
      <w:r w:rsidR="000669BB" w:rsidRPr="007F0062">
        <w:rPr>
          <w:noProof/>
          <w:color w:val="000000" w:themeColor="text1"/>
        </w:rPr>
        <w:fldChar w:fldCharType="end"/>
      </w:r>
      <w:r w:rsidRPr="007F0062">
        <w:rPr>
          <w:color w:val="000000" w:themeColor="text1"/>
        </w:rPr>
        <w:t xml:space="preserve"> Example of an R script in the </w:t>
      </w:r>
      <w:proofErr w:type="spellStart"/>
      <w:r w:rsidRPr="007F0062">
        <w:rPr>
          <w:color w:val="000000" w:themeColor="text1"/>
        </w:rPr>
        <w:t>RStudio</w:t>
      </w:r>
      <w:proofErr w:type="spellEnd"/>
      <w:r w:rsidRPr="007F0062">
        <w:rPr>
          <w:color w:val="000000" w:themeColor="text1"/>
        </w:rPr>
        <w:t xml:space="preserve"> console</w:t>
      </w:r>
    </w:p>
    <w:p w14:paraId="662F71F0" w14:textId="77777777" w:rsidR="00E61821" w:rsidRPr="007F0062" w:rsidRDefault="00E61821" w:rsidP="0010602F">
      <w:pPr>
        <w:jc w:val="both"/>
        <w:rPr>
          <w:color w:val="000000" w:themeColor="text1"/>
        </w:rPr>
      </w:pPr>
      <w:r w:rsidRPr="007F0062">
        <w:rPr>
          <w:color w:val="000000" w:themeColor="text1"/>
        </w:rPr>
        <w:t xml:space="preserve">One of the first things to note is that different parts of the text are coloured in different ways. These colours aren’t put in manually by the user, by generated automatically by </w:t>
      </w:r>
      <w:proofErr w:type="spellStart"/>
      <w:r w:rsidRPr="007F0062">
        <w:rPr>
          <w:color w:val="000000" w:themeColor="text1"/>
        </w:rPr>
        <w:t>RStudio</w:t>
      </w:r>
      <w:proofErr w:type="spellEnd"/>
      <w:r w:rsidRPr="007F0062">
        <w:rPr>
          <w:color w:val="000000" w:themeColor="text1"/>
        </w:rPr>
        <w:t>, as it recognises different parts of the text as specifying different types of information for the R Console. Some examples:</w:t>
      </w:r>
    </w:p>
    <w:p w14:paraId="4532FDDF" w14:textId="77777777" w:rsidR="00E61821" w:rsidRPr="007F0062" w:rsidRDefault="00E61821" w:rsidP="000F6C71">
      <w:pPr>
        <w:pStyle w:val="ListParagraph"/>
        <w:numPr>
          <w:ilvl w:val="0"/>
          <w:numId w:val="3"/>
        </w:numPr>
        <w:jc w:val="both"/>
        <w:rPr>
          <w:color w:val="000000" w:themeColor="text1"/>
        </w:rPr>
      </w:pPr>
      <w:r w:rsidRPr="007F0062">
        <w:rPr>
          <w:b/>
          <w:color w:val="000000" w:themeColor="text1"/>
        </w:rPr>
        <w:t>Light orange</w:t>
      </w:r>
      <w:r w:rsidRPr="007F0062">
        <w:rPr>
          <w:color w:val="000000" w:themeColor="text1"/>
        </w:rPr>
        <w:t xml:space="preserve"> (lines 1, 2, 4, 17, </w:t>
      </w:r>
      <w:proofErr w:type="gramStart"/>
      <w:r w:rsidRPr="007F0062">
        <w:rPr>
          <w:color w:val="000000" w:themeColor="text1"/>
        </w:rPr>
        <w:t>25</w:t>
      </w:r>
      <w:proofErr w:type="gramEnd"/>
      <w:r w:rsidRPr="007F0062">
        <w:rPr>
          <w:color w:val="000000" w:themeColor="text1"/>
        </w:rPr>
        <w:t>): These are comments, which R ignores, and written by the user to help them and other users understand the code better. Comments are distinguished from commands with the # (hash) symbol. The R console knows to ignore any text to the right of this symbols. (This means you can put a comment on the same line as an instruction, with the instruction on the left, the comment on the right, and the # symbol separating the two.)</w:t>
      </w:r>
    </w:p>
    <w:p w14:paraId="50422D40" w14:textId="77777777" w:rsidR="00E61821" w:rsidRPr="007F0062" w:rsidRDefault="00E61821" w:rsidP="000F6C71">
      <w:pPr>
        <w:pStyle w:val="ListParagraph"/>
        <w:numPr>
          <w:ilvl w:val="0"/>
          <w:numId w:val="3"/>
        </w:numPr>
        <w:jc w:val="both"/>
        <w:rPr>
          <w:color w:val="000000" w:themeColor="text1"/>
        </w:rPr>
      </w:pPr>
      <w:r w:rsidRPr="007F0062">
        <w:rPr>
          <w:b/>
          <w:color w:val="000000" w:themeColor="text1"/>
        </w:rPr>
        <w:t>Dark orange</w:t>
      </w:r>
      <w:r w:rsidRPr="007F0062">
        <w:rPr>
          <w:color w:val="000000" w:themeColor="text1"/>
        </w:rPr>
        <w:t xml:space="preserve"> (</w:t>
      </w:r>
      <w:r w:rsidR="00342E04" w:rsidRPr="007F0062">
        <w:rPr>
          <w:color w:val="000000" w:themeColor="text1"/>
        </w:rPr>
        <w:t xml:space="preserve">most lines 9-27): These are some of the functions contained in ‘Base R’, the functions that are an integral part of the R language. The function shown here is the ‘require’ </w:t>
      </w:r>
      <w:r w:rsidR="00342E04" w:rsidRPr="007F0062">
        <w:rPr>
          <w:color w:val="000000" w:themeColor="text1"/>
        </w:rPr>
        <w:lastRenderedPageBreak/>
        <w:t xml:space="preserve">function, which loads R packages, containing additional functions, into the current R environment. </w:t>
      </w:r>
    </w:p>
    <w:p w14:paraId="15CED6E8" w14:textId="77777777" w:rsidR="00342E04" w:rsidRPr="007F0062" w:rsidRDefault="00342E04" w:rsidP="000F6C71">
      <w:pPr>
        <w:pStyle w:val="ListParagraph"/>
        <w:numPr>
          <w:ilvl w:val="0"/>
          <w:numId w:val="3"/>
        </w:numPr>
        <w:jc w:val="both"/>
        <w:rPr>
          <w:color w:val="000000" w:themeColor="text1"/>
        </w:rPr>
      </w:pPr>
      <w:r w:rsidRPr="007F0062">
        <w:rPr>
          <w:b/>
          <w:color w:val="000000" w:themeColor="text1"/>
        </w:rPr>
        <w:t>Green</w:t>
      </w:r>
      <w:r w:rsidRPr="007F0062">
        <w:rPr>
          <w:color w:val="000000" w:themeColor="text1"/>
        </w:rPr>
        <w:t xml:space="preserve"> (lines 30 onwards): These are ‘string’ objects. Strings are technically vectors of character objects, but more intuitively ‘chunks’ of text. The distinction between string and other objects is subtle but important. </w:t>
      </w:r>
    </w:p>
    <w:p w14:paraId="3B172FEA" w14:textId="77777777" w:rsidR="00C100F2" w:rsidRPr="007F0062" w:rsidRDefault="00342E04" w:rsidP="000F6C71">
      <w:pPr>
        <w:pStyle w:val="ListParagraph"/>
        <w:numPr>
          <w:ilvl w:val="0"/>
          <w:numId w:val="3"/>
        </w:numPr>
        <w:jc w:val="both"/>
        <w:rPr>
          <w:color w:val="000000" w:themeColor="text1"/>
        </w:rPr>
      </w:pPr>
      <w:r w:rsidRPr="007F0062">
        <w:rPr>
          <w:b/>
          <w:color w:val="000000" w:themeColor="text1"/>
        </w:rPr>
        <w:t>Blue</w:t>
      </w:r>
      <w:r w:rsidRPr="007F0062">
        <w:rPr>
          <w:color w:val="000000" w:themeColor="text1"/>
        </w:rPr>
        <w:t xml:space="preserve"> (throughout): These include symbols like parentheses (), </w:t>
      </w:r>
      <w:r w:rsidR="00C100F2" w:rsidRPr="007F0062">
        <w:rPr>
          <w:color w:val="000000" w:themeColor="text1"/>
        </w:rPr>
        <w:t xml:space="preserve">the assignment operator &lt;-, </w:t>
      </w:r>
      <w:r w:rsidRPr="007F0062">
        <w:rPr>
          <w:color w:val="000000" w:themeColor="text1"/>
        </w:rPr>
        <w:t>the pipe operator %</w:t>
      </w:r>
      <w:proofErr w:type="gramStart"/>
      <w:r w:rsidRPr="007F0062">
        <w:rPr>
          <w:color w:val="000000" w:themeColor="text1"/>
        </w:rPr>
        <w:t>&gt;%</w:t>
      </w:r>
      <w:proofErr w:type="gramEnd"/>
      <w:r w:rsidRPr="007F0062">
        <w:rPr>
          <w:color w:val="000000" w:themeColor="text1"/>
        </w:rPr>
        <w:t xml:space="preserve">, and simple (‘unpaired’) values (10, 50, 90, </w:t>
      </w:r>
      <w:proofErr w:type="spellStart"/>
      <w:r w:rsidRPr="007F0062">
        <w:rPr>
          <w:color w:val="000000" w:themeColor="text1"/>
        </w:rPr>
        <w:t>etc</w:t>
      </w:r>
      <w:proofErr w:type="spellEnd"/>
      <w:r w:rsidRPr="007F0062">
        <w:rPr>
          <w:color w:val="000000" w:themeColor="text1"/>
        </w:rPr>
        <w:t xml:space="preserve">). Apart from the simple values, these symbols can be best thought of as </w:t>
      </w:r>
      <w:r w:rsidR="00C100F2" w:rsidRPr="007F0062">
        <w:rPr>
          <w:color w:val="000000" w:themeColor="text1"/>
        </w:rPr>
        <w:t xml:space="preserve">being like conjunctions (‘and’, ‘with’, ‘and then’ </w:t>
      </w:r>
      <w:proofErr w:type="spellStart"/>
      <w:r w:rsidR="00C100F2" w:rsidRPr="007F0062">
        <w:rPr>
          <w:color w:val="000000" w:themeColor="text1"/>
        </w:rPr>
        <w:t>etc</w:t>
      </w:r>
      <w:proofErr w:type="spellEnd"/>
      <w:r w:rsidR="00C100F2" w:rsidRPr="007F0062">
        <w:rPr>
          <w:color w:val="000000" w:themeColor="text1"/>
        </w:rPr>
        <w:t xml:space="preserve">) in sentences, with the roles of joining and connecting statements together. </w:t>
      </w:r>
    </w:p>
    <w:p w14:paraId="0395EF3D" w14:textId="77777777" w:rsidR="00C100F2" w:rsidRPr="007F0062" w:rsidRDefault="00C100F2" w:rsidP="000F6C71">
      <w:pPr>
        <w:pStyle w:val="ListParagraph"/>
        <w:numPr>
          <w:ilvl w:val="0"/>
          <w:numId w:val="3"/>
        </w:numPr>
        <w:jc w:val="both"/>
        <w:rPr>
          <w:color w:val="000000" w:themeColor="text1"/>
        </w:rPr>
      </w:pPr>
      <w:r w:rsidRPr="007F0062">
        <w:rPr>
          <w:b/>
          <w:color w:val="000000" w:themeColor="text1"/>
        </w:rPr>
        <w:t>White</w:t>
      </w:r>
      <w:r w:rsidRPr="007F0062">
        <w:rPr>
          <w:color w:val="000000" w:themeColor="text1"/>
        </w:rPr>
        <w:t xml:space="preserve"> (throughout): These pieces of the text are objects and non-base functions. They are the equivalent to nouns and verbs in sentences: ‘things’ and ‘stuff that gets done to things’. Just as in English, where nouns can get turned to verbs (e.g. ‘crawfished’, to use a </w:t>
      </w:r>
      <w:proofErr w:type="spellStart"/>
      <w:r w:rsidRPr="007F0062">
        <w:rPr>
          <w:color w:val="000000" w:themeColor="text1"/>
        </w:rPr>
        <w:t>Bushism</w:t>
      </w:r>
      <w:proofErr w:type="spellEnd"/>
      <w:r w:rsidRPr="007F0062">
        <w:rPr>
          <w:color w:val="000000" w:themeColor="text1"/>
        </w:rPr>
        <w:t>), and verbs can get turned into nouns (e.g. ‘decide’ to ‘decision’), there’s a similar kind of mutability in the R language, hence the same colour being applied to both parts of the text.</w:t>
      </w:r>
    </w:p>
    <w:p w14:paraId="2A07B8B9" w14:textId="7B438ADB" w:rsidR="00A51CD6" w:rsidRPr="007F0062" w:rsidRDefault="00193F35"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3.3</w:t>
      </w:r>
      <w:r w:rsidRPr="007F0062">
        <w:rPr>
          <w:rFonts w:ascii="Berlin Sans FB" w:hAnsi="Berlin Sans FB"/>
          <w:color w:val="000000" w:themeColor="text1"/>
        </w:rPr>
        <w:t>: Create an R script and write out some of the lines in the script above, noting how different parts of the code are highlighted in different ways. If a different colour scheme has be</w:t>
      </w:r>
      <w:r w:rsidR="008E71F9" w:rsidRPr="007F0062">
        <w:rPr>
          <w:rFonts w:ascii="Berlin Sans FB" w:hAnsi="Berlin Sans FB"/>
          <w:color w:val="000000" w:themeColor="text1"/>
        </w:rPr>
        <w:t>en used, work out which text colours indicate which parts of the code. (</w:t>
      </w:r>
      <w:proofErr w:type="gramStart"/>
      <w:r w:rsidR="008E71F9" w:rsidRPr="007F0062">
        <w:rPr>
          <w:rFonts w:ascii="Berlin Sans FB" w:hAnsi="Berlin Sans FB"/>
          <w:color w:val="000000" w:themeColor="text1"/>
        </w:rPr>
        <w:t>objects</w:t>
      </w:r>
      <w:proofErr w:type="gramEnd"/>
      <w:r w:rsidR="008E71F9" w:rsidRPr="007F0062">
        <w:rPr>
          <w:rFonts w:ascii="Berlin Sans FB" w:hAnsi="Berlin Sans FB"/>
          <w:color w:val="000000" w:themeColor="text1"/>
        </w:rPr>
        <w:t xml:space="preserve">, operators, strings, comments, and so on.) Alternatively, look through the code snippet example presented in Tools -&gt; Options -&gt; Appearance -&gt; Editor </w:t>
      </w:r>
      <w:proofErr w:type="gramStart"/>
      <w:r w:rsidR="008E71F9" w:rsidRPr="007F0062">
        <w:rPr>
          <w:rFonts w:ascii="Berlin Sans FB" w:hAnsi="Berlin Sans FB"/>
          <w:color w:val="000000" w:themeColor="text1"/>
        </w:rPr>
        <w:t>theme</w:t>
      </w:r>
      <w:proofErr w:type="gramEnd"/>
      <w:r w:rsidR="008E71F9" w:rsidRPr="007F0062">
        <w:rPr>
          <w:rFonts w:ascii="Berlin Sans FB" w:hAnsi="Berlin Sans FB"/>
          <w:color w:val="000000" w:themeColor="text1"/>
        </w:rPr>
        <w:t xml:space="preserve">, and how this changes when different themes are selected. </w:t>
      </w:r>
      <w:r w:rsidRPr="007F0062">
        <w:rPr>
          <w:rFonts w:ascii="Berlin Sans FB" w:hAnsi="Berlin Sans FB"/>
          <w:color w:val="000000" w:themeColor="text1"/>
        </w:rPr>
        <w:t xml:space="preserve"> </w:t>
      </w:r>
    </w:p>
    <w:p w14:paraId="05466894" w14:textId="77777777" w:rsidR="00C100F2" w:rsidRPr="007F0062" w:rsidRDefault="00A51CD6" w:rsidP="007F0062">
      <w:pPr>
        <w:pStyle w:val="Heading2"/>
      </w:pPr>
      <w:bookmarkStart w:id="16" w:name="_Toc447804285"/>
      <w:r w:rsidRPr="007F0062">
        <w:t>Autocomplete features</w:t>
      </w:r>
      <w:bookmarkEnd w:id="16"/>
      <w:r w:rsidRPr="007F0062">
        <w:t xml:space="preserve"> </w:t>
      </w:r>
    </w:p>
    <w:p w14:paraId="7926A14C" w14:textId="77777777" w:rsidR="00C100F2" w:rsidRPr="007F0062" w:rsidRDefault="00C100F2" w:rsidP="0010602F">
      <w:pPr>
        <w:jc w:val="both"/>
        <w:rPr>
          <w:color w:val="000000" w:themeColor="text1"/>
        </w:rPr>
      </w:pPr>
      <w:r w:rsidRPr="007F0062">
        <w:rPr>
          <w:color w:val="000000" w:themeColor="text1"/>
        </w:rPr>
        <w:t xml:space="preserve">Most of the features in the script pane are only apparent when writing in the pane. </w:t>
      </w:r>
      <w:r w:rsidR="00A51CD6" w:rsidRPr="007F0062">
        <w:rPr>
          <w:color w:val="000000" w:themeColor="text1"/>
        </w:rPr>
        <w:t>For example, if you type</w:t>
      </w:r>
    </w:p>
    <w:p w14:paraId="5A06CEE7" w14:textId="77777777" w:rsidR="00A51CD6" w:rsidRPr="007F0062" w:rsidRDefault="00A51CD6"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rm</w:t>
      </w:r>
      <w:proofErr w:type="spellEnd"/>
      <w:r w:rsidRPr="007F0062">
        <w:rPr>
          <w:rFonts w:ascii="Lucida Console" w:hAnsi="Lucida Console"/>
          <w:color w:val="000000" w:themeColor="text1"/>
        </w:rPr>
        <w:t>(</w:t>
      </w:r>
      <w:proofErr w:type="gramEnd"/>
    </w:p>
    <w:p w14:paraId="523C5C24" w14:textId="77777777" w:rsidR="00A51CD6" w:rsidRPr="007F0062" w:rsidRDefault="00A51CD6" w:rsidP="0010602F">
      <w:pPr>
        <w:jc w:val="both"/>
        <w:rPr>
          <w:color w:val="000000" w:themeColor="text1"/>
        </w:rPr>
      </w:pPr>
      <w:r w:rsidRPr="007F0062">
        <w:rPr>
          <w:color w:val="000000" w:themeColor="text1"/>
        </w:rPr>
        <w:t xml:space="preserve">Into the script, </w:t>
      </w:r>
      <w:proofErr w:type="spellStart"/>
      <w:r w:rsidRPr="007F0062">
        <w:rPr>
          <w:color w:val="000000" w:themeColor="text1"/>
        </w:rPr>
        <w:t>RStudio</w:t>
      </w:r>
      <w:proofErr w:type="spellEnd"/>
      <w:r w:rsidRPr="007F0062">
        <w:rPr>
          <w:color w:val="000000" w:themeColor="text1"/>
        </w:rPr>
        <w:t xml:space="preserve"> automatically adds a right parentheses</w:t>
      </w:r>
    </w:p>
    <w:p w14:paraId="70A7C451" w14:textId="77777777" w:rsidR="00A51CD6" w:rsidRPr="007F0062" w:rsidRDefault="00A51CD6"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rm</w:t>
      </w:r>
      <w:proofErr w:type="spellEnd"/>
      <w:r w:rsidRPr="007F0062">
        <w:rPr>
          <w:rFonts w:ascii="Lucida Console" w:hAnsi="Lucida Console"/>
          <w:color w:val="000000" w:themeColor="text1"/>
        </w:rPr>
        <w:t>()</w:t>
      </w:r>
      <w:proofErr w:type="gramEnd"/>
    </w:p>
    <w:p w14:paraId="6F233F33" w14:textId="77777777" w:rsidR="00A51CD6" w:rsidRPr="007F0062" w:rsidRDefault="00A51CD6" w:rsidP="0010602F">
      <w:pPr>
        <w:jc w:val="both"/>
        <w:rPr>
          <w:color w:val="000000" w:themeColor="text1"/>
        </w:rPr>
      </w:pPr>
      <w:r w:rsidRPr="007F0062">
        <w:rPr>
          <w:color w:val="000000" w:themeColor="text1"/>
        </w:rPr>
        <w:t>Because it knows that this particular piece of text refers to a function rather than an object, and functions need to have an open parentheses ‘(‘at the</w:t>
      </w:r>
      <w:r w:rsidR="00C10097" w:rsidRPr="007F0062">
        <w:rPr>
          <w:color w:val="000000" w:themeColor="text1"/>
        </w:rPr>
        <w:t xml:space="preserve"> start and a closed parentheses</w:t>
      </w:r>
      <w:r w:rsidRPr="007F0062">
        <w:rPr>
          <w:color w:val="000000" w:themeColor="text1"/>
        </w:rPr>
        <w:t>‘)’ at the end. If your cursor (indicated with a vertical line ‘|’ ) is located in the middle of this function, immediately after the left parentheses, and you press the tab button, the following drop-down list opens up</w:t>
      </w:r>
    </w:p>
    <w:p w14:paraId="363C7765" w14:textId="77777777" w:rsidR="00A51CD6" w:rsidRPr="007F0062" w:rsidRDefault="00A51CD6" w:rsidP="00ED1B11">
      <w:pPr>
        <w:jc w:val="center"/>
        <w:rPr>
          <w:color w:val="000000" w:themeColor="text1"/>
        </w:rPr>
      </w:pPr>
      <w:r w:rsidRPr="007F0062">
        <w:rPr>
          <w:noProof/>
          <w:color w:val="000000" w:themeColor="text1"/>
          <w:lang w:eastAsia="en-GB"/>
        </w:rPr>
        <w:drawing>
          <wp:inline distT="0" distB="0" distL="0" distR="0" wp14:anchorId="0A420C6E" wp14:editId="22E391E2">
            <wp:extent cx="5357684"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96" t="60709" r="82317" b="22895"/>
                    <a:stretch/>
                  </pic:blipFill>
                  <pic:spPr bwMode="auto">
                    <a:xfrm>
                      <a:off x="0" y="0"/>
                      <a:ext cx="5364585" cy="1640410"/>
                    </a:xfrm>
                    <a:prstGeom prst="rect">
                      <a:avLst/>
                    </a:prstGeom>
                    <a:ln>
                      <a:noFill/>
                    </a:ln>
                    <a:extLst>
                      <a:ext uri="{53640926-AAD7-44D8-BBD7-CCE9431645EC}">
                        <a14:shadowObscured xmlns:a14="http://schemas.microsoft.com/office/drawing/2010/main"/>
                      </a:ext>
                    </a:extLst>
                  </pic:spPr>
                </pic:pic>
              </a:graphicData>
            </a:graphic>
          </wp:inline>
        </w:drawing>
      </w:r>
    </w:p>
    <w:p w14:paraId="48BD3EE0" w14:textId="77777777" w:rsidR="00A51CD6" w:rsidRPr="007F0062" w:rsidRDefault="00A51CD6" w:rsidP="0010602F">
      <w:pPr>
        <w:jc w:val="both"/>
        <w:rPr>
          <w:color w:val="000000" w:themeColor="text1"/>
        </w:rPr>
      </w:pPr>
    </w:p>
    <w:p w14:paraId="1F21E168" w14:textId="4B290E2C" w:rsidR="00A51CD6" w:rsidRDefault="00A51CD6" w:rsidP="0010602F">
      <w:pPr>
        <w:jc w:val="both"/>
        <w:rPr>
          <w:color w:val="000000" w:themeColor="text1"/>
        </w:rPr>
      </w:pPr>
      <w:r w:rsidRPr="007F0062">
        <w:rPr>
          <w:color w:val="000000" w:themeColor="text1"/>
        </w:rPr>
        <w:t xml:space="preserve">The purple </w:t>
      </w:r>
      <w:r w:rsidR="00A76C7F" w:rsidRPr="007F0062">
        <w:rPr>
          <w:color w:val="000000" w:themeColor="text1"/>
        </w:rPr>
        <w:t xml:space="preserve">items </w:t>
      </w:r>
      <w:r w:rsidRPr="007F0062">
        <w:rPr>
          <w:color w:val="000000" w:themeColor="text1"/>
        </w:rPr>
        <w:t xml:space="preserve">in the list are known as the </w:t>
      </w:r>
      <w:r w:rsidRPr="007F0062">
        <w:rPr>
          <w:b/>
          <w:color w:val="000000" w:themeColor="text1"/>
        </w:rPr>
        <w:t>arguments</w:t>
      </w:r>
      <w:r w:rsidRPr="007F0062">
        <w:rPr>
          <w:color w:val="000000" w:themeColor="text1"/>
        </w:rPr>
        <w:t xml:space="preserve"> to the function, which modify the function’s behaviour. </w:t>
      </w:r>
      <w:r w:rsidR="00A76C7F" w:rsidRPr="007F0062">
        <w:rPr>
          <w:color w:val="000000" w:themeColor="text1"/>
        </w:rPr>
        <w:t xml:space="preserve">The yellow items in the list are objects found in the current R environment. These are things that you might want to pass to the function. </w:t>
      </w:r>
    </w:p>
    <w:tbl>
      <w:tblPr>
        <w:tblStyle w:val="TableGrid"/>
        <w:tblW w:w="0" w:type="auto"/>
        <w:tblLook w:val="04A0" w:firstRow="1" w:lastRow="0" w:firstColumn="1" w:lastColumn="0" w:noHBand="0" w:noVBand="1"/>
      </w:tblPr>
      <w:tblGrid>
        <w:gridCol w:w="9016"/>
      </w:tblGrid>
      <w:tr w:rsidR="00D50599" w14:paraId="570A4E20" w14:textId="77777777" w:rsidTr="00D50599">
        <w:tc>
          <w:tcPr>
            <w:tcW w:w="9016" w:type="dxa"/>
          </w:tcPr>
          <w:p w14:paraId="33CCB4BD" w14:textId="2E59EEC0" w:rsidR="00D50599" w:rsidRPr="00D50599" w:rsidRDefault="00D50599" w:rsidP="0010602F">
            <w:pPr>
              <w:jc w:val="both"/>
              <w:rPr>
                <w:b/>
              </w:rPr>
            </w:pPr>
            <w:r w:rsidRPr="00D50599">
              <w:rPr>
                <w:b/>
              </w:rPr>
              <w:lastRenderedPageBreak/>
              <w:t>The R Language and the English Language</w:t>
            </w:r>
          </w:p>
          <w:p w14:paraId="4F3E9153" w14:textId="77777777" w:rsidR="00D50599" w:rsidRDefault="00D50599" w:rsidP="0010602F">
            <w:pPr>
              <w:jc w:val="both"/>
            </w:pPr>
          </w:p>
          <w:p w14:paraId="4B715D04" w14:textId="4163FC23" w:rsidR="00D50599" w:rsidRDefault="00D50599" w:rsidP="0010602F">
            <w:pPr>
              <w:jc w:val="both"/>
              <w:rPr>
                <w:color w:val="000000" w:themeColor="text1"/>
              </w:rPr>
            </w:pPr>
            <w:r>
              <w:t xml:space="preserve">If functions are like verbs, then arguments are like nouns and adverbs. For example, the verb ‘to run’ can be modified: ‘to run slowly’, ‘to run quickly’, ‘to run hastily’. In each case the adverb modifies the behaviour of the verb. Many arguments in R functions do the equivalent of this. Just as the verb ‘to run’ makes sense without these adverbs, so not all arguments need to be explicitly specified in an R function. Instead, some default behaviours and characteristics are assumed. For example, running is assumed to be faster than walking. ‘To run </w:t>
            </w:r>
            <w:proofErr w:type="spellStart"/>
            <w:r>
              <w:t>runningly</w:t>
            </w:r>
            <w:proofErr w:type="spellEnd"/>
            <w:r>
              <w:t>’ is superfluous! However, just as many verbs do not make sense in a sentence unless they are linked to a noun which they act on in some way, some function arguments are needed, i.e. must be specified, in order for the function to work. In the case of ‘</w:t>
            </w:r>
            <w:proofErr w:type="spellStart"/>
            <w:r>
              <w:t>rm</w:t>
            </w:r>
            <w:proofErr w:type="spellEnd"/>
            <w:r>
              <w:t>’, which removes specific objects from the R environment, you must at the very least specify which objects you want to be removed. Otherwise you get an error message.</w:t>
            </w:r>
          </w:p>
        </w:tc>
      </w:tr>
    </w:tbl>
    <w:p w14:paraId="760772D9" w14:textId="77777777" w:rsidR="00D50599" w:rsidRDefault="00D50599" w:rsidP="0010602F">
      <w:pPr>
        <w:jc w:val="both"/>
        <w:rPr>
          <w:color w:val="000000" w:themeColor="text1"/>
        </w:rPr>
      </w:pPr>
    </w:p>
    <w:p w14:paraId="71D117F0" w14:textId="77777777" w:rsidR="00A76C7F" w:rsidRPr="007F0062" w:rsidRDefault="00A76C7F" w:rsidP="0010602F">
      <w:pPr>
        <w:jc w:val="both"/>
        <w:rPr>
          <w:color w:val="000000" w:themeColor="text1"/>
        </w:rPr>
      </w:pPr>
      <w:r w:rsidRPr="007F0062">
        <w:rPr>
          <w:color w:val="000000" w:themeColor="text1"/>
        </w:rPr>
        <w:t xml:space="preserve">You can also see the yellow box to the right of the drop down list. This contains extra information on the particular highlighted item. </w:t>
      </w:r>
    </w:p>
    <w:p w14:paraId="7D904520" w14:textId="0B100C0F" w:rsidR="008E71F9" w:rsidRPr="007F0062" w:rsidRDefault="008E71F9"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3.4</w:t>
      </w:r>
      <w:r w:rsidRPr="007F0062">
        <w:rPr>
          <w:rFonts w:ascii="Berlin Sans FB" w:hAnsi="Berlin Sans FB"/>
          <w:color w:val="000000" w:themeColor="text1"/>
        </w:rPr>
        <w:t xml:space="preserve">: Reproduce the in-text drop-down list shown above.   </w:t>
      </w:r>
    </w:p>
    <w:p w14:paraId="22B8CF0B" w14:textId="77777777" w:rsidR="00A76C7F" w:rsidRPr="007F0062" w:rsidRDefault="00A76C7F" w:rsidP="0010602F">
      <w:pPr>
        <w:jc w:val="both"/>
        <w:rPr>
          <w:color w:val="000000" w:themeColor="text1"/>
        </w:rPr>
      </w:pPr>
      <w:r w:rsidRPr="007F0062">
        <w:rPr>
          <w:color w:val="000000" w:themeColor="text1"/>
        </w:rPr>
        <w:t>Another useful feature is name autocomplete. For example I can create an object, with a very long name, containing a value, as follows:</w:t>
      </w:r>
    </w:p>
    <w:p w14:paraId="26EB9A8F" w14:textId="77777777" w:rsidR="00A76C7F" w:rsidRPr="007F0062" w:rsidRDefault="00A76C7F" w:rsidP="0010602F">
      <w:pPr>
        <w:jc w:val="both"/>
        <w:rPr>
          <w:rFonts w:ascii="Lucida Console" w:hAnsi="Lucida Console"/>
          <w:color w:val="000000" w:themeColor="text1"/>
        </w:rPr>
      </w:pPr>
      <w:r w:rsidRPr="007F0062">
        <w:rPr>
          <w:rFonts w:ascii="Lucida Console" w:hAnsi="Lucida Console"/>
          <w:color w:val="000000" w:themeColor="text1"/>
        </w:rPr>
        <w:t>this_is_a_very_long_name_that_i_have_decided_to_use_because_i_really_like_typing_for_the_sake_of_it &lt;- 2</w:t>
      </w:r>
    </w:p>
    <w:p w14:paraId="37953751" w14:textId="77777777" w:rsidR="00A76C7F" w:rsidRPr="007F0062" w:rsidRDefault="00A76C7F" w:rsidP="0010602F">
      <w:pPr>
        <w:jc w:val="both"/>
        <w:rPr>
          <w:color w:val="000000" w:themeColor="text1"/>
        </w:rPr>
      </w:pPr>
      <w:r w:rsidRPr="007F0062">
        <w:rPr>
          <w:color w:val="000000" w:themeColor="text1"/>
        </w:rPr>
        <w:t>Here I have created an object with a very long name, which just contains (has been assigned, using the assignment operator &lt;</w:t>
      </w:r>
      <w:proofErr w:type="gramStart"/>
      <w:r w:rsidRPr="007F0062">
        <w:rPr>
          <w:color w:val="000000" w:themeColor="text1"/>
        </w:rPr>
        <w:t>- )</w:t>
      </w:r>
      <w:proofErr w:type="gramEnd"/>
      <w:r w:rsidRPr="007F0062">
        <w:rPr>
          <w:color w:val="000000" w:themeColor="text1"/>
        </w:rPr>
        <w:t xml:space="preserve"> the value 2. After creating this object, </w:t>
      </w:r>
      <w:r w:rsidR="00A470F7" w:rsidRPr="007F0062">
        <w:rPr>
          <w:color w:val="000000" w:themeColor="text1"/>
        </w:rPr>
        <w:t>I can type the first bit of the name, then press ‘tab’, and I get a drop-down menu:</w:t>
      </w:r>
    </w:p>
    <w:p w14:paraId="7277F052" w14:textId="77777777" w:rsidR="00A470F7" w:rsidRPr="007F0062" w:rsidRDefault="00A470F7" w:rsidP="00ED1B11">
      <w:pPr>
        <w:rPr>
          <w:color w:val="000000" w:themeColor="text1"/>
        </w:rPr>
      </w:pPr>
      <w:r w:rsidRPr="007F0062">
        <w:rPr>
          <w:noProof/>
          <w:color w:val="000000" w:themeColor="text1"/>
          <w:lang w:eastAsia="en-GB"/>
        </w:rPr>
        <w:drawing>
          <wp:inline distT="0" distB="0" distL="0" distR="0" wp14:anchorId="0F604E3E" wp14:editId="7CA64A68">
            <wp:extent cx="6536303"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30" t="63811" r="74606" b="25997"/>
                    <a:stretch/>
                  </pic:blipFill>
                  <pic:spPr bwMode="auto">
                    <a:xfrm>
                      <a:off x="0" y="0"/>
                      <a:ext cx="6547299" cy="831977"/>
                    </a:xfrm>
                    <a:prstGeom prst="rect">
                      <a:avLst/>
                    </a:prstGeom>
                    <a:ln>
                      <a:noFill/>
                    </a:ln>
                    <a:extLst>
                      <a:ext uri="{53640926-AAD7-44D8-BBD7-CCE9431645EC}">
                        <a14:shadowObscured xmlns:a14="http://schemas.microsoft.com/office/drawing/2010/main"/>
                      </a:ext>
                    </a:extLst>
                  </pic:spPr>
                </pic:pic>
              </a:graphicData>
            </a:graphic>
          </wp:inline>
        </w:drawing>
      </w:r>
    </w:p>
    <w:p w14:paraId="7E4B6814" w14:textId="77777777" w:rsidR="00A76C7F" w:rsidRPr="007F0062" w:rsidRDefault="00A470F7"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knows that there are two possible objects in the workspace that I might be referring to, </w:t>
      </w:r>
      <w:proofErr w:type="spellStart"/>
      <w:r w:rsidRPr="007F0062">
        <w:rPr>
          <w:rFonts w:ascii="Lucida Console" w:hAnsi="Lucida Console"/>
          <w:color w:val="000000" w:themeColor="text1"/>
        </w:rPr>
        <w:t>this_data</w:t>
      </w:r>
      <w:proofErr w:type="spellEnd"/>
      <w:r w:rsidRPr="007F0062">
        <w:rPr>
          <w:rFonts w:ascii="Lucida Console" w:hAnsi="Lucida Console"/>
          <w:color w:val="000000" w:themeColor="text1"/>
        </w:rPr>
        <w:t xml:space="preserve"> </w:t>
      </w:r>
      <w:r w:rsidRPr="007F0062">
        <w:rPr>
          <w:color w:val="000000" w:themeColor="text1"/>
        </w:rPr>
        <w:t xml:space="preserve">and the object with the very long name I’ve just created. I can use the arrow keys to select between these objects, then press tab, and the rest of the object name is automatically filled in. This little feature can be very important for two reasons: firstly it allows you to use long object names, which can be more helpful for helping to describe the code, without being penalised as much in terms of time spent typing. Secondly, it greatly reduces the risk of typos. If you </w:t>
      </w:r>
      <w:proofErr w:type="spellStart"/>
      <w:r w:rsidRPr="007F0062">
        <w:rPr>
          <w:color w:val="000000" w:themeColor="text1"/>
        </w:rPr>
        <w:t>mis</w:t>
      </w:r>
      <w:proofErr w:type="spellEnd"/>
      <w:r w:rsidRPr="007F0062">
        <w:rPr>
          <w:color w:val="000000" w:themeColor="text1"/>
        </w:rPr>
        <w:t xml:space="preserve">-type something in R, it will think you are referring to a completely different object, either creating an object by accident (leading to errors occurring later in the code), or not finding the object you are referring to (leading to an error at this point in the code). </w:t>
      </w:r>
    </w:p>
    <w:p w14:paraId="2DE4D5DB" w14:textId="77777777" w:rsidR="00A470F7" w:rsidRPr="007F0062" w:rsidRDefault="00A470F7" w:rsidP="0010602F">
      <w:pPr>
        <w:jc w:val="both"/>
        <w:rPr>
          <w:rFonts w:ascii="Lucida Console" w:hAnsi="Lucida Console"/>
          <w:color w:val="000000" w:themeColor="text1"/>
        </w:rPr>
      </w:pPr>
      <w:r w:rsidRPr="007F0062">
        <w:rPr>
          <w:color w:val="000000" w:themeColor="text1"/>
        </w:rPr>
        <w:t xml:space="preserve">It is very important to note that R is CASE SENSITIVE, meaning that, for example, </w:t>
      </w:r>
      <w:proofErr w:type="spellStart"/>
      <w:r w:rsidRPr="007F0062">
        <w:rPr>
          <w:rFonts w:ascii="Lucida Console" w:hAnsi="Lucida Console"/>
          <w:color w:val="000000" w:themeColor="text1"/>
        </w:rPr>
        <w:t>this_object</w:t>
      </w:r>
      <w:proofErr w:type="spellEnd"/>
      <w:r w:rsidRPr="007F0062">
        <w:rPr>
          <w:rFonts w:ascii="Lucida Console" w:hAnsi="Lucida Console"/>
          <w:color w:val="000000" w:themeColor="text1"/>
        </w:rPr>
        <w:t xml:space="preserve"> </w:t>
      </w:r>
      <w:r w:rsidRPr="007F0062">
        <w:rPr>
          <w:color w:val="000000" w:themeColor="text1"/>
        </w:rPr>
        <w:t xml:space="preserve">and </w:t>
      </w:r>
      <w:proofErr w:type="spellStart"/>
      <w:r w:rsidRPr="007F0062">
        <w:rPr>
          <w:rFonts w:ascii="Lucida Console" w:hAnsi="Lucida Console"/>
          <w:color w:val="000000" w:themeColor="text1"/>
        </w:rPr>
        <w:t>This_object</w:t>
      </w:r>
      <w:proofErr w:type="spellEnd"/>
      <w:r w:rsidRPr="007F0062">
        <w:rPr>
          <w:rFonts w:ascii="Lucida Console" w:hAnsi="Lucida Console"/>
          <w:color w:val="000000" w:themeColor="text1"/>
        </w:rPr>
        <w:t xml:space="preserve"> </w:t>
      </w:r>
      <w:r w:rsidRPr="007F0062">
        <w:rPr>
          <w:color w:val="000000" w:themeColor="text1"/>
        </w:rPr>
        <w:t xml:space="preserve">are thought to be completely different objects. Similarly, </w:t>
      </w:r>
      <w:proofErr w:type="spellStart"/>
      <w:r w:rsidR="00F92676" w:rsidRPr="007F0062">
        <w:rPr>
          <w:rFonts w:ascii="Lucida Console" w:hAnsi="Lucida Console"/>
          <w:color w:val="000000" w:themeColor="text1"/>
        </w:rPr>
        <w:t>this_object</w:t>
      </w:r>
      <w:proofErr w:type="spellEnd"/>
      <w:r w:rsidR="00F92676" w:rsidRPr="007F0062">
        <w:rPr>
          <w:rFonts w:ascii="Lucida Console" w:hAnsi="Lucida Console"/>
          <w:color w:val="000000" w:themeColor="text1"/>
        </w:rPr>
        <w:t xml:space="preserve"> </w:t>
      </w:r>
      <w:r w:rsidR="00F92676" w:rsidRPr="007F0062">
        <w:rPr>
          <w:color w:val="000000" w:themeColor="text1"/>
        </w:rPr>
        <w:t xml:space="preserve">and </w:t>
      </w:r>
      <w:proofErr w:type="spellStart"/>
      <w:r w:rsidR="00F92676" w:rsidRPr="007F0062">
        <w:rPr>
          <w:rFonts w:ascii="Lucida Console" w:hAnsi="Lucida Console"/>
          <w:color w:val="000000" w:themeColor="text1"/>
        </w:rPr>
        <w:t>this.object</w:t>
      </w:r>
      <w:proofErr w:type="spellEnd"/>
      <w:r w:rsidR="00F92676" w:rsidRPr="007F0062">
        <w:rPr>
          <w:rFonts w:ascii="Lucida Console" w:hAnsi="Lucida Console"/>
          <w:color w:val="000000" w:themeColor="text1"/>
        </w:rPr>
        <w:t xml:space="preserve"> </w:t>
      </w:r>
      <w:r w:rsidR="00F92676" w:rsidRPr="007F0062">
        <w:rPr>
          <w:color w:val="000000" w:themeColor="text1"/>
        </w:rPr>
        <w:t xml:space="preserve">refer to distinct objects. Consistent object naming conventions are therefore important for minimising the risks of code not working because of these distinctions. Hadley Wickham (much discussed later) recommends sticking to a convention of only using lower case characters, and separating words within object names using the underscore _ symbol rather than anything else. </w:t>
      </w:r>
      <w:r w:rsidR="00F92676" w:rsidRPr="007F0062">
        <w:rPr>
          <w:color w:val="000000" w:themeColor="text1"/>
        </w:rPr>
        <w:lastRenderedPageBreak/>
        <w:t>Finally, it is important to be aware that, with one exception,</w:t>
      </w:r>
      <w:r w:rsidR="00F92676" w:rsidRPr="007F0062">
        <w:rPr>
          <w:rStyle w:val="FootnoteReference"/>
          <w:color w:val="000000" w:themeColor="text1"/>
        </w:rPr>
        <w:footnoteReference w:id="3"/>
      </w:r>
      <w:r w:rsidR="00F92676" w:rsidRPr="007F0062">
        <w:rPr>
          <w:color w:val="000000" w:themeColor="text1"/>
        </w:rPr>
        <w:t xml:space="preserve"> the objects should contain no spaces: </w:t>
      </w:r>
      <w:proofErr w:type="spellStart"/>
      <w:r w:rsidR="00F92676" w:rsidRPr="007F0062">
        <w:rPr>
          <w:rFonts w:ascii="Lucida Console" w:hAnsi="Lucida Console"/>
          <w:color w:val="000000" w:themeColor="text1"/>
        </w:rPr>
        <w:t>this_object</w:t>
      </w:r>
      <w:proofErr w:type="spellEnd"/>
      <w:r w:rsidR="00F92676" w:rsidRPr="007F0062">
        <w:rPr>
          <w:rFonts w:ascii="Lucida Console" w:hAnsi="Lucida Console"/>
          <w:color w:val="000000" w:themeColor="text1"/>
        </w:rPr>
        <w:t xml:space="preserve"> </w:t>
      </w:r>
      <w:r w:rsidR="00F92676" w:rsidRPr="007F0062">
        <w:rPr>
          <w:color w:val="000000" w:themeColor="text1"/>
        </w:rPr>
        <w:t xml:space="preserve">is recognised as one object, but </w:t>
      </w:r>
      <w:r w:rsidR="00F92676" w:rsidRPr="007F0062">
        <w:rPr>
          <w:rFonts w:ascii="Lucida Console" w:hAnsi="Lucida Console"/>
          <w:color w:val="000000" w:themeColor="text1"/>
        </w:rPr>
        <w:t>this object</w:t>
      </w:r>
      <w:r w:rsidR="00F92676" w:rsidRPr="007F0062">
        <w:rPr>
          <w:color w:val="000000" w:themeColor="text1"/>
        </w:rPr>
        <w:t xml:space="preserve"> is thought to be two objects, </w:t>
      </w:r>
      <w:r w:rsidR="00F92676" w:rsidRPr="007F0062">
        <w:rPr>
          <w:rFonts w:ascii="Lucida Console" w:hAnsi="Lucida Console"/>
          <w:color w:val="000000" w:themeColor="text1"/>
        </w:rPr>
        <w:t>this</w:t>
      </w:r>
      <w:r w:rsidR="00F92676" w:rsidRPr="007F0062">
        <w:rPr>
          <w:color w:val="000000" w:themeColor="text1"/>
        </w:rPr>
        <w:t xml:space="preserve"> and </w:t>
      </w:r>
      <w:r w:rsidR="00F92676" w:rsidRPr="007F0062">
        <w:rPr>
          <w:rFonts w:ascii="Lucida Console" w:hAnsi="Lucida Console"/>
          <w:color w:val="000000" w:themeColor="text1"/>
        </w:rPr>
        <w:t>object</w:t>
      </w:r>
      <w:r w:rsidR="00F92676" w:rsidRPr="007F0062">
        <w:rPr>
          <w:color w:val="000000" w:themeColor="text1"/>
        </w:rPr>
        <w:t xml:space="preserve">, and will produce an error as you have not specified how </w:t>
      </w:r>
      <w:r w:rsidR="00F92676" w:rsidRPr="007F0062">
        <w:rPr>
          <w:rFonts w:ascii="Lucida Console" w:hAnsi="Lucida Console"/>
          <w:color w:val="000000" w:themeColor="text1"/>
        </w:rPr>
        <w:t>this</w:t>
      </w:r>
      <w:r w:rsidR="00F92676" w:rsidRPr="007F0062">
        <w:rPr>
          <w:color w:val="000000" w:themeColor="text1"/>
        </w:rPr>
        <w:t xml:space="preserve">  and  </w:t>
      </w:r>
      <w:r w:rsidR="00F92676" w:rsidRPr="007F0062">
        <w:rPr>
          <w:rFonts w:ascii="Lucida Console" w:hAnsi="Lucida Console"/>
          <w:color w:val="000000" w:themeColor="text1"/>
        </w:rPr>
        <w:t>object</w:t>
      </w:r>
      <w:r w:rsidR="00F92676" w:rsidRPr="007F0062">
        <w:rPr>
          <w:color w:val="000000" w:themeColor="text1"/>
        </w:rPr>
        <w:t xml:space="preserve">  should relate to each other. </w:t>
      </w:r>
    </w:p>
    <w:p w14:paraId="3EECFF83" w14:textId="7E7DDD4F" w:rsidR="00B6448D" w:rsidRPr="007F0062" w:rsidRDefault="008E71F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3.5</w:t>
      </w:r>
      <w:r w:rsidRPr="007F0062">
        <w:rPr>
          <w:rFonts w:ascii="Berlin Sans FB" w:hAnsi="Berlin Sans FB"/>
          <w:color w:val="000000" w:themeColor="text1"/>
        </w:rPr>
        <w:t>: Produce two objects, one with a long name, the other with a short name, and whose names both start with the same characters, and use the drop-down menu to choose between them. Assign the value of one of the objects to the other object, and delete one or both objects.</w:t>
      </w:r>
    </w:p>
    <w:p w14:paraId="335071DB" w14:textId="77777777" w:rsidR="00C100F2" w:rsidRPr="007F0062" w:rsidRDefault="00BA3ABD" w:rsidP="00D50599">
      <w:pPr>
        <w:pStyle w:val="Heading1"/>
      </w:pPr>
      <w:bookmarkStart w:id="17" w:name="_Toc447804286"/>
      <w:commentRangeStart w:id="18"/>
      <w:r w:rsidRPr="007F0062">
        <w:t>Setting up R projects</w:t>
      </w:r>
      <w:bookmarkEnd w:id="17"/>
      <w:r w:rsidRPr="007F0062">
        <w:t xml:space="preserve"> </w:t>
      </w:r>
      <w:commentRangeEnd w:id="18"/>
      <w:r w:rsidR="00986FA2" w:rsidRPr="007F0062">
        <w:rPr>
          <w:rStyle w:val="CommentReference"/>
          <w:rFonts w:asciiTheme="minorHAnsi" w:eastAsiaTheme="minorHAnsi" w:hAnsiTheme="minorHAnsi" w:cstheme="minorBidi"/>
        </w:rPr>
        <w:commentReference w:id="18"/>
      </w:r>
    </w:p>
    <w:p w14:paraId="302CC01E" w14:textId="77777777" w:rsidR="0092615D" w:rsidRPr="007F0062" w:rsidRDefault="0092615D" w:rsidP="00D50599">
      <w:pPr>
        <w:pStyle w:val="Heading2"/>
      </w:pPr>
      <w:bookmarkStart w:id="19" w:name="_Toc447804287"/>
      <w:r w:rsidRPr="007F0062">
        <w:t>Creating an R Project</w:t>
      </w:r>
      <w:bookmarkEnd w:id="19"/>
    </w:p>
    <w:p w14:paraId="1D833DB3" w14:textId="77777777" w:rsidR="00BA3ABD" w:rsidRPr="007F0062" w:rsidRDefault="00BA3ABD" w:rsidP="0010602F">
      <w:pPr>
        <w:jc w:val="both"/>
        <w:rPr>
          <w:color w:val="000000" w:themeColor="text1"/>
        </w:rPr>
      </w:pPr>
      <w:r w:rsidRPr="007F0062">
        <w:rPr>
          <w:color w:val="000000" w:themeColor="text1"/>
        </w:rPr>
        <w:t xml:space="preserve">An important feature of </w:t>
      </w:r>
      <w:proofErr w:type="spellStart"/>
      <w:r w:rsidRPr="007F0062">
        <w:rPr>
          <w:color w:val="000000" w:themeColor="text1"/>
        </w:rPr>
        <w:t>RStudio</w:t>
      </w:r>
      <w:proofErr w:type="spellEnd"/>
      <w:r w:rsidRPr="007F0062">
        <w:rPr>
          <w:color w:val="000000" w:themeColor="text1"/>
        </w:rPr>
        <w:t xml:space="preserve"> is that it allows the creation of R Projects. When you create an R Project, you designate a particular directory on your </w:t>
      </w:r>
      <w:r w:rsidR="00687BF7" w:rsidRPr="007F0062">
        <w:rPr>
          <w:color w:val="000000" w:themeColor="text1"/>
        </w:rPr>
        <w:t xml:space="preserve">computer </w:t>
      </w:r>
      <w:r w:rsidRPr="007F0062">
        <w:rPr>
          <w:color w:val="000000" w:themeColor="text1"/>
        </w:rPr>
        <w:t>as the base location from which R should search for files. As long as you can keep all the data, scripts and other material you need for a particular task within this R project directory, any code within that refers to files – either reading from or writing to files – should still work even as you move the project between loc</w:t>
      </w:r>
      <w:r w:rsidR="00C471F0" w:rsidRPr="007F0062">
        <w:rPr>
          <w:color w:val="000000" w:themeColor="text1"/>
        </w:rPr>
        <w:t>ations on a single machine, or from one machine to another. You can think about R Projects as like a well organised briefcase, with all the material you need to work on something in the pockets and files you expect it to be, no matter where that briefcase is located. To set up an R project:</w:t>
      </w:r>
    </w:p>
    <w:p w14:paraId="4EE2CA7A" w14:textId="77777777" w:rsidR="00C471F0" w:rsidRPr="007F0062" w:rsidRDefault="00C471F0" w:rsidP="0010602F">
      <w:pPr>
        <w:jc w:val="both"/>
        <w:rPr>
          <w:color w:val="000000" w:themeColor="text1"/>
        </w:rPr>
      </w:pPr>
      <w:r w:rsidRPr="007F0062">
        <w:rPr>
          <w:color w:val="000000" w:themeColor="text1"/>
        </w:rPr>
        <w:t xml:space="preserve">First, create a new directory on </w:t>
      </w:r>
      <w:r w:rsidR="00687BF7" w:rsidRPr="007F0062">
        <w:rPr>
          <w:color w:val="000000" w:themeColor="text1"/>
        </w:rPr>
        <w:t>your computer</w:t>
      </w:r>
      <w:r w:rsidRPr="007F0062">
        <w:rPr>
          <w:color w:val="000000" w:themeColor="text1"/>
        </w:rPr>
        <w:t xml:space="preserve">, giving it the name of the project you want to use. It is best to use the coding conventions as within an R session, so no uppercase symbols and no spaces between words. To start with, create a directory called </w:t>
      </w:r>
      <w:proofErr w:type="spellStart"/>
      <w:r w:rsidRPr="007F0062">
        <w:rPr>
          <w:rFonts w:ascii="Lucida Console" w:hAnsi="Lucida Console"/>
          <w:color w:val="000000" w:themeColor="text1"/>
        </w:rPr>
        <w:t>my_first_project</w:t>
      </w:r>
      <w:proofErr w:type="spellEnd"/>
      <w:r w:rsidRPr="007F0062">
        <w:rPr>
          <w:color w:val="000000" w:themeColor="text1"/>
        </w:rPr>
        <w:t>, and remember its location on the file system.</w:t>
      </w:r>
    </w:p>
    <w:p w14:paraId="6D7E8AFA" w14:textId="77777777" w:rsidR="00C471F0" w:rsidRPr="007F0062" w:rsidRDefault="00C471F0" w:rsidP="000F6C71">
      <w:pPr>
        <w:pStyle w:val="ListParagraph"/>
        <w:numPr>
          <w:ilvl w:val="0"/>
          <w:numId w:val="4"/>
        </w:numPr>
        <w:jc w:val="both"/>
        <w:rPr>
          <w:color w:val="000000" w:themeColor="text1"/>
        </w:rPr>
      </w:pPr>
      <w:r w:rsidRPr="007F0062">
        <w:rPr>
          <w:color w:val="000000" w:themeColor="text1"/>
        </w:rPr>
        <w:t xml:space="preserve">Click on the little downwards facing chevron on top right icon on </w:t>
      </w:r>
      <w:proofErr w:type="spellStart"/>
      <w:r w:rsidRPr="007F0062">
        <w:rPr>
          <w:color w:val="000000" w:themeColor="text1"/>
        </w:rPr>
        <w:t>RStudio</w:t>
      </w:r>
      <w:proofErr w:type="spellEnd"/>
      <w:r w:rsidRPr="007F0062">
        <w:rPr>
          <w:color w:val="000000" w:themeColor="text1"/>
        </w:rPr>
        <w:t xml:space="preserve">, initially saying ‘Project: None’ next to it (This means you are not currently in project mode).  </w:t>
      </w:r>
      <w:r w:rsidRPr="007F0062">
        <w:rPr>
          <w:noProof/>
          <w:color w:val="000000" w:themeColor="text1"/>
          <w:lang w:eastAsia="en-GB"/>
        </w:rPr>
        <w:drawing>
          <wp:inline distT="0" distB="0" distL="0" distR="0" wp14:anchorId="1281663B" wp14:editId="093B8F06">
            <wp:extent cx="677545" cy="145415"/>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920" b="-15"/>
                    <a:stretch/>
                  </pic:blipFill>
                  <pic:spPr bwMode="auto">
                    <a:xfrm>
                      <a:off x="0" y="0"/>
                      <a:ext cx="756776" cy="162420"/>
                    </a:xfrm>
                    <a:prstGeom prst="rect">
                      <a:avLst/>
                    </a:prstGeom>
                    <a:ln>
                      <a:noFill/>
                    </a:ln>
                    <a:extLst>
                      <a:ext uri="{53640926-AAD7-44D8-BBD7-CCE9431645EC}">
                        <a14:shadowObscured xmlns:a14="http://schemas.microsoft.com/office/drawing/2010/main"/>
                      </a:ext>
                    </a:extLst>
                  </pic:spPr>
                </pic:pic>
              </a:graphicData>
            </a:graphic>
          </wp:inline>
        </w:drawing>
      </w:r>
      <w:r w:rsidRPr="007F0062">
        <w:rPr>
          <w:color w:val="000000" w:themeColor="text1"/>
        </w:rPr>
        <w:t xml:space="preserve"> This will open up a drop-down menu with a range of options, including one saying ‘new project’. Select this. </w:t>
      </w:r>
    </w:p>
    <w:p w14:paraId="2AA67ECD" w14:textId="77777777" w:rsidR="00C471F0" w:rsidRPr="007F0062" w:rsidRDefault="00C471F0" w:rsidP="000F6C71">
      <w:pPr>
        <w:pStyle w:val="ListParagraph"/>
        <w:numPr>
          <w:ilvl w:val="0"/>
          <w:numId w:val="4"/>
        </w:numPr>
        <w:jc w:val="both"/>
        <w:rPr>
          <w:color w:val="000000" w:themeColor="text1"/>
        </w:rPr>
      </w:pPr>
      <w:r w:rsidRPr="007F0062">
        <w:rPr>
          <w:color w:val="000000" w:themeColor="text1"/>
        </w:rPr>
        <w:t xml:space="preserve">Select the option ‘Existing Directory (Associate a project with an existing working directory)’ and choose the </w:t>
      </w:r>
      <w:proofErr w:type="spellStart"/>
      <w:r w:rsidRPr="007F0062">
        <w:rPr>
          <w:rFonts w:ascii="Lucida Console" w:hAnsi="Lucida Console"/>
          <w:color w:val="000000" w:themeColor="text1"/>
        </w:rPr>
        <w:t>my_first_project</w:t>
      </w:r>
      <w:proofErr w:type="spellEnd"/>
      <w:r w:rsidRPr="007F0062">
        <w:rPr>
          <w:rFonts w:ascii="Lucida Console" w:hAnsi="Lucida Console"/>
          <w:color w:val="000000" w:themeColor="text1"/>
        </w:rPr>
        <w:t xml:space="preserve"> </w:t>
      </w:r>
      <w:r w:rsidRPr="007F0062">
        <w:rPr>
          <w:color w:val="000000" w:themeColor="text1"/>
        </w:rPr>
        <w:t xml:space="preserve">directory you created previously. </w:t>
      </w:r>
    </w:p>
    <w:p w14:paraId="505B3A31" w14:textId="77777777" w:rsidR="0092615D" w:rsidRPr="007F0062" w:rsidRDefault="0092615D" w:rsidP="000F6C71">
      <w:pPr>
        <w:pStyle w:val="ListParagraph"/>
        <w:numPr>
          <w:ilvl w:val="0"/>
          <w:numId w:val="4"/>
        </w:numPr>
        <w:jc w:val="both"/>
        <w:rPr>
          <w:color w:val="000000" w:themeColor="text1"/>
        </w:rPr>
      </w:pPr>
      <w:r w:rsidRPr="007F0062">
        <w:rPr>
          <w:color w:val="000000" w:themeColor="text1"/>
        </w:rPr>
        <w:t xml:space="preserve">If you now look at the contents of the </w:t>
      </w:r>
      <w:proofErr w:type="spellStart"/>
      <w:r w:rsidRPr="007F0062">
        <w:rPr>
          <w:rFonts w:ascii="Lucida Console" w:hAnsi="Lucida Console"/>
          <w:color w:val="000000" w:themeColor="text1"/>
        </w:rPr>
        <w:t>my_first_project</w:t>
      </w:r>
      <w:proofErr w:type="spellEnd"/>
      <w:r w:rsidRPr="007F0062">
        <w:rPr>
          <w:color w:val="000000" w:themeColor="text1"/>
        </w:rPr>
        <w:t xml:space="preserve"> directory on a file explorer, you will now see that </w:t>
      </w:r>
      <w:proofErr w:type="spellStart"/>
      <w:r w:rsidRPr="007F0062">
        <w:rPr>
          <w:color w:val="000000" w:themeColor="text1"/>
        </w:rPr>
        <w:t>RStudio</w:t>
      </w:r>
      <w:proofErr w:type="spellEnd"/>
      <w:r w:rsidRPr="007F0062">
        <w:rPr>
          <w:color w:val="000000" w:themeColor="text1"/>
        </w:rPr>
        <w:t xml:space="preserve"> has put some additional files into it. In particular, you should notice the file </w:t>
      </w:r>
      <w:proofErr w:type="spellStart"/>
      <w:r w:rsidRPr="007F0062">
        <w:rPr>
          <w:rFonts w:ascii="Lucida Console" w:hAnsi="Lucida Console"/>
          <w:color w:val="000000" w:themeColor="text1"/>
        </w:rPr>
        <w:t>my_first_project.Rproj</w:t>
      </w:r>
      <w:proofErr w:type="spellEnd"/>
      <w:r w:rsidRPr="007F0062">
        <w:rPr>
          <w:color w:val="000000" w:themeColor="text1"/>
        </w:rPr>
        <w:t xml:space="preserve"> has been added. (A hidden directory .</w:t>
      </w:r>
      <w:proofErr w:type="spellStart"/>
      <w:r w:rsidRPr="007F0062">
        <w:rPr>
          <w:rFonts w:ascii="Lucida Console" w:hAnsi="Lucida Console"/>
          <w:color w:val="000000" w:themeColor="text1"/>
        </w:rPr>
        <w:t>RProj.user</w:t>
      </w:r>
      <w:proofErr w:type="spellEnd"/>
      <w:r w:rsidRPr="007F0062">
        <w:rPr>
          <w:color w:val="000000" w:themeColor="text1"/>
        </w:rPr>
        <w:t>, will also have been added, but this should only be visible if you have selected to view hidden files)</w:t>
      </w:r>
    </w:p>
    <w:p w14:paraId="56D43AB9" w14:textId="77777777" w:rsidR="00C471F0" w:rsidRPr="007F0062" w:rsidRDefault="0092615D" w:rsidP="000F6C71">
      <w:pPr>
        <w:pStyle w:val="ListParagraph"/>
        <w:numPr>
          <w:ilvl w:val="0"/>
          <w:numId w:val="4"/>
        </w:numPr>
        <w:jc w:val="both"/>
        <w:rPr>
          <w:color w:val="000000" w:themeColor="text1"/>
        </w:rPr>
      </w:pPr>
      <w:r w:rsidRPr="007F0062">
        <w:rPr>
          <w:color w:val="000000" w:themeColor="text1"/>
        </w:rPr>
        <w:t xml:space="preserve">When you are in project mode, the top right icon which previously said ‘Project: None’ should now have the project name listed. </w:t>
      </w:r>
    </w:p>
    <w:p w14:paraId="26DDABA4" w14:textId="77777777" w:rsidR="0092615D" w:rsidRPr="007F0062" w:rsidRDefault="0092615D" w:rsidP="0010602F">
      <w:pPr>
        <w:jc w:val="both"/>
        <w:rPr>
          <w:color w:val="000000" w:themeColor="text1"/>
        </w:rPr>
      </w:pPr>
      <w:r w:rsidRPr="007F0062">
        <w:rPr>
          <w:color w:val="000000" w:themeColor="text1"/>
        </w:rPr>
        <w:t xml:space="preserve">When you have multiple projects, you can use the project icon on the top right to open, close, and switch between projects. Whenever you switch to a new project, there will be a different R session, with different objects and contents, and a different base directory from which R will search for and write files. </w:t>
      </w:r>
    </w:p>
    <w:p w14:paraId="210E83A7" w14:textId="601C6834" w:rsidR="008E71F9" w:rsidRPr="007F0062" w:rsidRDefault="008E71F9" w:rsidP="0010602F">
      <w:pPr>
        <w:jc w:val="both"/>
        <w:rPr>
          <w:color w:val="000000" w:themeColor="text1"/>
        </w:rPr>
      </w:pPr>
      <w:r w:rsidRPr="007F0062">
        <w:rPr>
          <w:rFonts w:ascii="Berlin Sans FB" w:hAnsi="Berlin Sans FB"/>
          <w:b/>
          <w:color w:val="000000" w:themeColor="text1"/>
        </w:rPr>
        <w:lastRenderedPageBreak/>
        <w:t xml:space="preserve">Exercise </w:t>
      </w:r>
      <w:r w:rsidR="00A84095">
        <w:rPr>
          <w:rFonts w:ascii="Berlin Sans FB" w:hAnsi="Berlin Sans FB"/>
          <w:b/>
          <w:color w:val="000000" w:themeColor="text1"/>
        </w:rPr>
        <w:t>4.1</w:t>
      </w:r>
      <w:r w:rsidRPr="007F0062">
        <w:rPr>
          <w:rFonts w:ascii="Berlin Sans FB" w:hAnsi="Berlin Sans FB"/>
          <w:color w:val="000000" w:themeColor="text1"/>
        </w:rPr>
        <w:t xml:space="preserve">: Use the information above to produce an R project called </w:t>
      </w:r>
      <w:proofErr w:type="spellStart"/>
      <w:r w:rsidRPr="007F0062">
        <w:rPr>
          <w:rFonts w:ascii="Berlin Sans FB" w:hAnsi="Berlin Sans FB"/>
          <w:color w:val="000000" w:themeColor="text1"/>
        </w:rPr>
        <w:t>aqmen_data_science</w:t>
      </w:r>
      <w:proofErr w:type="spellEnd"/>
      <w:r w:rsidRPr="007F0062">
        <w:rPr>
          <w:rFonts w:ascii="Berlin Sans FB" w:hAnsi="Berlin Sans FB"/>
          <w:color w:val="000000" w:themeColor="text1"/>
        </w:rPr>
        <w:t xml:space="preserve">. </w:t>
      </w:r>
    </w:p>
    <w:p w14:paraId="7C9266AD" w14:textId="77777777" w:rsidR="0092615D" w:rsidRPr="007F0062" w:rsidRDefault="0092615D" w:rsidP="00D50599">
      <w:pPr>
        <w:pStyle w:val="Heading2"/>
      </w:pPr>
      <w:bookmarkStart w:id="20" w:name="_Toc447804288"/>
      <w:r w:rsidRPr="007F0062">
        <w:t>Directory Conventions within an R Project</w:t>
      </w:r>
      <w:bookmarkEnd w:id="20"/>
    </w:p>
    <w:p w14:paraId="1779E9F8" w14:textId="77777777" w:rsidR="0092615D" w:rsidRPr="007F0062" w:rsidRDefault="0092615D" w:rsidP="0010602F">
      <w:pPr>
        <w:jc w:val="both"/>
        <w:rPr>
          <w:color w:val="000000" w:themeColor="text1"/>
        </w:rPr>
      </w:pPr>
      <w:r w:rsidRPr="007F0062">
        <w:rPr>
          <w:color w:val="000000" w:themeColor="text1"/>
        </w:rPr>
        <w:t xml:space="preserve">Unless you are working with very large datasets, where it is sometimes not feasible to do so, it is a good idea to have everything a project needs within the base project directory you have created. It is also a good idea to have a similar layout within each project. </w:t>
      </w:r>
      <w:r w:rsidR="00245635" w:rsidRPr="007F0062">
        <w:rPr>
          <w:color w:val="000000" w:themeColor="text1"/>
        </w:rPr>
        <w:t>It is partly a matter of personal preference and judgement, but an example of a within-project directory structure I use is as follows:</w:t>
      </w:r>
    </w:p>
    <w:p w14:paraId="3B1190F5" w14:textId="77777777" w:rsidR="00245635" w:rsidRPr="007F0062" w:rsidRDefault="00245635" w:rsidP="00ED1B11">
      <w:pPr>
        <w:jc w:val="center"/>
        <w:rPr>
          <w:color w:val="000000" w:themeColor="text1"/>
        </w:rPr>
      </w:pPr>
      <w:r w:rsidRPr="007F0062">
        <w:rPr>
          <w:noProof/>
          <w:color w:val="000000" w:themeColor="text1"/>
          <w:lang w:eastAsia="en-GB"/>
        </w:rPr>
        <w:drawing>
          <wp:inline distT="0" distB="0" distL="0" distR="0" wp14:anchorId="4CEA8563" wp14:editId="5C0C073F">
            <wp:extent cx="48672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7275" cy="3152775"/>
                    </a:xfrm>
                    <a:prstGeom prst="rect">
                      <a:avLst/>
                    </a:prstGeom>
                  </pic:spPr>
                </pic:pic>
              </a:graphicData>
            </a:graphic>
          </wp:inline>
        </w:drawing>
      </w:r>
    </w:p>
    <w:p w14:paraId="1DB74684" w14:textId="77777777" w:rsidR="0092615D" w:rsidRPr="007F0062" w:rsidRDefault="00245635" w:rsidP="000F6C71">
      <w:pPr>
        <w:pStyle w:val="ListParagraph"/>
        <w:numPr>
          <w:ilvl w:val="0"/>
          <w:numId w:val="5"/>
        </w:numPr>
        <w:jc w:val="both"/>
        <w:rPr>
          <w:color w:val="000000" w:themeColor="text1"/>
        </w:rPr>
      </w:pPr>
      <w:r w:rsidRPr="007F0062">
        <w:rPr>
          <w:b/>
          <w:color w:val="000000" w:themeColor="text1"/>
        </w:rPr>
        <w:t xml:space="preserve">A </w:t>
      </w:r>
      <w:r w:rsidR="00D81EC1" w:rsidRPr="007F0062">
        <w:rPr>
          <w:b/>
          <w:color w:val="000000" w:themeColor="text1"/>
        </w:rPr>
        <w:t>‘</w:t>
      </w:r>
      <w:r w:rsidRPr="007F0062">
        <w:rPr>
          <w:b/>
          <w:color w:val="000000" w:themeColor="text1"/>
        </w:rPr>
        <w:t>data</w:t>
      </w:r>
      <w:r w:rsidR="00D81EC1" w:rsidRPr="007F0062">
        <w:rPr>
          <w:b/>
          <w:color w:val="000000" w:themeColor="text1"/>
        </w:rPr>
        <w:t>’</w:t>
      </w:r>
      <w:r w:rsidRPr="007F0062">
        <w:rPr>
          <w:b/>
          <w:color w:val="000000" w:themeColor="text1"/>
        </w:rPr>
        <w:t xml:space="preserve"> directory</w:t>
      </w:r>
      <w:r w:rsidRPr="007F0062">
        <w:rPr>
          <w:color w:val="000000" w:themeColor="text1"/>
        </w:rPr>
        <w:t xml:space="preserve">, containing the initial data I am working with. Whenever I read or write data files, I do so to and from this subdirectory. If a lot of data management is required, I might have two sub-directories within the data directory, ‘messy’ and ‘tidy’, with the ‘data/messy’ containing the data I initially am given or download, and ‘data/tidy’ containing derived data I have created having cleaned and tidied the data. I try to approach the creation of the tidy data as a separate activity to analysing the data, and contain the data tidying code in a separate script file to the analysis code. The analysis code will read in and work with the data in the ‘data/tidy’ directory rather than the ‘data/messy’ directory. </w:t>
      </w:r>
    </w:p>
    <w:p w14:paraId="1B18FF63" w14:textId="77777777" w:rsidR="00245635" w:rsidRPr="007F0062" w:rsidRDefault="00245635" w:rsidP="000F6C71">
      <w:pPr>
        <w:pStyle w:val="ListParagraph"/>
        <w:numPr>
          <w:ilvl w:val="0"/>
          <w:numId w:val="5"/>
        </w:numPr>
        <w:jc w:val="both"/>
        <w:rPr>
          <w:color w:val="000000" w:themeColor="text1"/>
        </w:rPr>
      </w:pPr>
      <w:r w:rsidRPr="007F0062">
        <w:rPr>
          <w:b/>
          <w:color w:val="000000" w:themeColor="text1"/>
        </w:rPr>
        <w:t xml:space="preserve">A </w:t>
      </w:r>
      <w:r w:rsidR="00D81EC1" w:rsidRPr="007F0062">
        <w:rPr>
          <w:b/>
          <w:color w:val="000000" w:themeColor="text1"/>
        </w:rPr>
        <w:t>‘</w:t>
      </w:r>
      <w:r w:rsidRPr="007F0062">
        <w:rPr>
          <w:b/>
          <w:color w:val="000000" w:themeColor="text1"/>
        </w:rPr>
        <w:t>figures</w:t>
      </w:r>
      <w:r w:rsidR="00D81EC1" w:rsidRPr="007F0062">
        <w:rPr>
          <w:b/>
          <w:color w:val="000000" w:themeColor="text1"/>
        </w:rPr>
        <w:t>’</w:t>
      </w:r>
      <w:r w:rsidRPr="007F0062">
        <w:rPr>
          <w:b/>
          <w:color w:val="000000" w:themeColor="text1"/>
        </w:rPr>
        <w:t xml:space="preserve"> directory</w:t>
      </w:r>
      <w:r w:rsidRPr="007F0062">
        <w:rPr>
          <w:color w:val="000000" w:themeColor="text1"/>
        </w:rPr>
        <w:t xml:space="preserve">, containing images and figures produced within the R project. I might have subdirectories within this if there are distinct groups of figures (for example, figures for different subgroups or outcomes). </w:t>
      </w:r>
    </w:p>
    <w:p w14:paraId="290A2CBE" w14:textId="77777777" w:rsidR="00245635" w:rsidRPr="007F0062" w:rsidRDefault="00245635" w:rsidP="000F6C71">
      <w:pPr>
        <w:pStyle w:val="ListParagraph"/>
        <w:numPr>
          <w:ilvl w:val="0"/>
          <w:numId w:val="5"/>
        </w:numPr>
        <w:jc w:val="both"/>
        <w:rPr>
          <w:color w:val="000000" w:themeColor="text1"/>
        </w:rPr>
      </w:pPr>
      <w:r w:rsidRPr="007F0062">
        <w:rPr>
          <w:b/>
          <w:color w:val="000000" w:themeColor="text1"/>
        </w:rPr>
        <w:t xml:space="preserve">A ‘scripts’ </w:t>
      </w:r>
      <w:r w:rsidR="00B26748" w:rsidRPr="007F0062">
        <w:rPr>
          <w:b/>
          <w:color w:val="000000" w:themeColor="text1"/>
        </w:rPr>
        <w:t>directory</w:t>
      </w:r>
      <w:r w:rsidRPr="007F0062">
        <w:rPr>
          <w:color w:val="000000" w:themeColor="text1"/>
        </w:rPr>
        <w:t>, which contains various (hopefully) informatively named scripts which each perform distinct tasks. For example, I might have one script within here called ‘</w:t>
      </w:r>
      <w:proofErr w:type="spellStart"/>
      <w:r w:rsidRPr="007F0062">
        <w:rPr>
          <w:color w:val="000000" w:themeColor="text1"/>
        </w:rPr>
        <w:t>tidy_messy_data.R</w:t>
      </w:r>
      <w:proofErr w:type="spellEnd"/>
      <w:r w:rsidRPr="007F0062">
        <w:rPr>
          <w:color w:val="000000" w:themeColor="text1"/>
        </w:rPr>
        <w:t>’ which works with the contents of data/messy and creates the contents of data/tidy, and another script called ‘</w:t>
      </w:r>
      <w:proofErr w:type="spellStart"/>
      <w:r w:rsidRPr="007F0062">
        <w:rPr>
          <w:color w:val="000000" w:themeColor="text1"/>
        </w:rPr>
        <w:t>analyse_tidy_data.R</w:t>
      </w:r>
      <w:proofErr w:type="spellEnd"/>
      <w:r w:rsidRPr="007F0062">
        <w:rPr>
          <w:color w:val="000000" w:themeColor="text1"/>
        </w:rPr>
        <w:t xml:space="preserve">’ which takes the contents of data/tidy as its input and performs analyses. </w:t>
      </w:r>
      <w:r w:rsidR="00D81EC1" w:rsidRPr="007F0062">
        <w:rPr>
          <w:color w:val="000000" w:themeColor="text1"/>
        </w:rPr>
        <w:t>It is important to note that though these script files are in a subdirectory of the project, the base file directory they work from will still be the base directory of the project (e.g. ‘E:/projects/</w:t>
      </w:r>
      <w:proofErr w:type="spellStart"/>
      <w:r w:rsidR="00D81EC1" w:rsidRPr="007F0062">
        <w:rPr>
          <w:color w:val="000000" w:themeColor="text1"/>
        </w:rPr>
        <w:t>my_first_project</w:t>
      </w:r>
      <w:proofErr w:type="spellEnd"/>
      <w:r w:rsidR="00D81EC1" w:rsidRPr="007F0062">
        <w:rPr>
          <w:color w:val="000000" w:themeColor="text1"/>
        </w:rPr>
        <w:t>’) rather than the location of the scripts subdirectory (‘E:/projects/</w:t>
      </w:r>
      <w:proofErr w:type="spellStart"/>
      <w:r w:rsidR="00D81EC1" w:rsidRPr="007F0062">
        <w:rPr>
          <w:color w:val="000000" w:themeColor="text1"/>
        </w:rPr>
        <w:t>my_first_project</w:t>
      </w:r>
      <w:proofErr w:type="spellEnd"/>
      <w:r w:rsidR="00D81EC1" w:rsidRPr="007F0062">
        <w:rPr>
          <w:color w:val="000000" w:themeColor="text1"/>
        </w:rPr>
        <w:t>/scripts/’).</w:t>
      </w:r>
    </w:p>
    <w:p w14:paraId="06633C36" w14:textId="77777777" w:rsidR="00D81EC1" w:rsidRPr="007F0062" w:rsidRDefault="00D81EC1" w:rsidP="000F6C71">
      <w:pPr>
        <w:pStyle w:val="ListParagraph"/>
        <w:numPr>
          <w:ilvl w:val="0"/>
          <w:numId w:val="5"/>
        </w:numPr>
        <w:jc w:val="both"/>
        <w:rPr>
          <w:color w:val="000000" w:themeColor="text1"/>
        </w:rPr>
      </w:pPr>
      <w:r w:rsidRPr="007F0062">
        <w:rPr>
          <w:b/>
          <w:color w:val="000000" w:themeColor="text1"/>
        </w:rPr>
        <w:t>A ‘support’ directory</w:t>
      </w:r>
      <w:r w:rsidRPr="007F0062">
        <w:rPr>
          <w:color w:val="000000" w:themeColor="text1"/>
        </w:rPr>
        <w:t xml:space="preserve">, containing information useful to me when working on a particular project, but in general not used by R. Examples of this include: Word files containing the paper </w:t>
      </w:r>
      <w:r w:rsidRPr="007F0062">
        <w:rPr>
          <w:color w:val="000000" w:themeColor="text1"/>
        </w:rPr>
        <w:lastRenderedPageBreak/>
        <w:t xml:space="preserve">I am writing up about the project or notes; PDFs and other documents about the source (‘messy’) data I am using; Excel spreadsheets containing selected and formatted outputs from R sessions; particular R sessions containing pertinent results saved as a text file; email correspondents about the project; and so on. </w:t>
      </w:r>
    </w:p>
    <w:p w14:paraId="28098629" w14:textId="77777777" w:rsidR="00D81EC1" w:rsidRPr="007F0062" w:rsidRDefault="00D81EC1" w:rsidP="000F6C71">
      <w:pPr>
        <w:pStyle w:val="ListParagraph"/>
        <w:numPr>
          <w:ilvl w:val="0"/>
          <w:numId w:val="5"/>
        </w:numPr>
        <w:jc w:val="both"/>
        <w:rPr>
          <w:color w:val="000000" w:themeColor="text1"/>
        </w:rPr>
      </w:pPr>
      <w:r w:rsidRPr="007F0062">
        <w:rPr>
          <w:color w:val="000000" w:themeColor="text1"/>
        </w:rPr>
        <w:t xml:space="preserve">(Sometimes) </w:t>
      </w:r>
      <w:r w:rsidRPr="007F0062">
        <w:rPr>
          <w:b/>
          <w:color w:val="000000" w:themeColor="text1"/>
        </w:rPr>
        <w:t>a ‘tables’ directory</w:t>
      </w:r>
      <w:r w:rsidRPr="007F0062">
        <w:rPr>
          <w:color w:val="000000" w:themeColor="text1"/>
        </w:rPr>
        <w:t xml:space="preserve"> containing tables created within R. </w:t>
      </w:r>
    </w:p>
    <w:p w14:paraId="106CA29F" w14:textId="711AA226" w:rsidR="008E71F9" w:rsidRPr="007F0062" w:rsidRDefault="008E71F9"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4.2</w:t>
      </w:r>
      <w:r w:rsidRPr="007F0062">
        <w:rPr>
          <w:rFonts w:ascii="Berlin Sans FB" w:hAnsi="Berlin Sans FB"/>
          <w:color w:val="000000" w:themeColor="text1"/>
        </w:rPr>
        <w:t>: Use at least two different approaches for creating the following subdirectories within your newly created project folder: 1) data; 2) figures; 3) scripts; 4) support</w:t>
      </w:r>
      <w:r w:rsidR="0010544E" w:rsidRPr="007F0062">
        <w:rPr>
          <w:rFonts w:ascii="Berlin Sans FB" w:hAnsi="Berlin Sans FB"/>
          <w:color w:val="000000" w:themeColor="text1"/>
        </w:rPr>
        <w:t>. Locate these directories using Windows Explorer.</w:t>
      </w:r>
    </w:p>
    <w:p w14:paraId="5BD1213E" w14:textId="77777777" w:rsidR="00E30911" w:rsidRPr="007F0062" w:rsidRDefault="00E30911" w:rsidP="00D50599">
      <w:pPr>
        <w:pStyle w:val="Heading2"/>
      </w:pPr>
      <w:bookmarkStart w:id="21" w:name="_Toc447804289"/>
      <w:r w:rsidRPr="007F0062">
        <w:t xml:space="preserve">Script </w:t>
      </w:r>
      <w:r w:rsidRPr="00D50599">
        <w:t>conventions</w:t>
      </w:r>
      <w:bookmarkEnd w:id="21"/>
      <w:r w:rsidRPr="007F0062">
        <w:t xml:space="preserve"> </w:t>
      </w:r>
    </w:p>
    <w:p w14:paraId="00F52FE7" w14:textId="77777777" w:rsidR="00D81EC1" w:rsidRPr="007F0062" w:rsidRDefault="00D81EC1" w:rsidP="0010602F">
      <w:pPr>
        <w:jc w:val="both"/>
        <w:rPr>
          <w:color w:val="000000" w:themeColor="text1"/>
        </w:rPr>
      </w:pPr>
      <w:r w:rsidRPr="007F0062">
        <w:rPr>
          <w:color w:val="000000" w:themeColor="text1"/>
        </w:rPr>
        <w:t>Within the base directory, I usually have a file ‘</w:t>
      </w:r>
      <w:proofErr w:type="spellStart"/>
      <w:r w:rsidRPr="007F0062">
        <w:rPr>
          <w:color w:val="000000" w:themeColor="text1"/>
        </w:rPr>
        <w:t>script.R</w:t>
      </w:r>
      <w:proofErr w:type="spellEnd"/>
      <w:r w:rsidRPr="007F0062">
        <w:rPr>
          <w:color w:val="000000" w:themeColor="text1"/>
        </w:rPr>
        <w:t>’. This usually contains the selection of code I am actively working on at the moment. For example, the contents of ‘</w:t>
      </w:r>
      <w:proofErr w:type="spellStart"/>
      <w:r w:rsidRPr="007F0062">
        <w:rPr>
          <w:color w:val="000000" w:themeColor="text1"/>
        </w:rPr>
        <w:t>tidy_messy_data.R</w:t>
      </w:r>
      <w:proofErr w:type="spellEnd"/>
      <w:r w:rsidRPr="007F0062">
        <w:rPr>
          <w:color w:val="000000" w:themeColor="text1"/>
        </w:rPr>
        <w:t>’ may have started within this file</w:t>
      </w:r>
      <w:r w:rsidR="00D14954" w:rsidRPr="007F0062">
        <w:rPr>
          <w:color w:val="000000" w:themeColor="text1"/>
        </w:rPr>
        <w:t xml:space="preserve">, and only once I have created, successfully run, and appropriately commented on the code do I copy the code which performs this task into a distinct and separate script. This is to help keep the tasks within the project modular. </w:t>
      </w:r>
    </w:p>
    <w:p w14:paraId="593B655E" w14:textId="77777777" w:rsidR="00D14954" w:rsidRPr="007F0062" w:rsidRDefault="00E30911" w:rsidP="0010602F">
      <w:pPr>
        <w:jc w:val="both"/>
        <w:rPr>
          <w:color w:val="000000" w:themeColor="text1"/>
        </w:rPr>
      </w:pPr>
      <w:r w:rsidRPr="007F0062">
        <w:rPr>
          <w:color w:val="000000" w:themeColor="text1"/>
        </w:rPr>
        <w:t xml:space="preserve">I try to ensure that the </w:t>
      </w:r>
      <w:r w:rsidR="00D14954" w:rsidRPr="007F0062">
        <w:rPr>
          <w:color w:val="000000" w:themeColor="text1"/>
        </w:rPr>
        <w:t>‘</w:t>
      </w:r>
      <w:proofErr w:type="spellStart"/>
      <w:r w:rsidR="00D14954" w:rsidRPr="007F0062">
        <w:rPr>
          <w:color w:val="000000" w:themeColor="text1"/>
        </w:rPr>
        <w:t>script.R</w:t>
      </w:r>
      <w:proofErr w:type="spellEnd"/>
      <w:r w:rsidR="00D14954" w:rsidRPr="007F0062">
        <w:rPr>
          <w:color w:val="000000" w:themeColor="text1"/>
        </w:rPr>
        <w:t>’ file has the same structure:</w:t>
      </w:r>
    </w:p>
    <w:p w14:paraId="56ACA6AF" w14:textId="77777777" w:rsidR="00D14954" w:rsidRPr="007F0062" w:rsidRDefault="00C319ED" w:rsidP="000F6C71">
      <w:pPr>
        <w:pStyle w:val="ListParagraph"/>
        <w:numPr>
          <w:ilvl w:val="0"/>
          <w:numId w:val="6"/>
        </w:numPr>
        <w:jc w:val="both"/>
        <w:rPr>
          <w:color w:val="000000" w:themeColor="text1"/>
        </w:rPr>
      </w:pPr>
      <w:r w:rsidRPr="007F0062">
        <w:rPr>
          <w:color w:val="000000" w:themeColor="text1"/>
        </w:rPr>
        <w:t xml:space="preserve">(Optional but preferably): A series of comments describing the project, the current sub-project, the aims, and perhaps things like current and completed tasks. I might also include information like the dates and revision history here. This is mainly to make it easier to get an overview of the project, especially if has been a while since I last worked on it. </w:t>
      </w:r>
    </w:p>
    <w:p w14:paraId="38835D38" w14:textId="77777777" w:rsidR="00C319ED" w:rsidRPr="007F0062" w:rsidRDefault="00C319ED" w:rsidP="000F6C71">
      <w:pPr>
        <w:pStyle w:val="ListParagraph"/>
        <w:numPr>
          <w:ilvl w:val="0"/>
          <w:numId w:val="6"/>
        </w:numPr>
        <w:jc w:val="both"/>
        <w:rPr>
          <w:color w:val="000000" w:themeColor="text1"/>
        </w:rPr>
      </w:pPr>
      <w:r w:rsidRPr="007F0062">
        <w:rPr>
          <w:color w:val="000000" w:themeColor="text1"/>
        </w:rPr>
        <w:t xml:space="preserve">The command </w:t>
      </w:r>
      <w:proofErr w:type="spellStart"/>
      <w:proofErr w:type="gramStart"/>
      <w:r w:rsidRPr="007F0062">
        <w:rPr>
          <w:rFonts w:ascii="Lucida Console" w:hAnsi="Lucida Console"/>
          <w:color w:val="000000" w:themeColor="text1"/>
        </w:rPr>
        <w:t>rm</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list = ls()).</w:t>
      </w:r>
      <w:r w:rsidRPr="007F0062">
        <w:rPr>
          <w:color w:val="000000" w:themeColor="text1"/>
        </w:rPr>
        <w:t xml:space="preserve"> This removes all objects from the current R session, ‘clears the desk’. This is useful if you want to avoid a script depending on the contents and results of a previous R session. </w:t>
      </w:r>
    </w:p>
    <w:p w14:paraId="229BF86D" w14:textId="77777777" w:rsidR="00C319ED" w:rsidRPr="007F0062" w:rsidRDefault="00C319ED" w:rsidP="000F6C71">
      <w:pPr>
        <w:pStyle w:val="ListParagraph"/>
        <w:numPr>
          <w:ilvl w:val="0"/>
          <w:numId w:val="6"/>
        </w:numPr>
        <w:jc w:val="both"/>
        <w:rPr>
          <w:color w:val="000000" w:themeColor="text1"/>
        </w:rPr>
      </w:pPr>
      <w:r w:rsidRPr="007F0062">
        <w:rPr>
          <w:color w:val="000000" w:themeColor="text1"/>
        </w:rPr>
        <w:t xml:space="preserve">A series of lines beginning </w:t>
      </w:r>
      <w:proofErr w:type="gramStart"/>
      <w:r w:rsidRPr="007F0062">
        <w:rPr>
          <w:rFonts w:ascii="Lucida Console" w:hAnsi="Lucida Console"/>
          <w:color w:val="000000" w:themeColor="text1"/>
        </w:rPr>
        <w:t>require(</w:t>
      </w:r>
      <w:proofErr w:type="gramEnd"/>
      <w:r w:rsidRPr="007F0062">
        <w:rPr>
          <w:rFonts w:ascii="Lucida Console" w:hAnsi="Lucida Console"/>
          <w:color w:val="000000" w:themeColor="text1"/>
        </w:rPr>
        <w:t xml:space="preserve">) </w:t>
      </w:r>
      <w:r w:rsidRPr="007F0062">
        <w:rPr>
          <w:color w:val="000000" w:themeColor="text1"/>
        </w:rPr>
        <w:t>which load in the particular R packages I want to use. I usually sort the R packages according to the stage they fit within the data-to-knowledge value chain, beginning with packages which read and write data, then those which perform initial data tidying, followed by those which do more complex data management and tidying, then finally those required for data visualisation and analysis. In some cases, it is very important that libraries are loaded in a particular order. This is because two packages can contain functions with the same name</w:t>
      </w:r>
      <w:r w:rsidR="00E30911" w:rsidRPr="007F0062">
        <w:rPr>
          <w:color w:val="000000" w:themeColor="text1"/>
        </w:rPr>
        <w:t xml:space="preserve">, and only the most recently loaded function is immediately accessible to the coder. </w:t>
      </w:r>
    </w:p>
    <w:p w14:paraId="54962139"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 xml:space="preserve">Script for loading in the dataset I am working on. I currently tend to use </w:t>
      </w:r>
      <w:proofErr w:type="spellStart"/>
      <w:r w:rsidRPr="007F0062">
        <w:rPr>
          <w:rFonts w:ascii="Lucida Console" w:hAnsi="Lucida Console"/>
          <w:color w:val="000000" w:themeColor="text1"/>
        </w:rPr>
        <w:t>read_csv</w:t>
      </w:r>
      <w:proofErr w:type="spellEnd"/>
      <w:r w:rsidRPr="007F0062">
        <w:rPr>
          <w:color w:val="000000" w:themeColor="text1"/>
        </w:rPr>
        <w:t xml:space="preserve"> for this.</w:t>
      </w:r>
    </w:p>
    <w:p w14:paraId="1E856751"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 xml:space="preserve">Script for data tidying and re-arranging prior to analysis and visualisation. </w:t>
      </w:r>
    </w:p>
    <w:p w14:paraId="7ED95F92"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Script for performing analyses and visualisation of the data prepared above</w:t>
      </w:r>
    </w:p>
    <w:p w14:paraId="74345960" w14:textId="77777777" w:rsidR="00E30911" w:rsidRPr="007F0062" w:rsidRDefault="00E30911" w:rsidP="000F6C71">
      <w:pPr>
        <w:pStyle w:val="ListParagraph"/>
        <w:numPr>
          <w:ilvl w:val="0"/>
          <w:numId w:val="6"/>
        </w:numPr>
        <w:jc w:val="both"/>
        <w:rPr>
          <w:color w:val="000000" w:themeColor="text1"/>
        </w:rPr>
      </w:pPr>
      <w:r w:rsidRPr="007F0062">
        <w:rPr>
          <w:color w:val="000000" w:themeColor="text1"/>
        </w:rPr>
        <w:t xml:space="preserve">Script for saving any derived data outputs. </w:t>
      </w:r>
    </w:p>
    <w:p w14:paraId="1755A31A" w14:textId="77777777" w:rsidR="00E30911" w:rsidRPr="007F0062" w:rsidRDefault="00E30911" w:rsidP="0010602F">
      <w:pPr>
        <w:jc w:val="both"/>
        <w:rPr>
          <w:color w:val="000000" w:themeColor="text1"/>
        </w:rPr>
      </w:pPr>
      <w:r w:rsidRPr="007F0062">
        <w:rPr>
          <w:color w:val="000000" w:themeColor="text1"/>
        </w:rPr>
        <w:t xml:space="preserve">Each of the above usually constitutes a distinct stage of the data management and analysis process, and it can be useful to signal in the script the breaks between each of these types of task. Within R studio you can do this by adding ‘sections’ to the code. You can do this by pressing ctrl + shift + R. This opens up a dialogue box where you type the section name. This then adds a large chunk of commented text to the script file, containing this name, which </w:t>
      </w:r>
      <w:proofErr w:type="spellStart"/>
      <w:r w:rsidRPr="007F0062">
        <w:rPr>
          <w:color w:val="000000" w:themeColor="text1"/>
        </w:rPr>
        <w:t>Rstudio</w:t>
      </w:r>
      <w:proofErr w:type="spellEnd"/>
      <w:r w:rsidRPr="007F0062">
        <w:rPr>
          <w:color w:val="000000" w:themeColor="text1"/>
        </w:rPr>
        <w:t xml:space="preserve"> recognises as distinct from normal comments. You can then jump to different sections within a single script by searching for and selecting different section names. </w:t>
      </w:r>
    </w:p>
    <w:p w14:paraId="4B5ECD39" w14:textId="1B2DFC97" w:rsidR="0010544E" w:rsidRPr="007F0062" w:rsidRDefault="0010544E"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4.3</w:t>
      </w:r>
      <w:r w:rsidRPr="007F0062">
        <w:rPr>
          <w:rFonts w:ascii="Berlin Sans FB" w:hAnsi="Berlin Sans FB"/>
          <w:color w:val="000000" w:themeColor="text1"/>
        </w:rPr>
        <w:t xml:space="preserve">: Create a script file </w:t>
      </w:r>
      <w:proofErr w:type="spellStart"/>
      <w:r w:rsidRPr="007F0062">
        <w:rPr>
          <w:rFonts w:ascii="Berlin Sans FB" w:hAnsi="Berlin Sans FB"/>
          <w:color w:val="000000" w:themeColor="text1"/>
        </w:rPr>
        <w:t>script.R</w:t>
      </w:r>
      <w:proofErr w:type="spellEnd"/>
      <w:r w:rsidRPr="007F0062">
        <w:rPr>
          <w:rFonts w:ascii="Berlin Sans FB" w:hAnsi="Berlin Sans FB"/>
          <w:color w:val="000000" w:themeColor="text1"/>
        </w:rPr>
        <w:t xml:space="preserve"> and place it in the base project directory, and create a second script file and place it in the scripts subdirectory. </w:t>
      </w:r>
    </w:p>
    <w:p w14:paraId="3DF4251B" w14:textId="77777777" w:rsidR="00E30911" w:rsidRPr="007F0062" w:rsidRDefault="00E30911" w:rsidP="00D50599">
      <w:pPr>
        <w:pStyle w:val="Heading2"/>
      </w:pPr>
      <w:bookmarkStart w:id="22" w:name="_Toc447804290"/>
      <w:r w:rsidRPr="00D50599">
        <w:lastRenderedPageBreak/>
        <w:t>Libraries</w:t>
      </w:r>
      <w:bookmarkEnd w:id="22"/>
      <w:r w:rsidRPr="007F0062">
        <w:t xml:space="preserve"> </w:t>
      </w:r>
    </w:p>
    <w:p w14:paraId="5A4063E9" w14:textId="77777777" w:rsidR="00E30911" w:rsidRPr="007F0062" w:rsidRDefault="00E30911" w:rsidP="0010602F">
      <w:pPr>
        <w:jc w:val="both"/>
        <w:rPr>
          <w:color w:val="000000" w:themeColor="text1"/>
        </w:rPr>
      </w:pPr>
      <w:r w:rsidRPr="007F0062">
        <w:rPr>
          <w:color w:val="000000" w:themeColor="text1"/>
        </w:rPr>
        <w:t xml:space="preserve">Libraries, also known as packages, are collections of functions that have been created by members of the R community. Only a small number of libraries are included with R when you first install it, and all other packages first have to be installed on your computer, then loaded into a particular R session, before you can use it. </w:t>
      </w:r>
    </w:p>
    <w:p w14:paraId="7345B915" w14:textId="77777777" w:rsidR="00CB57B7" w:rsidRPr="007F0062" w:rsidRDefault="00CB57B7" w:rsidP="0010602F">
      <w:pPr>
        <w:jc w:val="both"/>
        <w:rPr>
          <w:color w:val="000000" w:themeColor="text1"/>
        </w:rPr>
      </w:pPr>
      <w:r w:rsidRPr="007F0062">
        <w:rPr>
          <w:color w:val="000000" w:themeColor="text1"/>
        </w:rPr>
        <w:t xml:space="preserve">Installing a library means downloading it from the internet, usually from CRAN, but sometimes from other locations. The standard way to install packages is to use the </w:t>
      </w:r>
      <w:proofErr w:type="spellStart"/>
      <w:r w:rsidRPr="007F0062">
        <w:rPr>
          <w:rFonts w:ascii="Lucida Console" w:hAnsi="Lucida Console"/>
          <w:color w:val="000000" w:themeColor="text1"/>
        </w:rPr>
        <w:t>install.packages</w:t>
      </w:r>
      <w:proofErr w:type="spellEnd"/>
      <w:r w:rsidRPr="007F0062">
        <w:rPr>
          <w:color w:val="000000" w:themeColor="text1"/>
        </w:rPr>
        <w:t xml:space="preserve"> function. This requires one argument, which is the name of the package you want to install. It is important that this argument is a string, enclosed in the </w:t>
      </w:r>
      <w:proofErr w:type="gramStart"/>
      <w:r w:rsidRPr="007F0062">
        <w:rPr>
          <w:color w:val="000000" w:themeColor="text1"/>
        </w:rPr>
        <w:t>“ character</w:t>
      </w:r>
      <w:proofErr w:type="gramEnd"/>
      <w:r w:rsidRPr="007F0062">
        <w:rPr>
          <w:color w:val="000000" w:themeColor="text1"/>
        </w:rPr>
        <w:t xml:space="preserve"> on either side. Hopefully, all required packages will have been installed on your machine prior to this workshop, but if not the process for installing packages is usually straightforward.</w:t>
      </w:r>
      <w:r w:rsidRPr="007F0062">
        <w:rPr>
          <w:rStyle w:val="FootnoteReference"/>
          <w:color w:val="000000" w:themeColor="text1"/>
        </w:rPr>
        <w:footnoteReference w:id="4"/>
      </w:r>
      <w:r w:rsidRPr="007F0062">
        <w:rPr>
          <w:color w:val="000000" w:themeColor="text1"/>
        </w:rPr>
        <w:t xml:space="preserve"> </w:t>
      </w:r>
    </w:p>
    <w:p w14:paraId="54DA59DB" w14:textId="77777777" w:rsidR="00CB57B7" w:rsidRPr="007F0062" w:rsidRDefault="00CB57B7" w:rsidP="0010602F">
      <w:pPr>
        <w:jc w:val="both"/>
        <w:rPr>
          <w:color w:val="000000" w:themeColor="text1"/>
        </w:rPr>
      </w:pPr>
      <w:r w:rsidRPr="007F0062">
        <w:rPr>
          <w:color w:val="000000" w:themeColor="text1"/>
        </w:rPr>
        <w:t xml:space="preserve">Assuming the appropriate packages have been installed on your machine, you can load them into a current session using either the </w:t>
      </w:r>
      <w:r w:rsidRPr="007F0062">
        <w:rPr>
          <w:rFonts w:ascii="Lucida Console" w:hAnsi="Lucida Console"/>
          <w:color w:val="000000" w:themeColor="text1"/>
        </w:rPr>
        <w:t>library</w:t>
      </w:r>
      <w:r w:rsidRPr="007F0062">
        <w:rPr>
          <w:color w:val="000000" w:themeColor="text1"/>
        </w:rPr>
        <w:t xml:space="preserve"> or the </w:t>
      </w:r>
      <w:r w:rsidRPr="007F0062">
        <w:rPr>
          <w:rFonts w:ascii="Lucida Console" w:hAnsi="Lucida Console"/>
          <w:color w:val="000000" w:themeColor="text1"/>
        </w:rPr>
        <w:t>require</w:t>
      </w:r>
      <w:r w:rsidRPr="007F0062">
        <w:rPr>
          <w:color w:val="000000" w:themeColor="text1"/>
        </w:rPr>
        <w:t xml:space="preserve"> function. Both functions are very similar, the only difference being that the </w:t>
      </w:r>
      <w:r w:rsidRPr="007F0062">
        <w:rPr>
          <w:rFonts w:ascii="Lucida Console" w:hAnsi="Lucida Console"/>
          <w:color w:val="000000" w:themeColor="text1"/>
        </w:rPr>
        <w:t>require</w:t>
      </w:r>
      <w:r w:rsidRPr="007F0062">
        <w:rPr>
          <w:color w:val="000000" w:themeColor="text1"/>
        </w:rPr>
        <w:t xml:space="preserve"> function first checks whether the package has already been loaded before trying to load it. </w:t>
      </w:r>
      <w:r w:rsidR="001D44F5" w:rsidRPr="007F0062">
        <w:rPr>
          <w:color w:val="000000" w:themeColor="text1"/>
        </w:rPr>
        <w:t xml:space="preserve">It is for this reason that I tend to use </w:t>
      </w:r>
      <w:r w:rsidR="001D44F5" w:rsidRPr="007F0062">
        <w:rPr>
          <w:rFonts w:ascii="Lucida Console" w:hAnsi="Lucida Console"/>
          <w:color w:val="000000" w:themeColor="text1"/>
        </w:rPr>
        <w:t>require</w:t>
      </w:r>
      <w:r w:rsidR="001D44F5" w:rsidRPr="007F0062">
        <w:rPr>
          <w:color w:val="000000" w:themeColor="text1"/>
        </w:rPr>
        <w:t xml:space="preserve">, not least because sometimes I want to run an entire script at a time, and not have to check whether a particular library has already been loaded. </w:t>
      </w:r>
    </w:p>
    <w:p w14:paraId="57B610E1" w14:textId="77777777" w:rsidR="001D44F5" w:rsidRPr="007F0062" w:rsidRDefault="001D44F5" w:rsidP="00D50599">
      <w:pPr>
        <w:pStyle w:val="Heading2"/>
      </w:pPr>
      <w:bookmarkStart w:id="23" w:name="_Toc447804291"/>
      <w:r w:rsidRPr="007F0062">
        <w:t xml:space="preserve">Libraries to </w:t>
      </w:r>
      <w:r w:rsidRPr="00D50599">
        <w:t>turn</w:t>
      </w:r>
      <w:r w:rsidRPr="007F0062">
        <w:t xml:space="preserve"> Base R into ‘</w:t>
      </w:r>
      <w:proofErr w:type="spellStart"/>
      <w:r w:rsidRPr="007F0062">
        <w:t>Wickhamese</w:t>
      </w:r>
      <w:proofErr w:type="spellEnd"/>
      <w:r w:rsidRPr="007F0062">
        <w:t xml:space="preserve"> R’</w:t>
      </w:r>
      <w:bookmarkEnd w:id="23"/>
    </w:p>
    <w:p w14:paraId="7EB27E45" w14:textId="1260DE0A" w:rsidR="00D50599" w:rsidRDefault="001D44F5" w:rsidP="0010602F">
      <w:pPr>
        <w:jc w:val="both"/>
        <w:rPr>
          <w:color w:val="000000" w:themeColor="text1"/>
        </w:rPr>
      </w:pPr>
      <w:r w:rsidRPr="007F0062">
        <w:rPr>
          <w:color w:val="000000" w:themeColor="text1"/>
        </w:rPr>
        <w:t xml:space="preserve">One of the main ways I hope this day of the course will be distinct from many introduction to R courses is that I will focus on using a series of packages that help to change the ‘grammar’ or ‘sentence construction’ of R code. These packages were all developed by Hadley Wickham, Chief Engineer at </w:t>
      </w:r>
      <w:proofErr w:type="spellStart"/>
      <w:r w:rsidRPr="007F0062">
        <w:rPr>
          <w:color w:val="000000" w:themeColor="text1"/>
        </w:rPr>
        <w:t>RStudio</w:t>
      </w:r>
      <w:proofErr w:type="spellEnd"/>
      <w:r w:rsidR="00391BF7" w:rsidRPr="007F0062">
        <w:rPr>
          <w:color w:val="000000" w:themeColor="text1"/>
        </w:rPr>
        <w:t>.</w:t>
      </w:r>
      <w:r w:rsidR="00391BF7" w:rsidRPr="007F0062">
        <w:rPr>
          <w:rStyle w:val="FootnoteReference"/>
          <w:color w:val="000000" w:themeColor="text1"/>
        </w:rPr>
        <w:footnoteReference w:id="5"/>
      </w:r>
      <w:r w:rsidRPr="007F0062">
        <w:rPr>
          <w:color w:val="000000" w:themeColor="text1"/>
        </w:rPr>
        <w:t xml:space="preserve"> </w:t>
      </w:r>
      <w:r w:rsidR="00391BF7" w:rsidRPr="007F0062">
        <w:rPr>
          <w:color w:val="000000" w:themeColor="text1"/>
        </w:rPr>
        <w:t xml:space="preserve">The packages he has developed reflect an evolving but consistent, data science focused, design philosophy. They are focused not on pushing the theoretical limits of what R can do (such as coding a new Bayesian model only recently described in a scientific paper), but on making the existing capabilities of R much easier to access, and on building an syntactical interface onto Base R which makes it much more intuitive for humans to understand. Older packages, reflecting a slightly older design philosophy, include </w:t>
      </w:r>
      <w:r w:rsidR="00391BF7" w:rsidRPr="007F0062">
        <w:rPr>
          <w:rFonts w:ascii="Lucida Console" w:hAnsi="Lucida Console"/>
          <w:color w:val="000000" w:themeColor="text1"/>
        </w:rPr>
        <w:t>reshape2</w:t>
      </w:r>
      <w:r w:rsidR="00391BF7" w:rsidRPr="007F0062">
        <w:rPr>
          <w:color w:val="000000" w:themeColor="text1"/>
        </w:rPr>
        <w:t xml:space="preserve"> and </w:t>
      </w:r>
      <w:proofErr w:type="spellStart"/>
      <w:r w:rsidR="00391BF7" w:rsidRPr="007F0062">
        <w:rPr>
          <w:rFonts w:ascii="Lucida Console" w:hAnsi="Lucida Console"/>
          <w:color w:val="000000" w:themeColor="text1"/>
        </w:rPr>
        <w:t>plyr</w:t>
      </w:r>
      <w:proofErr w:type="spellEnd"/>
      <w:r w:rsidR="00391BF7" w:rsidRPr="007F0062">
        <w:rPr>
          <w:color w:val="000000" w:themeColor="text1"/>
        </w:rPr>
        <w:t xml:space="preserve">. More recent packages include </w:t>
      </w:r>
      <w:proofErr w:type="spellStart"/>
      <w:r w:rsidR="00391BF7" w:rsidRPr="007F0062">
        <w:rPr>
          <w:rFonts w:ascii="Lucida Console" w:hAnsi="Lucida Console"/>
          <w:color w:val="000000" w:themeColor="text1"/>
        </w:rPr>
        <w:t>readr</w:t>
      </w:r>
      <w:proofErr w:type="spellEnd"/>
      <w:r w:rsidR="00391BF7" w:rsidRPr="007F0062">
        <w:rPr>
          <w:color w:val="000000" w:themeColor="text1"/>
        </w:rPr>
        <w:t xml:space="preserve">, </w:t>
      </w:r>
      <w:proofErr w:type="spellStart"/>
      <w:r w:rsidR="00391BF7" w:rsidRPr="007F0062">
        <w:rPr>
          <w:rFonts w:ascii="Lucida Console" w:hAnsi="Lucida Console"/>
          <w:color w:val="000000" w:themeColor="text1"/>
        </w:rPr>
        <w:t>tidyr</w:t>
      </w:r>
      <w:proofErr w:type="spellEnd"/>
      <w:r w:rsidR="00391BF7" w:rsidRPr="007F0062">
        <w:rPr>
          <w:color w:val="000000" w:themeColor="text1"/>
        </w:rPr>
        <w:t xml:space="preserve"> and </w:t>
      </w:r>
      <w:proofErr w:type="spellStart"/>
      <w:r w:rsidR="00391BF7" w:rsidRPr="007F0062">
        <w:rPr>
          <w:rFonts w:ascii="Lucida Console" w:hAnsi="Lucida Console"/>
          <w:color w:val="000000" w:themeColor="text1"/>
        </w:rPr>
        <w:t>dplyr</w:t>
      </w:r>
      <w:proofErr w:type="spellEnd"/>
      <w:r w:rsidR="00391BF7" w:rsidRPr="007F0062">
        <w:rPr>
          <w:color w:val="000000" w:themeColor="text1"/>
        </w:rPr>
        <w:t xml:space="preserve">. One of the main design departures these more recent packages make is in the use of ‘piping’, a simple addition to the range of R operators, taken from </w:t>
      </w:r>
      <w:r w:rsidR="0082798E" w:rsidRPr="007F0062">
        <w:rPr>
          <w:color w:val="000000" w:themeColor="text1"/>
        </w:rPr>
        <w:t xml:space="preserve">programming languages like </w:t>
      </w:r>
      <w:proofErr w:type="spellStart"/>
      <w:proofErr w:type="gramStart"/>
      <w:r w:rsidR="0082798E" w:rsidRPr="007F0062">
        <w:rPr>
          <w:color w:val="000000" w:themeColor="text1"/>
        </w:rPr>
        <w:t>unix</w:t>
      </w:r>
      <w:proofErr w:type="spellEnd"/>
      <w:proofErr w:type="gramEnd"/>
      <w:r w:rsidR="0082798E" w:rsidRPr="007F0062">
        <w:rPr>
          <w:color w:val="000000" w:themeColor="text1"/>
        </w:rPr>
        <w:t xml:space="preserve">, and introduced to R only within the last couple of years through the </w:t>
      </w:r>
      <w:proofErr w:type="spellStart"/>
      <w:r w:rsidR="0082798E" w:rsidRPr="007F0062">
        <w:rPr>
          <w:rFonts w:ascii="Lucida Console" w:hAnsi="Lucida Console"/>
          <w:color w:val="000000" w:themeColor="text1"/>
        </w:rPr>
        <w:t>maggritr</w:t>
      </w:r>
      <w:proofErr w:type="spellEnd"/>
      <w:r w:rsidR="0082798E" w:rsidRPr="007F0062">
        <w:rPr>
          <w:rFonts w:ascii="Lucida Console" w:hAnsi="Lucida Console"/>
          <w:color w:val="000000" w:themeColor="text1"/>
        </w:rPr>
        <w:t xml:space="preserve"> </w:t>
      </w:r>
      <w:r w:rsidR="0082798E" w:rsidRPr="007F0062">
        <w:rPr>
          <w:color w:val="000000" w:themeColor="text1"/>
        </w:rPr>
        <w:t xml:space="preserve">package. </w:t>
      </w:r>
    </w:p>
    <w:p w14:paraId="2932D238" w14:textId="77777777" w:rsidR="00D50599" w:rsidRDefault="00D50599">
      <w:pPr>
        <w:rPr>
          <w:color w:val="000000" w:themeColor="text1"/>
        </w:rPr>
      </w:pPr>
      <w:r>
        <w:rPr>
          <w:color w:val="000000" w:themeColor="text1"/>
        </w:rPr>
        <w:br w:type="page"/>
      </w:r>
    </w:p>
    <w:p w14:paraId="630B6477" w14:textId="77777777" w:rsidR="0082798E" w:rsidRPr="007F0062" w:rsidRDefault="0082798E" w:rsidP="00D50599">
      <w:pPr>
        <w:pStyle w:val="Heading1"/>
      </w:pPr>
      <w:bookmarkStart w:id="24" w:name="_Toc447804292"/>
      <w:r w:rsidRPr="007F0062">
        <w:lastRenderedPageBreak/>
        <w:t xml:space="preserve">An </w:t>
      </w:r>
      <w:r w:rsidRPr="00D50599">
        <w:t>introduction</w:t>
      </w:r>
      <w:r w:rsidRPr="007F0062">
        <w:t xml:space="preserve"> to ‘piped R’</w:t>
      </w:r>
      <w:bookmarkEnd w:id="24"/>
    </w:p>
    <w:p w14:paraId="3F33BB10" w14:textId="7FCD86EF" w:rsidR="00B66D56" w:rsidRDefault="00B66D56" w:rsidP="00B66D56">
      <w:pPr>
        <w:pStyle w:val="Heading2"/>
      </w:pPr>
      <w:r>
        <w:t>Three ways of saying the same thing</w:t>
      </w:r>
    </w:p>
    <w:p w14:paraId="2085A5C6" w14:textId="42354FCE" w:rsidR="0051420D" w:rsidRDefault="00BD07AE" w:rsidP="0010602F">
      <w:pPr>
        <w:jc w:val="both"/>
        <w:rPr>
          <w:color w:val="000000" w:themeColor="text1"/>
        </w:rPr>
      </w:pPr>
      <w:r>
        <w:rPr>
          <w:color w:val="000000" w:themeColor="text1"/>
        </w:rPr>
        <w:t xml:space="preserve">The table overleaf shows three different ways of writing the same code. </w:t>
      </w:r>
      <w:r w:rsidR="001A4117">
        <w:rPr>
          <w:color w:val="000000" w:themeColor="text1"/>
        </w:rPr>
        <w:t xml:space="preserve">Each of the formulations is semantically the same, meaning that the same pieces of information are expressed in each case, and the same output will be generated as a result of running the code. However the style with which the operations are expressed are different. </w:t>
      </w:r>
    </w:p>
    <w:p w14:paraId="145C6173" w14:textId="093AE42F" w:rsidR="00BD07AE" w:rsidRPr="00B66D56" w:rsidRDefault="001A4117" w:rsidP="000F6C71">
      <w:pPr>
        <w:pStyle w:val="ListParagraph"/>
        <w:numPr>
          <w:ilvl w:val="0"/>
          <w:numId w:val="30"/>
        </w:numPr>
        <w:jc w:val="both"/>
        <w:rPr>
          <w:color w:val="000000" w:themeColor="text1"/>
        </w:rPr>
      </w:pPr>
      <w:r w:rsidRPr="00B66D56">
        <w:rPr>
          <w:color w:val="000000" w:themeColor="text1"/>
        </w:rPr>
        <w:t xml:space="preserve">The first style, which I call </w:t>
      </w:r>
      <w:r w:rsidRPr="00B66D56">
        <w:rPr>
          <w:b/>
          <w:i/>
          <w:color w:val="000000" w:themeColor="text1"/>
        </w:rPr>
        <w:t>incremental</w:t>
      </w:r>
      <w:r w:rsidRPr="00B66D56">
        <w:rPr>
          <w:color w:val="000000" w:themeColor="text1"/>
        </w:rPr>
        <w:t xml:space="preserve">, involves completing a multi-stage operation one step at a time, over a number of lines. On each line, the output is the first object, which is assigned (with the </w:t>
      </w:r>
      <w:r w:rsidRPr="00B66D56">
        <w:rPr>
          <w:rFonts w:ascii="Lucida Console" w:hAnsi="Lucida Console"/>
          <w:color w:val="000000" w:themeColor="text1"/>
        </w:rPr>
        <w:t xml:space="preserve">&lt;- </w:t>
      </w:r>
      <w:r w:rsidRPr="00B66D56">
        <w:rPr>
          <w:color w:val="000000" w:themeColor="text1"/>
        </w:rPr>
        <w:t>operator) the value of the function on its right. The function’s arguments include an input</w:t>
      </w:r>
      <w:r w:rsidR="0051420D" w:rsidRPr="00B66D56">
        <w:rPr>
          <w:color w:val="000000" w:themeColor="text1"/>
        </w:rPr>
        <w:t>, likely a dataset, and some additional arguments which modify how the function will operate on that input. On each line, a new object is created as an output. The inputs to most lines are the outputs from the previous line, meaning a large number of intermediate outputs (</w:t>
      </w:r>
      <w:r w:rsidR="0051420D" w:rsidRPr="00B66D56">
        <w:rPr>
          <w:rFonts w:ascii="Lucida Console" w:hAnsi="Lucida Console"/>
          <w:color w:val="000000" w:themeColor="text1"/>
        </w:rPr>
        <w:t>temp1</w:t>
      </w:r>
      <w:r w:rsidR="0051420D" w:rsidRPr="00B66D56">
        <w:rPr>
          <w:color w:val="000000" w:themeColor="text1"/>
        </w:rPr>
        <w:t xml:space="preserve">, </w:t>
      </w:r>
      <w:r w:rsidR="0051420D" w:rsidRPr="00B66D56">
        <w:rPr>
          <w:rFonts w:ascii="Lucida Console" w:hAnsi="Lucida Console"/>
          <w:color w:val="000000" w:themeColor="text1"/>
        </w:rPr>
        <w:t>temp2</w:t>
      </w:r>
      <w:r w:rsidR="0051420D" w:rsidRPr="00B66D56">
        <w:rPr>
          <w:color w:val="000000" w:themeColor="text1"/>
        </w:rPr>
        <w:t xml:space="preserve">, </w:t>
      </w:r>
      <w:proofErr w:type="gramStart"/>
      <w:r w:rsidR="0051420D" w:rsidRPr="00B66D56">
        <w:rPr>
          <w:rFonts w:ascii="Lucida Console" w:hAnsi="Lucida Console"/>
          <w:color w:val="000000" w:themeColor="text1"/>
        </w:rPr>
        <w:t>temp3</w:t>
      </w:r>
      <w:proofErr w:type="gramEnd"/>
      <w:r w:rsidR="0051420D" w:rsidRPr="00B66D56">
        <w:rPr>
          <w:color w:val="000000" w:themeColor="text1"/>
        </w:rPr>
        <w:t xml:space="preserve">) are generated, which are then removed using the </w:t>
      </w:r>
      <w:proofErr w:type="spellStart"/>
      <w:r w:rsidR="0051420D" w:rsidRPr="00B66D56">
        <w:rPr>
          <w:rFonts w:ascii="Lucida Console" w:hAnsi="Lucida Console"/>
          <w:color w:val="000000" w:themeColor="text1"/>
        </w:rPr>
        <w:t>rm</w:t>
      </w:r>
      <w:proofErr w:type="spellEnd"/>
      <w:r w:rsidR="0051420D" w:rsidRPr="00B66D56">
        <w:rPr>
          <w:color w:val="000000" w:themeColor="text1"/>
        </w:rPr>
        <w:t xml:space="preserve"> function on the very last line. </w:t>
      </w:r>
    </w:p>
    <w:p w14:paraId="56B45CF0" w14:textId="0E635206" w:rsidR="00D133A7" w:rsidRPr="00B66D56" w:rsidRDefault="0051420D" w:rsidP="000F6C71">
      <w:pPr>
        <w:pStyle w:val="ListParagraph"/>
        <w:numPr>
          <w:ilvl w:val="0"/>
          <w:numId w:val="30"/>
        </w:numPr>
        <w:jc w:val="both"/>
        <w:rPr>
          <w:color w:val="000000" w:themeColor="text1"/>
        </w:rPr>
      </w:pPr>
      <w:r w:rsidRPr="00B66D56">
        <w:rPr>
          <w:color w:val="000000" w:themeColor="text1"/>
        </w:rPr>
        <w:t xml:space="preserve">The second style, which I call </w:t>
      </w:r>
      <w:r w:rsidRPr="00B66D56">
        <w:rPr>
          <w:b/>
          <w:i/>
          <w:color w:val="000000" w:themeColor="text1"/>
        </w:rPr>
        <w:t>nested</w:t>
      </w:r>
      <w:r w:rsidRPr="00B66D56">
        <w:rPr>
          <w:color w:val="000000" w:themeColor="text1"/>
        </w:rPr>
        <w:t>, completes the multi-stage operation in a single stage. Functions are contained within functions which are contained within functions. No intermediate outputs are generated, and so   no tempo</w:t>
      </w:r>
      <w:r w:rsidR="00D133A7" w:rsidRPr="00B66D56">
        <w:rPr>
          <w:color w:val="000000" w:themeColor="text1"/>
        </w:rPr>
        <w:t xml:space="preserve">rary objects need to be removed.  </w:t>
      </w:r>
    </w:p>
    <w:p w14:paraId="134E659B" w14:textId="1F6B1CDE" w:rsidR="00D133A7" w:rsidRPr="00B66D56" w:rsidRDefault="00D133A7" w:rsidP="000F6C71">
      <w:pPr>
        <w:pStyle w:val="ListParagraph"/>
        <w:numPr>
          <w:ilvl w:val="0"/>
          <w:numId w:val="30"/>
        </w:numPr>
        <w:jc w:val="both"/>
        <w:rPr>
          <w:color w:val="000000" w:themeColor="text1"/>
        </w:rPr>
      </w:pPr>
      <w:r w:rsidRPr="00B66D56">
        <w:rPr>
          <w:color w:val="000000" w:themeColor="text1"/>
        </w:rPr>
        <w:t xml:space="preserve">The third style is </w:t>
      </w:r>
      <w:r w:rsidR="00B66D56">
        <w:rPr>
          <w:color w:val="000000" w:themeColor="text1"/>
        </w:rPr>
        <w:t xml:space="preserve">a </w:t>
      </w:r>
      <w:r w:rsidR="00B66D56" w:rsidRPr="00B66D56">
        <w:rPr>
          <w:b/>
          <w:i/>
          <w:color w:val="000000" w:themeColor="text1"/>
        </w:rPr>
        <w:t>piped</w:t>
      </w:r>
      <w:r w:rsidR="00B66D56">
        <w:rPr>
          <w:color w:val="000000" w:themeColor="text1"/>
        </w:rPr>
        <w:t xml:space="preserve"> style</w:t>
      </w:r>
      <w:r w:rsidRPr="00B66D56">
        <w:rPr>
          <w:color w:val="000000" w:themeColor="text1"/>
        </w:rPr>
        <w:t xml:space="preserve">. The </w:t>
      </w:r>
      <w:r w:rsidRPr="00B66D56">
        <w:rPr>
          <w:rFonts w:ascii="Lucida Console" w:hAnsi="Lucida Console"/>
          <w:color w:val="000000" w:themeColor="text1"/>
        </w:rPr>
        <w:t>%</w:t>
      </w:r>
      <w:proofErr w:type="gramStart"/>
      <w:r w:rsidRPr="00B66D56">
        <w:rPr>
          <w:rFonts w:ascii="Lucida Console" w:hAnsi="Lucida Console"/>
          <w:color w:val="000000" w:themeColor="text1"/>
        </w:rPr>
        <w:t>&gt;%</w:t>
      </w:r>
      <w:proofErr w:type="gramEnd"/>
      <w:r w:rsidRPr="00B66D56">
        <w:rPr>
          <w:color w:val="000000" w:themeColor="text1"/>
        </w:rPr>
        <w:t xml:space="preserve"> operator is used to pass the output from the previous function as the input to the first argument of the next function. </w:t>
      </w:r>
      <w:r w:rsidR="00172D08" w:rsidRPr="00B66D56">
        <w:rPr>
          <w:color w:val="000000" w:themeColor="text1"/>
        </w:rPr>
        <w:t xml:space="preserve">Again, no intermediate objects are created, and so no ‘workings’ need to be removed afterwards. </w:t>
      </w:r>
    </w:p>
    <w:p w14:paraId="166612C5" w14:textId="592EE2CA" w:rsidR="00172D08" w:rsidRDefault="00172D08" w:rsidP="0010602F">
      <w:pPr>
        <w:jc w:val="both"/>
        <w:rPr>
          <w:color w:val="000000" w:themeColor="text1"/>
        </w:rPr>
      </w:pPr>
      <w:r>
        <w:rPr>
          <w:color w:val="000000" w:themeColor="text1"/>
        </w:rPr>
        <w:t xml:space="preserve">Each of the three coding styles has an equivalent formulation in English. These are provided on the right column of the table. Additionally, graphical representations of each of the three formulations are also presented. </w:t>
      </w:r>
    </w:p>
    <w:p w14:paraId="65D6C7AA" w14:textId="31A379FF" w:rsidR="00D133A7" w:rsidRDefault="00172D08" w:rsidP="0010602F">
      <w:pPr>
        <w:jc w:val="both"/>
        <w:rPr>
          <w:color w:val="000000" w:themeColor="text1"/>
        </w:rPr>
        <w:sectPr w:rsidR="00D133A7" w:rsidSect="0010602F">
          <w:headerReference w:type="default" r:id="rId24"/>
          <w:footerReference w:type="default" r:id="rId25"/>
          <w:pgSz w:w="11906" w:h="16838"/>
          <w:pgMar w:top="1440" w:right="1440" w:bottom="1440" w:left="1440" w:header="708" w:footer="510" w:gutter="0"/>
          <w:pgNumType w:start="1"/>
          <w:cols w:space="708"/>
          <w:titlePg/>
          <w:docGrid w:linePitch="360"/>
        </w:sectPr>
      </w:pPr>
      <w:r>
        <w:rPr>
          <w:color w:val="000000" w:themeColor="text1"/>
        </w:rPr>
        <w:t>Of the three English language formulations, I would argue that the ‘piped’ formulation is both easy to understand and closest to how most</w:t>
      </w:r>
      <w:r>
        <w:rPr>
          <w:rStyle w:val="FootnoteReference"/>
          <w:color w:val="000000" w:themeColor="text1"/>
        </w:rPr>
        <w:footnoteReference w:id="6"/>
      </w:r>
      <w:r>
        <w:rPr>
          <w:color w:val="000000" w:themeColor="text1"/>
        </w:rPr>
        <w:t xml:space="preserve"> native English speakers naturally speak and think. </w:t>
      </w:r>
      <w:r w:rsidRPr="00172D08">
        <w:rPr>
          <w:b/>
          <w:i/>
          <w:color w:val="000000" w:themeColor="text1"/>
        </w:rPr>
        <w:t>The key advance that piped coding provides is a means to write and develop R code in a way that’s much closer to natural language, making it both much easier to read and to write.</w:t>
      </w:r>
      <w:r>
        <w:rPr>
          <w:color w:val="000000" w:themeColor="text1"/>
        </w:rPr>
        <w:t xml:space="preserve">  </w:t>
      </w:r>
    </w:p>
    <w:tbl>
      <w:tblPr>
        <w:tblStyle w:val="TableGrid"/>
        <w:tblW w:w="0" w:type="auto"/>
        <w:tblLayout w:type="fixed"/>
        <w:tblLook w:val="04A0" w:firstRow="1" w:lastRow="0" w:firstColumn="1" w:lastColumn="0" w:noHBand="0" w:noVBand="1"/>
      </w:tblPr>
      <w:tblGrid>
        <w:gridCol w:w="1696"/>
        <w:gridCol w:w="6096"/>
        <w:gridCol w:w="5670"/>
      </w:tblGrid>
      <w:tr w:rsidR="00BD07AE" w14:paraId="047FDFCA" w14:textId="77777777" w:rsidTr="00BD07AE">
        <w:tc>
          <w:tcPr>
            <w:tcW w:w="1696" w:type="dxa"/>
          </w:tcPr>
          <w:p w14:paraId="3999E459" w14:textId="77777777" w:rsidR="00BD07AE" w:rsidRPr="00D50599" w:rsidRDefault="00BD07AE" w:rsidP="00CC6E2D">
            <w:pPr>
              <w:jc w:val="both"/>
              <w:rPr>
                <w:b/>
                <w:color w:val="000000" w:themeColor="text1"/>
              </w:rPr>
            </w:pPr>
            <w:r w:rsidRPr="00D50599">
              <w:rPr>
                <w:b/>
                <w:color w:val="000000" w:themeColor="text1"/>
              </w:rPr>
              <w:lastRenderedPageBreak/>
              <w:t>Style</w:t>
            </w:r>
          </w:p>
        </w:tc>
        <w:tc>
          <w:tcPr>
            <w:tcW w:w="6096" w:type="dxa"/>
          </w:tcPr>
          <w:p w14:paraId="5FD9EDFE" w14:textId="77777777" w:rsidR="00BD07AE" w:rsidRPr="00D50599" w:rsidRDefault="00BD07AE" w:rsidP="00CC6E2D">
            <w:pPr>
              <w:jc w:val="both"/>
              <w:rPr>
                <w:b/>
                <w:color w:val="000000" w:themeColor="text1"/>
              </w:rPr>
            </w:pPr>
            <w:r>
              <w:rPr>
                <w:b/>
                <w:color w:val="000000" w:themeColor="text1"/>
              </w:rPr>
              <w:t>Code Example</w:t>
            </w:r>
          </w:p>
        </w:tc>
        <w:tc>
          <w:tcPr>
            <w:tcW w:w="5670" w:type="dxa"/>
          </w:tcPr>
          <w:p w14:paraId="468C03F0" w14:textId="77777777" w:rsidR="00BD07AE" w:rsidRPr="00D50599" w:rsidRDefault="00BD07AE" w:rsidP="00CC6E2D">
            <w:pPr>
              <w:jc w:val="both"/>
              <w:rPr>
                <w:b/>
                <w:color w:val="000000" w:themeColor="text1"/>
              </w:rPr>
            </w:pPr>
            <w:r>
              <w:rPr>
                <w:b/>
                <w:color w:val="000000" w:themeColor="text1"/>
              </w:rPr>
              <w:t>English Equivalent</w:t>
            </w:r>
          </w:p>
        </w:tc>
      </w:tr>
      <w:tr w:rsidR="00BD07AE" w14:paraId="58FFC937" w14:textId="77777777" w:rsidTr="00BD07AE">
        <w:tc>
          <w:tcPr>
            <w:tcW w:w="1696" w:type="dxa"/>
          </w:tcPr>
          <w:p w14:paraId="38B8F471" w14:textId="77777777" w:rsidR="00BD07AE" w:rsidRPr="00D50599" w:rsidRDefault="00BD07AE" w:rsidP="00CC6E2D">
            <w:pPr>
              <w:jc w:val="both"/>
              <w:rPr>
                <w:i/>
                <w:color w:val="000000" w:themeColor="text1"/>
              </w:rPr>
            </w:pPr>
            <w:r w:rsidRPr="00D50599">
              <w:rPr>
                <w:i/>
                <w:color w:val="000000" w:themeColor="text1"/>
              </w:rPr>
              <w:t>Incremental</w:t>
            </w:r>
          </w:p>
        </w:tc>
        <w:tc>
          <w:tcPr>
            <w:tcW w:w="6096" w:type="dxa"/>
          </w:tcPr>
          <w:p w14:paraId="2A866566"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temp1 &lt;- function_1(input, </w:t>
            </w:r>
            <w:proofErr w:type="spellStart"/>
            <w:r w:rsidRPr="00D50599">
              <w:rPr>
                <w:rFonts w:ascii="Lucida Console" w:hAnsi="Lucida Console"/>
                <w:color w:val="000000" w:themeColor="text1"/>
              </w:rPr>
              <w:t>arg_a</w:t>
            </w:r>
            <w:proofErr w:type="spellEnd"/>
            <w:r w:rsidRPr="00D50599">
              <w:rPr>
                <w:rFonts w:ascii="Lucida Console" w:hAnsi="Lucida Console"/>
                <w:color w:val="000000" w:themeColor="text1"/>
              </w:rPr>
              <w:t>)</w:t>
            </w:r>
          </w:p>
          <w:p w14:paraId="00ECC570"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temp2 &lt;- function_2(temp1, </w:t>
            </w:r>
            <w:proofErr w:type="spellStart"/>
            <w:r w:rsidRPr="00D50599">
              <w:rPr>
                <w:rFonts w:ascii="Lucida Console" w:hAnsi="Lucida Console"/>
                <w:color w:val="000000" w:themeColor="text1"/>
              </w:rPr>
              <w:t>arg_c</w:t>
            </w:r>
            <w:proofErr w:type="spellEnd"/>
            <w:r w:rsidRPr="00D50599">
              <w:rPr>
                <w:rFonts w:ascii="Lucida Console" w:hAnsi="Lucida Console"/>
                <w:color w:val="000000" w:themeColor="text1"/>
              </w:rPr>
              <w:t xml:space="preserve">, </w:t>
            </w:r>
            <w:proofErr w:type="spellStart"/>
            <w:r w:rsidRPr="00D50599">
              <w:rPr>
                <w:rFonts w:ascii="Lucida Console" w:hAnsi="Lucida Console"/>
                <w:color w:val="000000" w:themeColor="text1"/>
              </w:rPr>
              <w:t>arg_d</w:t>
            </w:r>
            <w:proofErr w:type="spellEnd"/>
            <w:r w:rsidRPr="00D50599">
              <w:rPr>
                <w:rFonts w:ascii="Lucida Console" w:hAnsi="Lucida Console"/>
                <w:color w:val="000000" w:themeColor="text1"/>
              </w:rPr>
              <w:t>)</w:t>
            </w:r>
          </w:p>
          <w:p w14:paraId="165F02D3"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temp3 &lt;- function_3(temp2, </w:t>
            </w:r>
            <w:proofErr w:type="spellStart"/>
            <w:r w:rsidRPr="00D50599">
              <w:rPr>
                <w:rFonts w:ascii="Lucida Console" w:hAnsi="Lucida Console"/>
                <w:color w:val="000000" w:themeColor="text1"/>
              </w:rPr>
              <w:t>arg_b</w:t>
            </w:r>
            <w:proofErr w:type="spellEnd"/>
            <w:r w:rsidRPr="00D50599">
              <w:rPr>
                <w:rFonts w:ascii="Lucida Console" w:hAnsi="Lucida Console"/>
                <w:color w:val="000000" w:themeColor="text1"/>
              </w:rPr>
              <w:t>)</w:t>
            </w:r>
          </w:p>
          <w:p w14:paraId="55FC27C7" w14:textId="77777777" w:rsidR="00BD07AE" w:rsidRPr="00D50599" w:rsidRDefault="00BD07AE" w:rsidP="00CC6E2D">
            <w:pPr>
              <w:jc w:val="both"/>
              <w:rPr>
                <w:rFonts w:ascii="Lucida Console" w:hAnsi="Lucida Console"/>
                <w:color w:val="000000" w:themeColor="text1"/>
              </w:rPr>
            </w:pPr>
            <w:r w:rsidRPr="00D50599">
              <w:rPr>
                <w:rFonts w:ascii="Lucida Console" w:hAnsi="Lucida Console"/>
                <w:color w:val="000000" w:themeColor="text1"/>
              </w:rPr>
              <w:t xml:space="preserve">output &lt;- function_4(temp3, </w:t>
            </w:r>
            <w:proofErr w:type="spellStart"/>
            <w:r w:rsidRPr="00D50599">
              <w:rPr>
                <w:rFonts w:ascii="Lucida Console" w:hAnsi="Lucida Console"/>
                <w:color w:val="000000" w:themeColor="text1"/>
              </w:rPr>
              <w:t>arg_f</w:t>
            </w:r>
            <w:proofErr w:type="spellEnd"/>
            <w:r w:rsidRPr="00D50599">
              <w:rPr>
                <w:rFonts w:ascii="Lucida Console" w:hAnsi="Lucida Console"/>
                <w:color w:val="000000" w:themeColor="text1"/>
              </w:rPr>
              <w:t>)</w:t>
            </w:r>
          </w:p>
          <w:p w14:paraId="458EDB71" w14:textId="77777777" w:rsidR="00BD07AE" w:rsidRDefault="00BD07AE" w:rsidP="00CC6E2D">
            <w:pPr>
              <w:jc w:val="both"/>
              <w:rPr>
                <w:color w:val="000000" w:themeColor="text1"/>
              </w:rPr>
            </w:pPr>
            <w:proofErr w:type="spellStart"/>
            <w:r w:rsidRPr="00D50599">
              <w:rPr>
                <w:rFonts w:ascii="Lucida Console" w:hAnsi="Lucida Console"/>
                <w:color w:val="000000" w:themeColor="text1"/>
              </w:rPr>
              <w:t>rm</w:t>
            </w:r>
            <w:proofErr w:type="spellEnd"/>
            <w:r w:rsidRPr="00D50599">
              <w:rPr>
                <w:rFonts w:ascii="Lucida Console" w:hAnsi="Lucida Console"/>
                <w:color w:val="000000" w:themeColor="text1"/>
              </w:rPr>
              <w:t>(temp1, temp2, temp3)</w:t>
            </w:r>
          </w:p>
        </w:tc>
        <w:tc>
          <w:tcPr>
            <w:tcW w:w="5670" w:type="dxa"/>
          </w:tcPr>
          <w:p w14:paraId="2AA61E3B"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is small.</w:t>
            </w:r>
          </w:p>
          <w:p w14:paraId="29F24B36"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walked to the station.</w:t>
            </w:r>
          </w:p>
          <w:p w14:paraId="502AAC0F" w14:textId="6D2E10A6" w:rsidR="00BD07AE" w:rsidRDefault="0051420D" w:rsidP="00CC6E2D">
            <w:pPr>
              <w:jc w:val="both"/>
              <w:rPr>
                <w:rFonts w:ascii="Lucida Console" w:hAnsi="Lucida Console"/>
                <w:color w:val="000000" w:themeColor="text1"/>
              </w:rPr>
            </w:pPr>
            <w:r>
              <w:rPr>
                <w:rFonts w:ascii="Lucida Console" w:hAnsi="Lucida Console"/>
                <w:color w:val="000000" w:themeColor="text1"/>
              </w:rPr>
              <w:t>The walking was quick</w:t>
            </w:r>
            <w:r w:rsidR="00BD07AE">
              <w:rPr>
                <w:rFonts w:ascii="Lucida Console" w:hAnsi="Lucida Console"/>
                <w:color w:val="000000" w:themeColor="text1"/>
              </w:rPr>
              <w:t>.</w:t>
            </w:r>
          </w:p>
          <w:p w14:paraId="41A20B13"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station is big.</w:t>
            </w:r>
          </w:p>
          <w:p w14:paraId="2568C344"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station had a train.</w:t>
            </w:r>
          </w:p>
          <w:p w14:paraId="0C8BAFDA"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The train was late.</w:t>
            </w:r>
          </w:p>
          <w:p w14:paraId="14854DA1" w14:textId="44636367" w:rsidR="00BD07AE" w:rsidRPr="00D50599" w:rsidRDefault="00BD07AE" w:rsidP="00CC6E2D">
            <w:pPr>
              <w:jc w:val="both"/>
              <w:rPr>
                <w:rFonts w:ascii="Lucida Console" w:hAnsi="Lucida Console"/>
                <w:color w:val="000000" w:themeColor="text1"/>
              </w:rPr>
            </w:pPr>
            <w:r>
              <w:rPr>
                <w:rFonts w:ascii="Lucida Console" w:hAnsi="Lucida Console"/>
                <w:color w:val="000000" w:themeColor="text1"/>
              </w:rPr>
              <w:t>Alice caught the train.</w:t>
            </w:r>
          </w:p>
        </w:tc>
      </w:tr>
      <w:tr w:rsidR="00BD07AE" w14:paraId="7F9B0859" w14:textId="77777777" w:rsidTr="00BD07AE">
        <w:tc>
          <w:tcPr>
            <w:tcW w:w="1696" w:type="dxa"/>
          </w:tcPr>
          <w:p w14:paraId="67D737DE" w14:textId="040A89D9" w:rsidR="00BD07AE" w:rsidRPr="00D50599" w:rsidRDefault="0051420D" w:rsidP="00CC6E2D">
            <w:pPr>
              <w:jc w:val="both"/>
              <w:rPr>
                <w:i/>
                <w:color w:val="000000" w:themeColor="text1"/>
              </w:rPr>
            </w:pPr>
            <w:r>
              <w:rPr>
                <w:i/>
                <w:color w:val="000000" w:themeColor="text1"/>
              </w:rPr>
              <w:t>Nested</w:t>
            </w:r>
          </w:p>
        </w:tc>
        <w:tc>
          <w:tcPr>
            <w:tcW w:w="6096" w:type="dxa"/>
          </w:tcPr>
          <w:p w14:paraId="46872746" w14:textId="77777777" w:rsidR="00BD07AE" w:rsidRPr="007F0062" w:rsidRDefault="00BD07AE" w:rsidP="00CC6E2D">
            <w:pPr>
              <w:rPr>
                <w:rFonts w:ascii="Lucida Console" w:hAnsi="Lucida Console"/>
                <w:color w:val="000000" w:themeColor="text1"/>
              </w:rPr>
            </w:pPr>
            <w:r w:rsidRPr="007F0062">
              <w:rPr>
                <w:rFonts w:ascii="Lucida Console" w:hAnsi="Lucida Console"/>
                <w:color w:val="000000" w:themeColor="text1"/>
              </w:rPr>
              <w:t xml:space="preserve">output &lt;- function_4(function_3(function_2(function_1(input, </w:t>
            </w:r>
            <w:proofErr w:type="spellStart"/>
            <w:r w:rsidRPr="007F0062">
              <w:rPr>
                <w:rFonts w:ascii="Lucida Console" w:hAnsi="Lucida Console"/>
                <w:color w:val="000000" w:themeColor="text1"/>
              </w:rPr>
              <w:t>arg_a</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arg_c</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arg_d</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arg_b</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arg_f</w:t>
            </w:r>
            <w:proofErr w:type="spellEnd"/>
            <w:r w:rsidRPr="007F0062">
              <w:rPr>
                <w:rFonts w:ascii="Lucida Console" w:hAnsi="Lucida Console"/>
                <w:color w:val="000000" w:themeColor="text1"/>
              </w:rPr>
              <w:t>)</w:t>
            </w:r>
          </w:p>
          <w:p w14:paraId="49FA8A49" w14:textId="77777777" w:rsidR="00BD07AE" w:rsidRDefault="00BD07AE" w:rsidP="00CC6E2D">
            <w:pPr>
              <w:jc w:val="both"/>
              <w:rPr>
                <w:color w:val="000000" w:themeColor="text1"/>
              </w:rPr>
            </w:pPr>
          </w:p>
        </w:tc>
        <w:tc>
          <w:tcPr>
            <w:tcW w:w="5670" w:type="dxa"/>
          </w:tcPr>
          <w:p w14:paraId="2B97F4E7" w14:textId="33E93E63" w:rsidR="00BD07AE" w:rsidRPr="007F0062" w:rsidRDefault="00BD07AE" w:rsidP="00CC6E2D">
            <w:pPr>
              <w:rPr>
                <w:rFonts w:ascii="Lucida Console" w:hAnsi="Lucida Console"/>
                <w:color w:val="000000" w:themeColor="text1"/>
              </w:rPr>
            </w:pPr>
            <w:r>
              <w:rPr>
                <w:rFonts w:ascii="Lucida Console" w:hAnsi="Lucida Console"/>
                <w:color w:val="000000" w:themeColor="text1"/>
              </w:rPr>
              <w:t>Alice walked to the station to catch a train, which was late, which is big, did so quickly, who is small.</w:t>
            </w:r>
          </w:p>
        </w:tc>
      </w:tr>
      <w:tr w:rsidR="00BD07AE" w14:paraId="17EF83AA" w14:textId="77777777" w:rsidTr="00BD07AE">
        <w:tc>
          <w:tcPr>
            <w:tcW w:w="1696" w:type="dxa"/>
          </w:tcPr>
          <w:p w14:paraId="799C34A4" w14:textId="77777777" w:rsidR="00BD07AE" w:rsidRPr="00D50599" w:rsidRDefault="00BD07AE" w:rsidP="00CC6E2D">
            <w:pPr>
              <w:jc w:val="both"/>
              <w:rPr>
                <w:i/>
                <w:color w:val="000000" w:themeColor="text1"/>
              </w:rPr>
            </w:pPr>
            <w:r w:rsidRPr="00D50599">
              <w:rPr>
                <w:i/>
                <w:color w:val="000000" w:themeColor="text1"/>
              </w:rPr>
              <w:t>Piped</w:t>
            </w:r>
          </w:p>
        </w:tc>
        <w:tc>
          <w:tcPr>
            <w:tcW w:w="6096" w:type="dxa"/>
          </w:tcPr>
          <w:p w14:paraId="789C7096" w14:textId="77777777" w:rsidR="00BD07AE" w:rsidRDefault="00BD07AE" w:rsidP="00CC6E2D">
            <w:pPr>
              <w:jc w:val="both"/>
              <w:rPr>
                <w:rFonts w:ascii="Lucida Console" w:hAnsi="Lucida Console"/>
                <w:color w:val="000000" w:themeColor="text1"/>
              </w:rPr>
            </w:pPr>
            <w:proofErr w:type="gramStart"/>
            <w:r w:rsidRPr="007F0062">
              <w:rPr>
                <w:rFonts w:ascii="Lucida Console" w:hAnsi="Lucida Console"/>
                <w:color w:val="000000" w:themeColor="text1"/>
              </w:rPr>
              <w:t>input</w:t>
            </w:r>
            <w:proofErr w:type="gramEnd"/>
            <w:r w:rsidRPr="007F0062">
              <w:rPr>
                <w:rFonts w:ascii="Lucida Console" w:hAnsi="Lucida Console"/>
                <w:color w:val="000000" w:themeColor="text1"/>
              </w:rPr>
              <w:t xml:space="preserve"> %&gt;% </w:t>
            </w:r>
          </w:p>
          <w:p w14:paraId="249811D2"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w:t>
            </w:r>
            <w:proofErr w:type="gramStart"/>
            <w:r w:rsidRPr="007F0062">
              <w:rPr>
                <w:rFonts w:ascii="Lucida Console" w:hAnsi="Lucida Console"/>
                <w:color w:val="000000" w:themeColor="text1"/>
              </w:rPr>
              <w:t>1(</w:t>
            </w:r>
            <w:proofErr w:type="spellStart"/>
            <w:proofErr w:type="gramEnd"/>
            <w:r w:rsidRPr="007F0062">
              <w:rPr>
                <w:rFonts w:ascii="Lucida Console" w:hAnsi="Lucida Console"/>
                <w:color w:val="000000" w:themeColor="text1"/>
              </w:rPr>
              <w:t>arg_a</w:t>
            </w:r>
            <w:proofErr w:type="spellEnd"/>
            <w:r w:rsidRPr="007F0062">
              <w:rPr>
                <w:rFonts w:ascii="Lucida Console" w:hAnsi="Lucida Console"/>
                <w:color w:val="000000" w:themeColor="text1"/>
              </w:rPr>
              <w:t xml:space="preserve">) %&gt;% </w:t>
            </w:r>
          </w:p>
          <w:p w14:paraId="78F06B58"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w:t>
            </w:r>
            <w:proofErr w:type="gramStart"/>
            <w:r w:rsidRPr="007F0062">
              <w:rPr>
                <w:rFonts w:ascii="Lucida Console" w:hAnsi="Lucida Console"/>
                <w:color w:val="000000" w:themeColor="text1"/>
              </w:rPr>
              <w:t>2(</w:t>
            </w:r>
            <w:proofErr w:type="spellStart"/>
            <w:proofErr w:type="gramEnd"/>
            <w:r w:rsidRPr="007F0062">
              <w:rPr>
                <w:rFonts w:ascii="Lucida Console" w:hAnsi="Lucida Console"/>
                <w:color w:val="000000" w:themeColor="text1"/>
              </w:rPr>
              <w:t>arg_c</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arg_d</w:t>
            </w:r>
            <w:proofErr w:type="spellEnd"/>
            <w:r w:rsidRPr="007F0062">
              <w:rPr>
                <w:rFonts w:ascii="Lucida Console" w:hAnsi="Lucida Console"/>
                <w:color w:val="000000" w:themeColor="text1"/>
              </w:rPr>
              <w:t xml:space="preserve">) %&gt;% </w:t>
            </w:r>
          </w:p>
          <w:p w14:paraId="3A5308CE" w14:textId="77777777" w:rsidR="00BD07AE"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w:t>
            </w:r>
            <w:proofErr w:type="gramStart"/>
            <w:r w:rsidRPr="007F0062">
              <w:rPr>
                <w:rFonts w:ascii="Lucida Console" w:hAnsi="Lucida Console"/>
                <w:color w:val="000000" w:themeColor="text1"/>
              </w:rPr>
              <w:t>3(</w:t>
            </w:r>
            <w:proofErr w:type="spellStart"/>
            <w:proofErr w:type="gramEnd"/>
            <w:r w:rsidRPr="007F0062">
              <w:rPr>
                <w:rFonts w:ascii="Lucida Console" w:hAnsi="Lucida Console"/>
                <w:color w:val="000000" w:themeColor="text1"/>
              </w:rPr>
              <w:t>arg_b</w:t>
            </w:r>
            <w:proofErr w:type="spellEnd"/>
            <w:r w:rsidRPr="007F0062">
              <w:rPr>
                <w:rFonts w:ascii="Lucida Console" w:hAnsi="Lucida Console"/>
                <w:color w:val="000000" w:themeColor="text1"/>
              </w:rPr>
              <w:t xml:space="preserve">) %&gt;% </w:t>
            </w:r>
          </w:p>
          <w:p w14:paraId="1E8587CD" w14:textId="77777777" w:rsidR="00BD07AE" w:rsidRPr="007F0062" w:rsidRDefault="00BD07AE" w:rsidP="00CC6E2D">
            <w:pPr>
              <w:jc w:val="both"/>
              <w:rPr>
                <w:rFonts w:ascii="Lucida Console" w:hAnsi="Lucida Console"/>
                <w:color w:val="000000" w:themeColor="text1"/>
              </w:rPr>
            </w:pPr>
            <w:r w:rsidRPr="007F0062">
              <w:rPr>
                <w:rFonts w:ascii="Lucida Console" w:hAnsi="Lucida Console"/>
                <w:color w:val="000000" w:themeColor="text1"/>
              </w:rPr>
              <w:t>function_4(</w:t>
            </w:r>
            <w:proofErr w:type="spellStart"/>
            <w:r w:rsidRPr="007F0062">
              <w:rPr>
                <w:rFonts w:ascii="Lucida Console" w:hAnsi="Lucida Console"/>
                <w:color w:val="000000" w:themeColor="text1"/>
              </w:rPr>
              <w:t>arg_f</w:t>
            </w:r>
            <w:proofErr w:type="spellEnd"/>
            <w:r w:rsidRPr="007F0062">
              <w:rPr>
                <w:rFonts w:ascii="Lucida Console" w:hAnsi="Lucida Console"/>
                <w:color w:val="000000" w:themeColor="text1"/>
              </w:rPr>
              <w:t>) -&gt; output</w:t>
            </w:r>
            <w:r w:rsidRPr="007F0062">
              <w:rPr>
                <w:rStyle w:val="CommentReference"/>
                <w:color w:val="000000" w:themeColor="text1"/>
              </w:rPr>
              <w:commentReference w:id="25"/>
            </w:r>
            <w:r w:rsidR="008F4BB4">
              <w:rPr>
                <w:rStyle w:val="CommentReference"/>
              </w:rPr>
              <w:commentReference w:id="26"/>
            </w:r>
          </w:p>
          <w:p w14:paraId="03B78976" w14:textId="77777777" w:rsidR="00BD07AE" w:rsidRDefault="00BD07AE" w:rsidP="00CC6E2D">
            <w:pPr>
              <w:jc w:val="both"/>
              <w:rPr>
                <w:color w:val="000000" w:themeColor="text1"/>
              </w:rPr>
            </w:pPr>
          </w:p>
        </w:tc>
        <w:tc>
          <w:tcPr>
            <w:tcW w:w="5670" w:type="dxa"/>
          </w:tcPr>
          <w:p w14:paraId="160B18E2" w14:textId="77777777" w:rsidR="00BD07AE" w:rsidRDefault="00BD07AE" w:rsidP="00CC6E2D">
            <w:pPr>
              <w:jc w:val="both"/>
              <w:rPr>
                <w:rFonts w:ascii="Lucida Console" w:hAnsi="Lucida Console"/>
                <w:color w:val="000000" w:themeColor="text1"/>
              </w:rPr>
            </w:pPr>
            <w:r>
              <w:rPr>
                <w:rFonts w:ascii="Lucida Console" w:hAnsi="Lucida Console"/>
                <w:color w:val="000000" w:themeColor="text1"/>
              </w:rPr>
              <w:t>Alice, who is small, walked quickly to the station, which is big, to catch a train, which was late.</w:t>
            </w:r>
          </w:p>
          <w:p w14:paraId="4FE137D2" w14:textId="77777777" w:rsidR="00BD07AE" w:rsidRDefault="00BD07AE" w:rsidP="00CC6E2D">
            <w:pPr>
              <w:jc w:val="both"/>
              <w:rPr>
                <w:rFonts w:ascii="Lucida Console" w:hAnsi="Lucida Console"/>
                <w:color w:val="000000" w:themeColor="text1"/>
              </w:rPr>
            </w:pPr>
          </w:p>
          <w:p w14:paraId="33211A02" w14:textId="0E274A5C" w:rsidR="00BD07AE" w:rsidRPr="007F0062" w:rsidRDefault="00BD07AE" w:rsidP="00CC6E2D">
            <w:pPr>
              <w:jc w:val="both"/>
              <w:rPr>
                <w:rFonts w:ascii="Lucida Console" w:hAnsi="Lucida Console"/>
                <w:color w:val="000000" w:themeColor="text1"/>
              </w:rPr>
            </w:pPr>
            <w:r>
              <w:rPr>
                <w:rFonts w:ascii="Lucida Console" w:hAnsi="Lucida Console"/>
                <w:color w:val="000000" w:themeColor="text1"/>
              </w:rPr>
              <w:t>Small Alice walked quickly to the big station to catch the late train.</w:t>
            </w:r>
          </w:p>
        </w:tc>
      </w:tr>
    </w:tbl>
    <w:p w14:paraId="141D985F" w14:textId="42C6636D" w:rsidR="00BD07AE" w:rsidRDefault="00BD07AE" w:rsidP="0010602F">
      <w:pPr>
        <w:jc w:val="both"/>
        <w:rPr>
          <w:color w:val="000000" w:themeColor="text1"/>
        </w:rPr>
      </w:pPr>
    </w:p>
    <w:tbl>
      <w:tblPr>
        <w:tblStyle w:val="TableGrid"/>
        <w:tblW w:w="0" w:type="auto"/>
        <w:tblLook w:val="04A0" w:firstRow="1" w:lastRow="0" w:firstColumn="1" w:lastColumn="0" w:noHBand="0" w:noVBand="1"/>
      </w:tblPr>
      <w:tblGrid>
        <w:gridCol w:w="5098"/>
        <w:gridCol w:w="5711"/>
        <w:gridCol w:w="3139"/>
      </w:tblGrid>
      <w:tr w:rsidR="0051420D" w14:paraId="715B41BF" w14:textId="77777777" w:rsidTr="008F4BB4">
        <w:tc>
          <w:tcPr>
            <w:tcW w:w="5098" w:type="dxa"/>
          </w:tcPr>
          <w:p w14:paraId="3A9BECB7" w14:textId="5907CB98" w:rsidR="0051420D" w:rsidRPr="00D133A7" w:rsidRDefault="00D133A7" w:rsidP="0010602F">
            <w:pPr>
              <w:jc w:val="both"/>
              <w:rPr>
                <w:b/>
                <w:color w:val="000000" w:themeColor="text1"/>
              </w:rPr>
            </w:pPr>
            <w:r>
              <w:rPr>
                <w:b/>
                <w:color w:val="000000" w:themeColor="text1"/>
              </w:rPr>
              <w:t>Piped</w:t>
            </w:r>
          </w:p>
        </w:tc>
        <w:tc>
          <w:tcPr>
            <w:tcW w:w="5711" w:type="dxa"/>
          </w:tcPr>
          <w:p w14:paraId="0AD4F18A" w14:textId="66A1CF93" w:rsidR="0051420D" w:rsidRPr="00D133A7" w:rsidRDefault="0051420D" w:rsidP="0010602F">
            <w:pPr>
              <w:jc w:val="both"/>
              <w:rPr>
                <w:b/>
                <w:color w:val="000000" w:themeColor="text1"/>
              </w:rPr>
            </w:pPr>
            <w:r w:rsidRPr="00D133A7">
              <w:rPr>
                <w:b/>
                <w:color w:val="000000" w:themeColor="text1"/>
              </w:rPr>
              <w:t>Nested</w:t>
            </w:r>
          </w:p>
        </w:tc>
        <w:tc>
          <w:tcPr>
            <w:tcW w:w="3139" w:type="dxa"/>
          </w:tcPr>
          <w:p w14:paraId="2642F26F" w14:textId="3753CE7A" w:rsidR="0051420D" w:rsidRPr="00D133A7" w:rsidRDefault="00D133A7" w:rsidP="0010602F">
            <w:pPr>
              <w:jc w:val="both"/>
              <w:rPr>
                <w:b/>
                <w:color w:val="000000" w:themeColor="text1"/>
              </w:rPr>
            </w:pPr>
            <w:r>
              <w:rPr>
                <w:b/>
                <w:color w:val="000000" w:themeColor="text1"/>
              </w:rPr>
              <w:t>Incremental</w:t>
            </w:r>
          </w:p>
        </w:tc>
      </w:tr>
      <w:tr w:rsidR="0051420D" w14:paraId="26F4BFA9" w14:textId="77777777" w:rsidTr="008F4BB4">
        <w:trPr>
          <w:trHeight w:val="3604"/>
        </w:trPr>
        <w:tc>
          <w:tcPr>
            <w:tcW w:w="5098" w:type="dxa"/>
          </w:tcPr>
          <w:p w14:paraId="54F629C8" w14:textId="4B1B4684" w:rsidR="0051420D" w:rsidRDefault="008F4BB4" w:rsidP="0010602F">
            <w:pPr>
              <w:jc w:val="both"/>
              <w:rPr>
                <w:color w:val="000000" w:themeColor="text1"/>
              </w:rPr>
            </w:pPr>
            <w:r w:rsidRPr="008F4BB4">
              <w:rPr>
                <w:noProof/>
                <w:lang w:eastAsia="en-GB"/>
              </w:rPr>
              <w:drawing>
                <wp:inline distT="0" distB="0" distL="0" distR="0" wp14:anchorId="706D0779" wp14:editId="21C49EC6">
                  <wp:extent cx="2799080" cy="942535"/>
                  <wp:effectExtent l="0" t="0" r="0" b="0"/>
                  <wp:docPr id="85012" name="Picture 8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1153" b="56338"/>
                          <a:stretch/>
                        </pic:blipFill>
                        <pic:spPr bwMode="auto">
                          <a:xfrm>
                            <a:off x="0" y="0"/>
                            <a:ext cx="2799675" cy="9427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11" w:type="dxa"/>
          </w:tcPr>
          <w:p w14:paraId="02ADBEFE" w14:textId="08D02C38" w:rsidR="0051420D" w:rsidRDefault="00D133A7" w:rsidP="0010602F">
            <w:pPr>
              <w:jc w:val="both"/>
              <w:rPr>
                <w:color w:val="000000" w:themeColor="text1"/>
              </w:rPr>
            </w:pPr>
            <w:r w:rsidRPr="00D133A7">
              <w:rPr>
                <w:noProof/>
                <w:color w:val="000000" w:themeColor="text1"/>
                <w:lang w:eastAsia="en-GB"/>
              </w:rPr>
              <w:drawing>
                <wp:inline distT="0" distB="0" distL="0" distR="0" wp14:anchorId="489E00A6" wp14:editId="7C8ADB17">
                  <wp:extent cx="3276883" cy="1484142"/>
                  <wp:effectExtent l="0" t="0" r="0" b="0"/>
                  <wp:docPr id="288788" name="Picture 28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7389"/>
                          <a:stretch/>
                        </pic:blipFill>
                        <pic:spPr bwMode="auto">
                          <a:xfrm>
                            <a:off x="0" y="0"/>
                            <a:ext cx="3293638" cy="14917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9" w:type="dxa"/>
          </w:tcPr>
          <w:p w14:paraId="5E84C7E0" w14:textId="6C44D81C" w:rsidR="0051420D" w:rsidRDefault="00D133A7" w:rsidP="0010602F">
            <w:pPr>
              <w:jc w:val="both"/>
              <w:rPr>
                <w:color w:val="000000" w:themeColor="text1"/>
              </w:rPr>
            </w:pPr>
            <w:r w:rsidRPr="00D133A7">
              <w:rPr>
                <w:noProof/>
                <w:color w:val="000000" w:themeColor="text1"/>
                <w:lang w:eastAsia="en-GB"/>
              </w:rPr>
              <mc:AlternateContent>
                <mc:Choice Requires="wps">
                  <w:drawing>
                    <wp:anchor distT="0" distB="0" distL="114300" distR="114300" simplePos="0" relativeHeight="251660288" behindDoc="0" locked="0" layoutInCell="1" allowOverlap="1" wp14:anchorId="3AC02B69" wp14:editId="66A67917">
                      <wp:simplePos x="0" y="0"/>
                      <wp:positionH relativeFrom="column">
                        <wp:posOffset>1183933</wp:posOffset>
                      </wp:positionH>
                      <wp:positionV relativeFrom="paragraph">
                        <wp:posOffset>1592287</wp:posOffset>
                      </wp:positionV>
                      <wp:extent cx="228687" cy="182880"/>
                      <wp:effectExtent l="0" t="0" r="0" b="0"/>
                      <wp:wrapNone/>
                      <wp:docPr id="288790" name="Rounded Rectangle 288790"/>
                      <wp:cNvGraphicFramePr/>
                      <a:graphic xmlns:a="http://schemas.openxmlformats.org/drawingml/2006/main">
                        <a:graphicData uri="http://schemas.microsoft.com/office/word/2010/wordprocessingShape">
                          <wps:wsp>
                            <wps:cNvSpPr/>
                            <wps:spPr>
                              <a:xfrm>
                                <a:off x="0" y="0"/>
                                <a:ext cx="228687" cy="18288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49D62D" id="Rounded Rectangle 288790" o:spid="_x0000_s1026" style="position:absolute;margin-left:93.2pt;margin-top:125.4pt;width:18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" fillcolor="#00b050"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82816" behindDoc="0" locked="0" layoutInCell="1" allowOverlap="1" wp14:anchorId="758A4B74" wp14:editId="538D3D8D">
                      <wp:simplePos x="0" y="0"/>
                      <wp:positionH relativeFrom="column">
                        <wp:posOffset>477813</wp:posOffset>
                      </wp:positionH>
                      <wp:positionV relativeFrom="paragraph">
                        <wp:posOffset>1422009</wp:posOffset>
                      </wp:positionV>
                      <wp:extent cx="625475" cy="520504"/>
                      <wp:effectExtent l="0" t="19050" r="41275" b="32385"/>
                      <wp:wrapNone/>
                      <wp:docPr id="126" name="Right Arrow 126"/>
                      <wp:cNvGraphicFramePr/>
                      <a:graphic xmlns:a="http://schemas.openxmlformats.org/drawingml/2006/main">
                        <a:graphicData uri="http://schemas.microsoft.com/office/word/2010/wordprocessingShape">
                          <wps:wsp>
                            <wps:cNvSpPr/>
                            <wps:spPr>
                              <a:xfrm>
                                <a:off x="0" y="0"/>
                                <a:ext cx="625475" cy="5205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A60C6C" w14:textId="14907A6A" w:rsidR="009C78AE" w:rsidRDefault="009C78AE" w:rsidP="00D133A7">
                                  <w:pPr>
                                    <w:jc w:val="center"/>
                                  </w:pPr>
                                  <w:proofErr w:type="gramStart"/>
                                  <w:r>
                                    <w:t>f</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A4B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6" o:spid="_x0000_s1026" type="#_x0000_t13" style="position:absolute;left:0;text-align:left;margin-left:37.6pt;margin-top:111.95pt;width:49.25pt;height:4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" adj="12613" fillcolor="#5b9bd5 [3204]" strokecolor="#1f4d78 [1604]" strokeweight="1pt">
                      <v:textbox>
                        <w:txbxContent>
                          <w:p w14:paraId="11A60C6C" w14:textId="14907A6A" w:rsidR="009C78AE" w:rsidRDefault="009C78AE" w:rsidP="00D133A7">
                            <w:pPr>
                              <w:jc w:val="center"/>
                            </w:pPr>
                            <w:proofErr w:type="gramStart"/>
                            <w:r>
                              <w:t>f</w:t>
                            </w:r>
                            <w:proofErr w:type="gramEnd"/>
                          </w:p>
                        </w:txbxContent>
                      </v:textbox>
                    </v:shape>
                  </w:pict>
                </mc:Fallback>
              </mc:AlternateContent>
            </w:r>
            <w:r>
              <w:rPr>
                <w:noProof/>
                <w:lang w:eastAsia="en-GB"/>
              </w:rPr>
              <mc:AlternateContent>
                <mc:Choice Requires="wps">
                  <w:drawing>
                    <wp:anchor distT="0" distB="0" distL="114300" distR="114300" simplePos="0" relativeHeight="251680768" behindDoc="0" locked="0" layoutInCell="1" allowOverlap="1" wp14:anchorId="3BEA8EAE" wp14:editId="11C309D3">
                      <wp:simplePos x="0" y="0"/>
                      <wp:positionH relativeFrom="column">
                        <wp:posOffset>95689</wp:posOffset>
                      </wp:positionH>
                      <wp:positionV relativeFrom="paragraph">
                        <wp:posOffset>1592483</wp:posOffset>
                      </wp:positionV>
                      <wp:extent cx="256070" cy="182880"/>
                      <wp:effectExtent l="0" t="0" r="10795" b="26670"/>
                      <wp:wrapNone/>
                      <wp:docPr id="125" name="Rounded Rectangle 125"/>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91ABB1" id="Rounded Rectangle 125" o:spid="_x0000_s1026" style="position:absolute;margin-left:7.55pt;margin-top:125.4pt;width:20.15pt;height:14.4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" fillcolor="#ed7d31 [3205]"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78720" behindDoc="0" locked="0" layoutInCell="1" allowOverlap="1" wp14:anchorId="54764C22" wp14:editId="2BD885C6">
                      <wp:simplePos x="0" y="0"/>
                      <wp:positionH relativeFrom="column">
                        <wp:posOffset>1193702</wp:posOffset>
                      </wp:positionH>
                      <wp:positionV relativeFrom="paragraph">
                        <wp:posOffset>1128786</wp:posOffset>
                      </wp:positionV>
                      <wp:extent cx="256070" cy="182880"/>
                      <wp:effectExtent l="0" t="0" r="10795" b="26670"/>
                      <wp:wrapNone/>
                      <wp:docPr id="124" name="Rounded Rectangle 124"/>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2A08F9" id="Rounded Rectangle 124" o:spid="_x0000_s1026" style="position:absolute;margin-left:94pt;margin-top:88.9pt;width:20.15pt;height:14.4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" fillcolor="#ed7d31 [3205]"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76672" behindDoc="0" locked="0" layoutInCell="1" allowOverlap="1" wp14:anchorId="595AEAB2" wp14:editId="290BE605">
                      <wp:simplePos x="0" y="0"/>
                      <wp:positionH relativeFrom="column">
                        <wp:posOffset>477813</wp:posOffset>
                      </wp:positionH>
                      <wp:positionV relativeFrom="paragraph">
                        <wp:posOffset>936332</wp:posOffset>
                      </wp:positionV>
                      <wp:extent cx="625475" cy="548640"/>
                      <wp:effectExtent l="0" t="19050" r="41275" b="41910"/>
                      <wp:wrapNone/>
                      <wp:docPr id="123" name="Right Arrow 123"/>
                      <wp:cNvGraphicFramePr/>
                      <a:graphic xmlns:a="http://schemas.openxmlformats.org/drawingml/2006/main">
                        <a:graphicData uri="http://schemas.microsoft.com/office/word/2010/wordprocessingShape">
                          <wps:wsp>
                            <wps:cNvSpPr/>
                            <wps:spPr>
                              <a:xfrm>
                                <a:off x="0" y="0"/>
                                <a:ext cx="625475" cy="548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43BC2" w14:textId="504567A5" w:rsidR="009C78AE" w:rsidRDefault="009C78AE" w:rsidP="00D133A7">
                                  <w:pPr>
                                    <w:jc w:val="center"/>
                                  </w:pPr>
                                  <w:proofErr w:type="gramStart"/>
                                  <w: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AEAB2" id="Right Arrow 123" o:spid="_x0000_s1027" type="#_x0000_t13" style="position:absolute;left:0;text-align:left;margin-left:37.6pt;margin-top:73.75pt;width:49.25pt;height:4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" adj="12127" fillcolor="#5b9bd5 [3204]" strokecolor="#1f4d78 [1604]" strokeweight="1pt">
                      <v:textbox>
                        <w:txbxContent>
                          <w:p w14:paraId="5F143BC2" w14:textId="504567A5" w:rsidR="009C78AE" w:rsidRDefault="009C78AE" w:rsidP="00D133A7">
                            <w:pPr>
                              <w:jc w:val="center"/>
                            </w:pPr>
                            <w:proofErr w:type="gramStart"/>
                            <w:r>
                              <w:t>b</w:t>
                            </w:r>
                            <w:proofErr w:type="gramEnd"/>
                          </w:p>
                        </w:txbxContent>
                      </v:textbox>
                    </v:shape>
                  </w:pict>
                </mc:Fallback>
              </mc:AlternateContent>
            </w:r>
            <w:r>
              <w:rPr>
                <w:noProof/>
                <w:lang w:eastAsia="en-GB"/>
              </w:rPr>
              <mc:AlternateContent>
                <mc:Choice Requires="wps">
                  <w:drawing>
                    <wp:anchor distT="0" distB="0" distL="114300" distR="114300" simplePos="0" relativeHeight="251672576" behindDoc="0" locked="0" layoutInCell="1" allowOverlap="1" wp14:anchorId="2935FE2E" wp14:editId="02389794">
                      <wp:simplePos x="0" y="0"/>
                      <wp:positionH relativeFrom="column">
                        <wp:posOffset>1153844</wp:posOffset>
                      </wp:positionH>
                      <wp:positionV relativeFrom="paragraph">
                        <wp:posOffset>755015</wp:posOffset>
                      </wp:positionV>
                      <wp:extent cx="256070" cy="182880"/>
                      <wp:effectExtent l="0" t="0" r="10795" b="26670"/>
                      <wp:wrapNone/>
                      <wp:docPr id="121" name="Rounded Rectangle 121"/>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058442" id="Rounded Rectangle 121" o:spid="_x0000_s1026" style="position:absolute;margin-left:90.85pt;margin-top:59.45pt;width:20.15pt;height:14.4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" fillcolor="#7030a0"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70528" behindDoc="0" locked="0" layoutInCell="1" allowOverlap="1" wp14:anchorId="772D6964" wp14:editId="1BCC9458">
                      <wp:simplePos x="0" y="0"/>
                      <wp:positionH relativeFrom="column">
                        <wp:posOffset>477813</wp:posOffset>
                      </wp:positionH>
                      <wp:positionV relativeFrom="paragraph">
                        <wp:posOffset>540131</wp:posOffset>
                      </wp:positionV>
                      <wp:extent cx="626012" cy="555674"/>
                      <wp:effectExtent l="0" t="19050" r="41275" b="34925"/>
                      <wp:wrapNone/>
                      <wp:docPr id="120" name="Right Arrow 120"/>
                      <wp:cNvGraphicFramePr/>
                      <a:graphic xmlns:a="http://schemas.openxmlformats.org/drawingml/2006/main">
                        <a:graphicData uri="http://schemas.microsoft.com/office/word/2010/wordprocessingShape">
                          <wps:wsp>
                            <wps:cNvSpPr/>
                            <wps:spPr>
                              <a:xfrm>
                                <a:off x="0" y="0"/>
                                <a:ext cx="626012" cy="5556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32BAC" w14:textId="3B06DD55" w:rsidR="009C78AE" w:rsidRDefault="009C78AE" w:rsidP="00D133A7">
                                  <w:pPr>
                                    <w:jc w:val="center"/>
                                  </w:pPr>
                                  <w:proofErr w:type="gramStart"/>
                                  <w:r>
                                    <w:t>c</w:t>
                                  </w:r>
                                  <w:proofErr w:type="gramEnd"/>
                                  <w:r>
                                    <w:t xml:space="preserve">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D6964" id="Right Arrow 120" o:spid="_x0000_s1028" type="#_x0000_t13" style="position:absolute;left:0;text-align:left;margin-left:37.6pt;margin-top:42.55pt;width:49.3pt;height:4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" adj="12013" fillcolor="#5b9bd5 [3204]" strokecolor="#1f4d78 [1604]" strokeweight="1pt">
                      <v:textbox>
                        <w:txbxContent>
                          <w:p w14:paraId="7BD32BAC" w14:textId="3B06DD55" w:rsidR="009C78AE" w:rsidRDefault="009C78AE" w:rsidP="00D133A7">
                            <w:pPr>
                              <w:jc w:val="center"/>
                            </w:pPr>
                            <w:proofErr w:type="gramStart"/>
                            <w:r>
                              <w:t>c</w:t>
                            </w:r>
                            <w:proofErr w:type="gramEnd"/>
                            <w:r>
                              <w:t xml:space="preserve"> d</w:t>
                            </w:r>
                          </w:p>
                        </w:txbxContent>
                      </v:textbox>
                    </v:shape>
                  </w:pict>
                </mc:Fallback>
              </mc:AlternateContent>
            </w:r>
            <w:r>
              <w:rPr>
                <w:noProof/>
                <w:lang w:eastAsia="en-GB"/>
              </w:rPr>
              <mc:AlternateContent>
                <mc:Choice Requires="wps">
                  <w:drawing>
                    <wp:anchor distT="0" distB="0" distL="114300" distR="114300" simplePos="0" relativeHeight="251666432" behindDoc="0" locked="0" layoutInCell="1" allowOverlap="1" wp14:anchorId="1B2B8F5E" wp14:editId="28238C54">
                      <wp:simplePos x="0" y="0"/>
                      <wp:positionH relativeFrom="column">
                        <wp:posOffset>997390</wp:posOffset>
                      </wp:positionH>
                      <wp:positionV relativeFrom="paragraph">
                        <wp:posOffset>316865</wp:posOffset>
                      </wp:positionV>
                      <wp:extent cx="256070" cy="182880"/>
                      <wp:effectExtent l="0" t="0" r="10795" b="26670"/>
                      <wp:wrapNone/>
                      <wp:docPr id="114" name="Rounded Rectangle 114"/>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31E87" id="Rounded Rectangle 114" o:spid="_x0000_s1026" style="position:absolute;margin-left:78.55pt;margin-top:24.95pt;width:20.1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" fillcolor="#ffe599 [1303]" strokecolor="#1f4d78 [1604]" strokeweight="1pt">
                      <v:stroke joinstyle="miter"/>
                    </v:roundrect>
                  </w:pict>
                </mc:Fallback>
              </mc:AlternateContent>
            </w:r>
            <w:r w:rsidRPr="00D133A7">
              <w:rPr>
                <w:noProof/>
                <w:color w:val="000000" w:themeColor="text1"/>
                <w:lang w:eastAsia="en-GB"/>
              </w:rPr>
              <mc:AlternateContent>
                <mc:Choice Requires="wps">
                  <w:drawing>
                    <wp:anchor distT="0" distB="0" distL="114300" distR="114300" simplePos="0" relativeHeight="251659264" behindDoc="0" locked="0" layoutInCell="1" allowOverlap="1" wp14:anchorId="09D14D0A" wp14:editId="2D8F8A98">
                      <wp:simplePos x="0" y="0"/>
                      <wp:positionH relativeFrom="column">
                        <wp:posOffset>480060</wp:posOffset>
                      </wp:positionH>
                      <wp:positionV relativeFrom="paragraph">
                        <wp:posOffset>78691</wp:posOffset>
                      </wp:positionV>
                      <wp:extent cx="422031" cy="604911"/>
                      <wp:effectExtent l="0" t="38100" r="35560" b="62230"/>
                      <wp:wrapNone/>
                      <wp:docPr id="288789" name="Right Arrow 288789"/>
                      <wp:cNvGraphicFramePr/>
                      <a:graphic xmlns:a="http://schemas.openxmlformats.org/drawingml/2006/main">
                        <a:graphicData uri="http://schemas.microsoft.com/office/word/2010/wordprocessingShape">
                          <wps:wsp>
                            <wps:cNvSpPr/>
                            <wps:spPr>
                              <a:xfrm>
                                <a:off x="0" y="0"/>
                                <a:ext cx="422031" cy="60491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B8D78" w14:textId="67319401" w:rsidR="009C78AE" w:rsidRDefault="009C78AE" w:rsidP="00D133A7">
                                  <w:pPr>
                                    <w:jc w:val="center"/>
                                  </w:pPr>
                                  <w:proofErr w:type="gramStart"/>
                                  <w: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4D0A" id="Right Arrow 288789" o:spid="_x0000_s1029" type="#_x0000_t13" style="position:absolute;left:0;text-align:left;margin-left:37.8pt;margin-top:6.2pt;width:33.25pt;height:4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" adj="10800" fillcolor="#5b9bd5 [3204]" strokecolor="#1f4d78 [1604]" strokeweight="1pt">
                      <v:textbox>
                        <w:txbxContent>
                          <w:p w14:paraId="189B8D78" w14:textId="67319401" w:rsidR="009C78AE" w:rsidRDefault="009C78AE" w:rsidP="00D133A7">
                            <w:pPr>
                              <w:jc w:val="center"/>
                            </w:pPr>
                            <w:proofErr w:type="gramStart"/>
                            <w:r>
                              <w:t>a</w:t>
                            </w:r>
                            <w:proofErr w:type="gramEnd"/>
                          </w:p>
                        </w:txbxContent>
                      </v:textbox>
                    </v:shape>
                  </w:pict>
                </mc:Fallback>
              </mc:AlternateContent>
            </w:r>
            <w:r>
              <w:rPr>
                <w:noProof/>
                <w:lang w:eastAsia="en-GB"/>
              </w:rPr>
              <mc:AlternateContent>
                <mc:Choice Requires="wps">
                  <w:drawing>
                    <wp:anchor distT="0" distB="0" distL="114300" distR="114300" simplePos="0" relativeHeight="251664384" behindDoc="0" locked="0" layoutInCell="1" allowOverlap="1" wp14:anchorId="3F108B1E" wp14:editId="6D2C16E9">
                      <wp:simplePos x="0" y="0"/>
                      <wp:positionH relativeFrom="column">
                        <wp:posOffset>92417</wp:posOffset>
                      </wp:positionH>
                      <wp:positionV relativeFrom="paragraph">
                        <wp:posOffset>323346</wp:posOffset>
                      </wp:positionV>
                      <wp:extent cx="256070" cy="182880"/>
                      <wp:effectExtent l="0" t="0" r="0" b="0"/>
                      <wp:wrapNone/>
                      <wp:docPr id="288792" name="Rounded Rectangle 288792"/>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A2CC55" id="Rounded Rectangle 288792" o:spid="_x0000_s1026" style="position:absolute;margin-left:7.3pt;margin-top:25.45pt;width:20.15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" fillcolor="red"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74624" behindDoc="0" locked="0" layoutInCell="1" allowOverlap="1" wp14:anchorId="07D69434" wp14:editId="2540A033">
                      <wp:simplePos x="0" y="0"/>
                      <wp:positionH relativeFrom="column">
                        <wp:posOffset>135597</wp:posOffset>
                      </wp:positionH>
                      <wp:positionV relativeFrom="paragraph">
                        <wp:posOffset>1114523</wp:posOffset>
                      </wp:positionV>
                      <wp:extent cx="256070" cy="182880"/>
                      <wp:effectExtent l="0" t="0" r="10795" b="26670"/>
                      <wp:wrapNone/>
                      <wp:docPr id="122" name="Rounded Rectangle 122"/>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AA5FEE" id="Rounded Rectangle 122" o:spid="_x0000_s1026" style="position:absolute;margin-left:10.7pt;margin-top:87.75pt;width:20.15pt;height:14.4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" fillcolor="#7030a0" strokecolor="#1f4d78 [1604]" strokeweight="1pt">
                      <v:stroke joinstyle="miter"/>
                    </v:roundrect>
                  </w:pict>
                </mc:Fallback>
              </mc:AlternateContent>
            </w:r>
            <w:r>
              <w:rPr>
                <w:noProof/>
                <w:lang w:eastAsia="en-GB"/>
              </w:rPr>
              <mc:AlternateContent>
                <mc:Choice Requires="wps">
                  <w:drawing>
                    <wp:anchor distT="0" distB="0" distL="114300" distR="114300" simplePos="0" relativeHeight="251668480" behindDoc="0" locked="0" layoutInCell="1" allowOverlap="1" wp14:anchorId="4A863494" wp14:editId="042AEE41">
                      <wp:simplePos x="0" y="0"/>
                      <wp:positionH relativeFrom="column">
                        <wp:posOffset>135597</wp:posOffset>
                      </wp:positionH>
                      <wp:positionV relativeFrom="paragraph">
                        <wp:posOffset>699526</wp:posOffset>
                      </wp:positionV>
                      <wp:extent cx="256070" cy="182880"/>
                      <wp:effectExtent l="0" t="0" r="10795" b="26670"/>
                      <wp:wrapNone/>
                      <wp:docPr id="119" name="Rounded Rectangle 119"/>
                      <wp:cNvGraphicFramePr/>
                      <a:graphic xmlns:a="http://schemas.openxmlformats.org/drawingml/2006/main">
                        <a:graphicData uri="http://schemas.microsoft.com/office/word/2010/wordprocessingShape">
                          <wps:wsp>
                            <wps:cNvSpPr/>
                            <wps:spPr>
                              <a:xfrm>
                                <a:off x="0" y="0"/>
                                <a:ext cx="256070" cy="1828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E2FB2A" id="Rounded Rectangle 119" o:spid="_x0000_s1026" style="position:absolute;margin-left:10.7pt;margin-top:55.1pt;width:20.15pt;height:14.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" fillcolor="#ffe599 [1303]" strokecolor="#1f4d78 [1604]" strokeweight="1pt">
                      <v:stroke joinstyle="miter"/>
                    </v:roundrect>
                  </w:pict>
                </mc:Fallback>
              </mc:AlternateContent>
            </w:r>
          </w:p>
        </w:tc>
      </w:tr>
    </w:tbl>
    <w:p w14:paraId="5B1E0B77" w14:textId="2524F277" w:rsidR="0051420D" w:rsidRDefault="0051420D" w:rsidP="0010602F">
      <w:pPr>
        <w:jc w:val="both"/>
        <w:rPr>
          <w:color w:val="000000" w:themeColor="text1"/>
        </w:rPr>
        <w:sectPr w:rsidR="0051420D" w:rsidSect="00BD07AE">
          <w:pgSz w:w="16838" w:h="11906" w:orient="landscape"/>
          <w:pgMar w:top="1440" w:right="1440" w:bottom="1440" w:left="1440" w:header="708" w:footer="510" w:gutter="0"/>
          <w:pgNumType w:start="1"/>
          <w:cols w:space="708"/>
          <w:titlePg/>
          <w:docGrid w:linePitch="360"/>
        </w:sectPr>
      </w:pPr>
    </w:p>
    <w:p w14:paraId="0ABE6F85" w14:textId="3B3354C4" w:rsidR="00B66D56" w:rsidRDefault="00B66D56" w:rsidP="00B66D56">
      <w:pPr>
        <w:pStyle w:val="Heading2"/>
      </w:pPr>
      <w:r>
        <w:lastRenderedPageBreak/>
        <w:t>Piping and function arguments</w:t>
      </w:r>
    </w:p>
    <w:p w14:paraId="3B47AF08" w14:textId="77777777" w:rsidR="00B66D56" w:rsidRDefault="0097229B" w:rsidP="0010602F">
      <w:pPr>
        <w:jc w:val="both"/>
        <w:rPr>
          <w:color w:val="000000" w:themeColor="text1"/>
        </w:rPr>
      </w:pPr>
      <w:r w:rsidRPr="007F0062">
        <w:rPr>
          <w:color w:val="000000" w:themeColor="text1"/>
        </w:rPr>
        <w:t xml:space="preserve">By default, the pipe operator passes the contents of the pipe to the first </w:t>
      </w:r>
      <w:r w:rsidR="00AD0D95" w:rsidRPr="007F0062">
        <w:rPr>
          <w:color w:val="000000" w:themeColor="text1"/>
        </w:rPr>
        <w:t xml:space="preserve">argument slot in the receiving function. All other arguments passed to the receiving function therefore pass to the second argument slot onwards. All functions within </w:t>
      </w:r>
      <w:proofErr w:type="spellStart"/>
      <w:r w:rsidR="00AD0D95" w:rsidRPr="007F0062">
        <w:rPr>
          <w:color w:val="000000" w:themeColor="text1"/>
        </w:rPr>
        <w:t>dplyr</w:t>
      </w:r>
      <w:proofErr w:type="spellEnd"/>
      <w:r w:rsidR="00AD0D95" w:rsidRPr="007F0062">
        <w:rPr>
          <w:color w:val="000000" w:themeColor="text1"/>
        </w:rPr>
        <w:t xml:space="preserve"> and </w:t>
      </w:r>
      <w:proofErr w:type="spellStart"/>
      <w:r w:rsidR="00AD0D95" w:rsidRPr="007F0062">
        <w:rPr>
          <w:color w:val="000000" w:themeColor="text1"/>
        </w:rPr>
        <w:t>tidyr</w:t>
      </w:r>
      <w:proofErr w:type="spellEnd"/>
      <w:r w:rsidR="00AD0D95" w:rsidRPr="007F0062">
        <w:rPr>
          <w:color w:val="000000" w:themeColor="text1"/>
        </w:rPr>
        <w:t xml:space="preserve"> are built around this behaviour, with the first argument slot being reserved for the data, and later slots for additional arguments. However many other functions are not built around this paradigm, and expect their main data inputs in second or subsequent argument slots. </w:t>
      </w:r>
    </w:p>
    <w:p w14:paraId="4E35C3B0" w14:textId="4FC47C44" w:rsidR="00B66D56" w:rsidRPr="007F0062" w:rsidRDefault="00B66D56" w:rsidP="00B66D56">
      <w:pPr>
        <w:jc w:val="both"/>
        <w:rPr>
          <w:color w:val="000000" w:themeColor="text1"/>
        </w:rPr>
      </w:pPr>
      <w:commentRangeStart w:id="27"/>
      <w:r w:rsidRPr="007F0062">
        <w:rPr>
          <w:rFonts w:ascii="Berlin Sans FB" w:hAnsi="Berlin Sans FB"/>
          <w:b/>
          <w:color w:val="000000" w:themeColor="text1"/>
        </w:rPr>
        <w:t xml:space="preserve">Exercise </w:t>
      </w:r>
      <w:r w:rsidR="00A84095">
        <w:rPr>
          <w:rFonts w:ascii="Berlin Sans FB" w:hAnsi="Berlin Sans FB"/>
          <w:b/>
          <w:color w:val="000000" w:themeColor="text1"/>
        </w:rPr>
        <w:t>5.1</w:t>
      </w:r>
      <w:r w:rsidRPr="007F0062">
        <w:rPr>
          <w:rFonts w:ascii="Berlin Sans FB" w:hAnsi="Berlin Sans FB"/>
          <w:color w:val="000000" w:themeColor="text1"/>
        </w:rPr>
        <w:t xml:space="preserve">: In pairs or small groups, discuss the example above, focusing on any terminology or concepts which are unfamiliar to you. </w:t>
      </w:r>
      <w:commentRangeEnd w:id="27"/>
      <w:r w:rsidRPr="007F0062">
        <w:rPr>
          <w:rStyle w:val="CommentReference"/>
          <w:color w:val="000000" w:themeColor="text1"/>
        </w:rPr>
        <w:commentReference w:id="27"/>
      </w:r>
    </w:p>
    <w:tbl>
      <w:tblPr>
        <w:tblStyle w:val="TableGrid"/>
        <w:tblW w:w="0" w:type="auto"/>
        <w:tblLook w:val="04A0" w:firstRow="1" w:lastRow="0" w:firstColumn="1" w:lastColumn="0" w:noHBand="0" w:noVBand="1"/>
      </w:tblPr>
      <w:tblGrid>
        <w:gridCol w:w="9016"/>
      </w:tblGrid>
      <w:tr w:rsidR="00D04B00" w14:paraId="403046AA" w14:textId="77777777" w:rsidTr="00D04B00">
        <w:tc>
          <w:tcPr>
            <w:tcW w:w="9016" w:type="dxa"/>
          </w:tcPr>
          <w:p w14:paraId="1713CC8A" w14:textId="358C6566" w:rsidR="00D04B00" w:rsidRPr="00D04B00" w:rsidRDefault="00D04B00" w:rsidP="0010602F">
            <w:pPr>
              <w:jc w:val="both"/>
              <w:rPr>
                <w:b/>
                <w:color w:val="000000" w:themeColor="text1"/>
              </w:rPr>
            </w:pPr>
            <w:r w:rsidRPr="00D04B00">
              <w:rPr>
                <w:b/>
                <w:color w:val="000000" w:themeColor="text1"/>
              </w:rPr>
              <w:t>Using R help to find which function argument slot accepts the data</w:t>
            </w:r>
          </w:p>
          <w:p w14:paraId="5C94E70A" w14:textId="77777777" w:rsidR="00D04B00" w:rsidRDefault="00D04B00" w:rsidP="0010602F">
            <w:pPr>
              <w:jc w:val="both"/>
              <w:rPr>
                <w:color w:val="000000" w:themeColor="text1"/>
              </w:rPr>
            </w:pPr>
          </w:p>
          <w:p w14:paraId="362349ED" w14:textId="72CFEBBB" w:rsidR="00D04B00" w:rsidRPr="007F0062" w:rsidRDefault="00D04B00" w:rsidP="00D04B00">
            <w:pPr>
              <w:jc w:val="both"/>
              <w:rPr>
                <w:color w:val="000000" w:themeColor="text1"/>
              </w:rPr>
            </w:pPr>
            <w:r>
              <w:rPr>
                <w:color w:val="000000" w:themeColor="text1"/>
              </w:rPr>
              <w:t xml:space="preserve">Two very important examples of functions whose data slot is not the first argument are the </w:t>
            </w:r>
            <w:proofErr w:type="spellStart"/>
            <w:r w:rsidRPr="00D04B00">
              <w:rPr>
                <w:rFonts w:ascii="Lucida Console" w:hAnsi="Lucida Console"/>
                <w:color w:val="000000" w:themeColor="text1"/>
              </w:rPr>
              <w:t>xtabs</w:t>
            </w:r>
            <w:proofErr w:type="spellEnd"/>
            <w:r>
              <w:rPr>
                <w:color w:val="000000" w:themeColor="text1"/>
              </w:rPr>
              <w:t xml:space="preserve"> function, for cross tabulations, and the </w:t>
            </w:r>
            <w:r w:rsidRPr="00D04B00">
              <w:rPr>
                <w:rFonts w:ascii="Lucida Console" w:hAnsi="Lucida Console"/>
                <w:color w:val="000000" w:themeColor="text1"/>
              </w:rPr>
              <w:t>lm</w:t>
            </w:r>
            <w:r>
              <w:rPr>
                <w:color w:val="000000" w:themeColor="text1"/>
              </w:rPr>
              <w:t xml:space="preserve"> function, for linear regression modelling,</w:t>
            </w:r>
            <w:r>
              <w:rPr>
                <w:rStyle w:val="FootnoteReference"/>
                <w:color w:val="000000" w:themeColor="text1"/>
              </w:rPr>
              <w:footnoteReference w:id="7"/>
            </w:r>
            <w:r>
              <w:rPr>
                <w:color w:val="000000" w:themeColor="text1"/>
              </w:rPr>
              <w:t xml:space="preserve"> which are both Base R functions included within R by default</w:t>
            </w:r>
            <w:r w:rsidRPr="007F0062">
              <w:rPr>
                <w:color w:val="000000" w:themeColor="text1"/>
              </w:rPr>
              <w:t xml:space="preserve">; in both cases the first argument slot is reserved for a formula and the second argument slot, named ‘data’, reserved for the input data. </w:t>
            </w:r>
          </w:p>
          <w:p w14:paraId="02D7E424" w14:textId="77777777" w:rsidR="00D04B00" w:rsidRDefault="00D04B00" w:rsidP="00D04B00">
            <w:pPr>
              <w:jc w:val="both"/>
              <w:rPr>
                <w:color w:val="000000" w:themeColor="text1"/>
              </w:rPr>
            </w:pPr>
          </w:p>
          <w:p w14:paraId="5CCC0245" w14:textId="77777777" w:rsidR="00D04B00" w:rsidRDefault="00D04B00" w:rsidP="00D04B00">
            <w:pPr>
              <w:jc w:val="both"/>
              <w:rPr>
                <w:color w:val="000000" w:themeColor="text1"/>
              </w:rPr>
            </w:pPr>
            <w:r>
              <w:rPr>
                <w:color w:val="000000" w:themeColor="text1"/>
              </w:rPr>
              <w:t>To see this we can look at the help file for each function, b</w:t>
            </w:r>
            <w:commentRangeStart w:id="28"/>
            <w:commentRangeStart w:id="29"/>
            <w:r w:rsidRPr="007F0062">
              <w:rPr>
                <w:color w:val="000000" w:themeColor="text1"/>
              </w:rPr>
              <w:t xml:space="preserve">y </w:t>
            </w:r>
            <w:proofErr w:type="gramStart"/>
            <w:r w:rsidRPr="007F0062">
              <w:rPr>
                <w:color w:val="000000" w:themeColor="text1"/>
              </w:rPr>
              <w:t xml:space="preserve">typing </w:t>
            </w:r>
            <w:r w:rsidRPr="00172D08">
              <w:rPr>
                <w:rFonts w:ascii="Lucida Console" w:hAnsi="Lucida Console"/>
                <w:color w:val="000000" w:themeColor="text1"/>
              </w:rPr>
              <w:t>?</w:t>
            </w:r>
            <w:proofErr w:type="gramEnd"/>
            <w:r w:rsidRPr="007F0062">
              <w:rPr>
                <w:color w:val="000000" w:themeColor="text1"/>
              </w:rPr>
              <w:t xml:space="preserve"> </w:t>
            </w:r>
            <w:proofErr w:type="gramStart"/>
            <w:r w:rsidRPr="007F0062">
              <w:rPr>
                <w:color w:val="000000" w:themeColor="text1"/>
              </w:rPr>
              <w:t>followed</w:t>
            </w:r>
            <w:proofErr w:type="gramEnd"/>
            <w:r w:rsidRPr="007F0062">
              <w:rPr>
                <w:color w:val="000000" w:themeColor="text1"/>
              </w:rPr>
              <w:t xml:space="preserve"> (without spaces) by the name of a function, you get help about that function, including a list of its argument slots. </w:t>
            </w:r>
          </w:p>
          <w:p w14:paraId="5ECD70A3" w14:textId="77777777" w:rsidR="00D04B00" w:rsidRDefault="00D04B00" w:rsidP="00D04B00">
            <w:pPr>
              <w:jc w:val="both"/>
              <w:rPr>
                <w:color w:val="000000" w:themeColor="text1"/>
              </w:rPr>
            </w:pPr>
          </w:p>
          <w:p w14:paraId="2F57E0CB" w14:textId="198001B0" w:rsidR="00D04B00" w:rsidRPr="007F0062" w:rsidRDefault="00D04B00" w:rsidP="00D04B00">
            <w:pPr>
              <w:jc w:val="both"/>
              <w:rPr>
                <w:color w:val="000000" w:themeColor="text1"/>
              </w:rPr>
            </w:pPr>
            <w:r w:rsidRPr="007F0062">
              <w:rPr>
                <w:color w:val="000000" w:themeColor="text1"/>
              </w:rPr>
              <w:t xml:space="preserve">Here is what is displayed if you type </w:t>
            </w:r>
            <w:r w:rsidRPr="00172D08">
              <w:rPr>
                <w:rFonts w:ascii="Lucida Console" w:hAnsi="Lucida Console"/>
                <w:color w:val="000000" w:themeColor="text1"/>
              </w:rPr>
              <w:t>?lm</w:t>
            </w:r>
            <w:r w:rsidRPr="007F0062">
              <w:rPr>
                <w:color w:val="000000" w:themeColor="text1"/>
              </w:rPr>
              <w:t xml:space="preserve"> and </w:t>
            </w:r>
            <w:r w:rsidRPr="00172D08">
              <w:rPr>
                <w:rFonts w:ascii="Lucida Console" w:hAnsi="Lucida Console"/>
                <w:color w:val="000000" w:themeColor="text1"/>
              </w:rPr>
              <w:t>?</w:t>
            </w:r>
            <w:proofErr w:type="spellStart"/>
            <w:r w:rsidRPr="00172D08">
              <w:rPr>
                <w:rFonts w:ascii="Lucida Console" w:hAnsi="Lucida Console"/>
                <w:color w:val="000000" w:themeColor="text1"/>
              </w:rPr>
              <w:t>xtabs</w:t>
            </w:r>
            <w:commentRangeEnd w:id="28"/>
            <w:proofErr w:type="spellEnd"/>
            <w:r w:rsidRPr="00172D08">
              <w:rPr>
                <w:rStyle w:val="CommentReference"/>
                <w:rFonts w:ascii="Lucida Console" w:hAnsi="Lucida Console"/>
                <w:color w:val="000000" w:themeColor="text1"/>
              </w:rPr>
              <w:commentReference w:id="28"/>
            </w:r>
            <w:commentRangeEnd w:id="29"/>
            <w:r>
              <w:rPr>
                <w:rStyle w:val="CommentReference"/>
              </w:rPr>
              <w:commentReference w:id="29"/>
            </w:r>
          </w:p>
          <w:p w14:paraId="59578990" w14:textId="77777777" w:rsidR="00D04B00" w:rsidRPr="007F0062" w:rsidRDefault="00D04B00" w:rsidP="00D04B00">
            <w:pPr>
              <w:jc w:val="center"/>
              <w:rPr>
                <w:color w:val="000000" w:themeColor="text1"/>
              </w:rPr>
            </w:pPr>
            <w:r w:rsidRPr="007F0062">
              <w:rPr>
                <w:noProof/>
                <w:color w:val="000000" w:themeColor="text1"/>
                <w:lang w:eastAsia="en-GB"/>
              </w:rPr>
              <w:drawing>
                <wp:inline distT="0" distB="0" distL="0" distR="0" wp14:anchorId="7A65C503" wp14:editId="2D43F442">
                  <wp:extent cx="5731510" cy="40951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95115"/>
                          </a:xfrm>
                          <a:prstGeom prst="rect">
                            <a:avLst/>
                          </a:prstGeom>
                        </pic:spPr>
                      </pic:pic>
                    </a:graphicData>
                  </a:graphic>
                </wp:inline>
              </w:drawing>
            </w:r>
          </w:p>
          <w:p w14:paraId="0E45448A" w14:textId="77777777" w:rsidR="00D04B00" w:rsidRPr="007F0062" w:rsidRDefault="00D04B00" w:rsidP="00D04B00">
            <w:pPr>
              <w:jc w:val="both"/>
              <w:rPr>
                <w:color w:val="000000" w:themeColor="text1"/>
              </w:rPr>
            </w:pPr>
          </w:p>
          <w:p w14:paraId="126312D7" w14:textId="77777777" w:rsidR="00D04B00" w:rsidRPr="007F0062" w:rsidRDefault="00D04B00" w:rsidP="00D04B00">
            <w:pPr>
              <w:jc w:val="center"/>
              <w:rPr>
                <w:color w:val="000000" w:themeColor="text1"/>
              </w:rPr>
            </w:pPr>
            <w:r w:rsidRPr="007F0062">
              <w:rPr>
                <w:noProof/>
                <w:color w:val="000000" w:themeColor="text1"/>
                <w:lang w:eastAsia="en-GB"/>
              </w:rPr>
              <w:lastRenderedPageBreak/>
              <w:drawing>
                <wp:inline distT="0" distB="0" distL="0" distR="0" wp14:anchorId="22FE5EAC" wp14:editId="1382A608">
                  <wp:extent cx="5731510" cy="4371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371340"/>
                          </a:xfrm>
                          <a:prstGeom prst="rect">
                            <a:avLst/>
                          </a:prstGeom>
                        </pic:spPr>
                      </pic:pic>
                    </a:graphicData>
                  </a:graphic>
                </wp:inline>
              </w:drawing>
            </w:r>
          </w:p>
          <w:p w14:paraId="7DD67820" w14:textId="7D7F3C8A" w:rsidR="00D04B00" w:rsidRDefault="00D04B00" w:rsidP="00D04B00">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5.2</w:t>
            </w:r>
            <w:r w:rsidRPr="007F0062">
              <w:rPr>
                <w:rFonts w:ascii="Berlin Sans FB" w:hAnsi="Berlin Sans FB"/>
                <w:color w:val="000000" w:themeColor="text1"/>
              </w:rPr>
              <w:t xml:space="preserve">: Open up help for lm or </w:t>
            </w:r>
            <w:proofErr w:type="spellStart"/>
            <w:r w:rsidRPr="007F0062">
              <w:rPr>
                <w:rFonts w:ascii="Berlin Sans FB" w:hAnsi="Berlin Sans FB"/>
                <w:color w:val="000000" w:themeColor="text1"/>
              </w:rPr>
              <w:t>xtabs</w:t>
            </w:r>
            <w:proofErr w:type="spellEnd"/>
            <w:r w:rsidRPr="007F0062">
              <w:rPr>
                <w:rFonts w:ascii="Berlin Sans FB" w:hAnsi="Berlin Sans FB"/>
                <w:color w:val="000000" w:themeColor="text1"/>
              </w:rPr>
              <w:t xml:space="preserve"> using either the ‘?’ operator or an alternative approach. Locate and review the contents of the help file. </w:t>
            </w:r>
          </w:p>
          <w:p w14:paraId="59462E47" w14:textId="77777777" w:rsidR="00D04B00" w:rsidRPr="007F0062" w:rsidRDefault="00D04B00" w:rsidP="00D04B00">
            <w:pPr>
              <w:jc w:val="both"/>
              <w:rPr>
                <w:color w:val="000000" w:themeColor="text1"/>
              </w:rPr>
            </w:pPr>
          </w:p>
          <w:p w14:paraId="35134AFB" w14:textId="2A68ABA0" w:rsidR="00D04B00" w:rsidRDefault="00D04B00" w:rsidP="00D04B00">
            <w:pPr>
              <w:jc w:val="both"/>
              <w:rPr>
                <w:color w:val="000000" w:themeColor="text1"/>
              </w:rPr>
            </w:pPr>
            <w:r w:rsidRPr="007F0062">
              <w:rPr>
                <w:color w:val="000000" w:themeColor="text1"/>
              </w:rPr>
              <w:t xml:space="preserve">Initially, help files in R can appear anything but helpful. However, for now what’s important to note, for both the lm and the </w:t>
            </w:r>
            <w:proofErr w:type="spellStart"/>
            <w:r w:rsidRPr="007F0062">
              <w:rPr>
                <w:color w:val="000000" w:themeColor="text1"/>
              </w:rPr>
              <w:t>xtabs</w:t>
            </w:r>
            <w:proofErr w:type="spellEnd"/>
            <w:r w:rsidRPr="007F0062">
              <w:rPr>
                <w:color w:val="000000" w:themeColor="text1"/>
              </w:rPr>
              <w:t xml:space="preserve"> function, is the text immediately below ‘Usage’. This shows the names and positions of the argument slots for these two functions. You can see that the first argument slot for both functions is called ‘formula’, and the second argument slot is called ‘data’.  </w:t>
            </w:r>
          </w:p>
        </w:tc>
      </w:tr>
    </w:tbl>
    <w:p w14:paraId="781A8097" w14:textId="77777777" w:rsidR="00D04B00" w:rsidRDefault="00D04B00"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D04B00" w14:paraId="01C33DDB" w14:textId="77777777" w:rsidTr="00D04B00">
        <w:tc>
          <w:tcPr>
            <w:tcW w:w="9016" w:type="dxa"/>
          </w:tcPr>
          <w:p w14:paraId="6EE38610" w14:textId="4FA66E3C" w:rsidR="00D04B00" w:rsidRPr="00D04B00" w:rsidRDefault="00D04B00" w:rsidP="00D04B00">
            <w:pPr>
              <w:jc w:val="both"/>
              <w:rPr>
                <w:b/>
                <w:color w:val="000000" w:themeColor="text1"/>
              </w:rPr>
            </w:pPr>
            <w:r w:rsidRPr="00D04B00">
              <w:rPr>
                <w:b/>
                <w:color w:val="000000" w:themeColor="text1"/>
              </w:rPr>
              <w:t>Piping and the placeholder (.) symbol</w:t>
            </w:r>
          </w:p>
          <w:p w14:paraId="299B17EA" w14:textId="77777777" w:rsidR="00D04B00" w:rsidRDefault="00D04B00" w:rsidP="00D04B00">
            <w:pPr>
              <w:jc w:val="both"/>
              <w:rPr>
                <w:color w:val="000000" w:themeColor="text1"/>
              </w:rPr>
            </w:pPr>
          </w:p>
          <w:p w14:paraId="20C8155A" w14:textId="5BCAFDFC" w:rsidR="00D04B00" w:rsidRPr="0033391A" w:rsidRDefault="00D04B00" w:rsidP="00D04B00">
            <w:pPr>
              <w:jc w:val="both"/>
              <w:rPr>
                <w:i/>
                <w:color w:val="000000" w:themeColor="text1"/>
              </w:rPr>
            </w:pPr>
            <w:commentRangeStart w:id="30"/>
            <w:r w:rsidRPr="0033391A">
              <w:rPr>
                <w:i/>
                <w:color w:val="000000" w:themeColor="text1"/>
              </w:rPr>
              <w:t xml:space="preserve">To use piping with </w:t>
            </w:r>
            <w:r w:rsidR="0033391A" w:rsidRPr="0033391A">
              <w:rPr>
                <w:i/>
                <w:color w:val="000000" w:themeColor="text1"/>
              </w:rPr>
              <w:t xml:space="preserve">functions that don’t take the data as the first argument, </w:t>
            </w:r>
            <w:r w:rsidRPr="0033391A">
              <w:rPr>
                <w:i/>
                <w:color w:val="000000" w:themeColor="text1"/>
              </w:rPr>
              <w:t xml:space="preserve">you will need to use </w:t>
            </w:r>
            <w:proofErr w:type="gramStart"/>
            <w:r w:rsidRPr="0033391A">
              <w:rPr>
                <w:i/>
                <w:color w:val="000000" w:themeColor="text1"/>
              </w:rPr>
              <w:t>the .</w:t>
            </w:r>
            <w:proofErr w:type="gramEnd"/>
            <w:r w:rsidRPr="0033391A">
              <w:rPr>
                <w:i/>
                <w:color w:val="000000" w:themeColor="text1"/>
              </w:rPr>
              <w:t xml:space="preserve"> (</w:t>
            </w:r>
            <w:proofErr w:type="gramStart"/>
            <w:r w:rsidRPr="0033391A">
              <w:rPr>
                <w:i/>
                <w:color w:val="000000" w:themeColor="text1"/>
              </w:rPr>
              <w:t>full</w:t>
            </w:r>
            <w:proofErr w:type="gramEnd"/>
            <w:r w:rsidRPr="0033391A">
              <w:rPr>
                <w:i/>
                <w:color w:val="000000" w:themeColor="text1"/>
              </w:rPr>
              <w:t xml:space="preserve"> stop) operator, which is a short placeholder symbol for indicating to the pipe operator where the contents of the pipe should feed into. </w:t>
            </w:r>
            <w:commentRangeEnd w:id="30"/>
            <w:r w:rsidRPr="0033391A">
              <w:rPr>
                <w:rStyle w:val="CommentReference"/>
                <w:i/>
                <w:color w:val="000000" w:themeColor="text1"/>
              </w:rPr>
              <w:commentReference w:id="30"/>
            </w:r>
          </w:p>
          <w:p w14:paraId="4CEA32A9" w14:textId="277382F8" w:rsidR="00D04B00" w:rsidRDefault="00D04B00" w:rsidP="00D04B00">
            <w:pPr>
              <w:jc w:val="both"/>
              <w:rPr>
                <w:color w:val="000000" w:themeColor="text1"/>
              </w:rPr>
            </w:pPr>
            <w:r w:rsidRPr="007F0062">
              <w:rPr>
                <w:color w:val="000000" w:themeColor="text1"/>
              </w:rPr>
              <w:t xml:space="preserve">For example, if the input </w:t>
            </w:r>
            <w:proofErr w:type="spellStart"/>
            <w:r w:rsidRPr="007F0062">
              <w:rPr>
                <w:color w:val="000000" w:themeColor="text1"/>
              </w:rPr>
              <w:t>dta</w:t>
            </w:r>
            <w:proofErr w:type="spellEnd"/>
            <w:r w:rsidRPr="007F0062">
              <w:rPr>
                <w:color w:val="000000" w:themeColor="text1"/>
              </w:rPr>
              <w:t xml:space="preserve"> is a </w:t>
            </w:r>
            <w:proofErr w:type="spellStart"/>
            <w:r w:rsidRPr="007F0062">
              <w:rPr>
                <w:color w:val="000000" w:themeColor="text1"/>
              </w:rPr>
              <w:t>dataframe</w:t>
            </w:r>
            <w:proofErr w:type="spellEnd"/>
            <w:r w:rsidRPr="007F0062">
              <w:rPr>
                <w:color w:val="000000" w:themeColor="text1"/>
              </w:rPr>
              <w:t xml:space="preserve"> (discussed later) which contains the variables (columns) height (in cm), weight (in kg), age (in years), obese (binary indicator indicating ‘1’ for obese and ‘0’ otherwise), and gender (categorical), then </w:t>
            </w:r>
            <w:r>
              <w:rPr>
                <w:color w:val="000000" w:themeColor="text1"/>
              </w:rPr>
              <w:t>the base</w:t>
            </w:r>
            <w:r w:rsidR="0033391A">
              <w:rPr>
                <w:color w:val="000000" w:themeColor="text1"/>
              </w:rPr>
              <w:t xml:space="preserve"> R way of producing a cross</w:t>
            </w:r>
            <w:r>
              <w:rPr>
                <w:color w:val="000000" w:themeColor="text1"/>
              </w:rPr>
              <w:t>tab of gender against obesity status would be:</w:t>
            </w:r>
          </w:p>
          <w:p w14:paraId="31F419B4" w14:textId="77777777" w:rsidR="0033391A" w:rsidRDefault="0033391A" w:rsidP="00D04B00">
            <w:pPr>
              <w:jc w:val="both"/>
              <w:rPr>
                <w:color w:val="000000" w:themeColor="text1"/>
              </w:rPr>
            </w:pPr>
          </w:p>
          <w:p w14:paraId="038BFE06" w14:textId="77777777" w:rsidR="00D04B00" w:rsidRPr="007F0062" w:rsidRDefault="00D04B00" w:rsidP="00D04B00">
            <w:pPr>
              <w:jc w:val="both"/>
              <w:rPr>
                <w:rFonts w:ascii="Lucida Console" w:hAnsi="Lucida Console"/>
                <w:color w:val="000000" w:themeColor="text1"/>
              </w:rPr>
            </w:pPr>
            <w:proofErr w:type="spellStart"/>
            <w:r w:rsidRPr="007F0062">
              <w:rPr>
                <w:rFonts w:ascii="Lucida Console" w:hAnsi="Lucida Console"/>
                <w:color w:val="000000" w:themeColor="text1"/>
              </w:rPr>
              <w:t>xtabs</w:t>
            </w:r>
            <w:proofErr w:type="spellEnd"/>
            <w:r w:rsidRPr="007F0062">
              <w:rPr>
                <w:rFonts w:ascii="Lucida Console" w:hAnsi="Lucida Console"/>
                <w:color w:val="000000" w:themeColor="text1"/>
              </w:rPr>
              <w:t xml:space="preserve">(~ obese + gender, data = </w:t>
            </w:r>
            <w:proofErr w:type="spellStart"/>
            <w:r w:rsidRPr="007F0062">
              <w:rPr>
                <w:rFonts w:ascii="Lucida Console" w:hAnsi="Lucida Console"/>
                <w:color w:val="000000" w:themeColor="text1"/>
              </w:rPr>
              <w:t>dta</w:t>
            </w:r>
            <w:proofErr w:type="spellEnd"/>
            <w:r w:rsidRPr="007F0062">
              <w:rPr>
                <w:rFonts w:ascii="Lucida Console" w:hAnsi="Lucida Console"/>
                <w:color w:val="000000" w:themeColor="text1"/>
              </w:rPr>
              <w:t>)</w:t>
            </w:r>
          </w:p>
          <w:p w14:paraId="3EDFE2C4" w14:textId="77777777" w:rsidR="00D04B00" w:rsidRDefault="00D04B00" w:rsidP="00D04B00">
            <w:pPr>
              <w:jc w:val="both"/>
              <w:rPr>
                <w:color w:val="000000" w:themeColor="text1"/>
              </w:rPr>
            </w:pPr>
          </w:p>
          <w:p w14:paraId="3A28AAD0" w14:textId="035ABD35" w:rsidR="00D04B00" w:rsidRDefault="0033391A" w:rsidP="00D04B00">
            <w:pPr>
              <w:jc w:val="both"/>
              <w:rPr>
                <w:color w:val="000000" w:themeColor="text1"/>
              </w:rPr>
            </w:pPr>
            <w:r>
              <w:rPr>
                <w:color w:val="000000" w:themeColor="text1"/>
              </w:rPr>
              <w:t xml:space="preserve">The piped equivalent of this would be: </w:t>
            </w:r>
          </w:p>
          <w:p w14:paraId="7C8AD7BE" w14:textId="77777777" w:rsidR="0033391A" w:rsidRPr="007F0062" w:rsidRDefault="0033391A" w:rsidP="00D04B00">
            <w:pPr>
              <w:jc w:val="both"/>
              <w:rPr>
                <w:color w:val="000000" w:themeColor="text1"/>
              </w:rPr>
            </w:pPr>
          </w:p>
          <w:p w14:paraId="75838D8E" w14:textId="77777777" w:rsidR="0033391A" w:rsidRDefault="00D04B00" w:rsidP="00D04B00">
            <w:pPr>
              <w:jc w:val="both"/>
              <w:rPr>
                <w:rFonts w:ascii="Lucida Console" w:hAnsi="Lucida Console"/>
                <w:color w:val="000000" w:themeColor="text1"/>
              </w:rPr>
            </w:pPr>
            <w:commentRangeStart w:id="31"/>
            <w:commentRangeStart w:id="32"/>
            <w:commentRangeStart w:id="33"/>
            <w:proofErr w:type="spellStart"/>
            <w:proofErr w:type="gramStart"/>
            <w:r w:rsidRPr="007F0062">
              <w:rPr>
                <w:rFonts w:ascii="Lucida Console" w:hAnsi="Lucida Console"/>
                <w:color w:val="000000" w:themeColor="text1"/>
              </w:rPr>
              <w:t>dta</w:t>
            </w:r>
            <w:proofErr w:type="spellEnd"/>
            <w:proofErr w:type="gramEnd"/>
            <w:r w:rsidRPr="007F0062">
              <w:rPr>
                <w:rFonts w:ascii="Lucida Console" w:hAnsi="Lucida Console"/>
                <w:color w:val="000000" w:themeColor="text1"/>
              </w:rPr>
              <w:t xml:space="preserve"> %&gt;% </w:t>
            </w:r>
            <w:proofErr w:type="spellStart"/>
            <w:r w:rsidRPr="007F0062">
              <w:rPr>
                <w:rFonts w:ascii="Lucida Console" w:hAnsi="Lucida Console"/>
                <w:color w:val="000000" w:themeColor="text1"/>
              </w:rPr>
              <w:t>xtabs</w:t>
            </w:r>
            <w:proofErr w:type="spellEnd"/>
            <w:r w:rsidRPr="007F0062">
              <w:rPr>
                <w:rFonts w:ascii="Lucida Console" w:hAnsi="Lucida Console"/>
                <w:color w:val="000000" w:themeColor="text1"/>
              </w:rPr>
              <w:t>( ~ obese + gender, data = .)</w:t>
            </w:r>
            <w:commentRangeEnd w:id="31"/>
            <w:r w:rsidRPr="007F0062">
              <w:rPr>
                <w:rStyle w:val="CommentReference"/>
                <w:color w:val="000000" w:themeColor="text1"/>
              </w:rPr>
              <w:commentReference w:id="31"/>
            </w:r>
            <w:commentRangeEnd w:id="32"/>
          </w:p>
          <w:p w14:paraId="452DC681" w14:textId="52DA7267" w:rsidR="00D04B00" w:rsidRPr="007F0062" w:rsidRDefault="00D04B00" w:rsidP="00D04B00">
            <w:pPr>
              <w:jc w:val="both"/>
              <w:rPr>
                <w:rFonts w:ascii="Lucida Console" w:hAnsi="Lucida Console"/>
                <w:color w:val="000000" w:themeColor="text1"/>
              </w:rPr>
            </w:pPr>
            <w:r>
              <w:rPr>
                <w:rStyle w:val="CommentReference"/>
              </w:rPr>
              <w:commentReference w:id="32"/>
            </w:r>
            <w:commentRangeEnd w:id="33"/>
            <w:r w:rsidR="0033391A">
              <w:rPr>
                <w:rStyle w:val="CommentReference"/>
              </w:rPr>
              <w:commentReference w:id="33"/>
            </w:r>
          </w:p>
          <w:p w14:paraId="710BBFF2" w14:textId="77777777" w:rsidR="0033391A" w:rsidRDefault="00D04B00" w:rsidP="00D04B00">
            <w:pPr>
              <w:jc w:val="both"/>
              <w:rPr>
                <w:color w:val="000000" w:themeColor="text1"/>
              </w:rPr>
            </w:pPr>
            <w:r w:rsidRPr="007F0062">
              <w:rPr>
                <w:color w:val="000000" w:themeColor="text1"/>
              </w:rPr>
              <w:lastRenderedPageBreak/>
              <w:t xml:space="preserve">The comma separates the argument slots in the function </w:t>
            </w:r>
            <w:proofErr w:type="spellStart"/>
            <w:r w:rsidRPr="007F0062">
              <w:rPr>
                <w:color w:val="000000" w:themeColor="text1"/>
              </w:rPr>
              <w:t>xtabs</w:t>
            </w:r>
            <w:proofErr w:type="spellEnd"/>
            <w:r w:rsidRPr="007F0062">
              <w:rPr>
                <w:color w:val="000000" w:themeColor="text1"/>
              </w:rPr>
              <w:t xml:space="preserve">, with the first argument being the formula used in the crosstab. </w:t>
            </w:r>
            <w:r w:rsidR="0033391A">
              <w:rPr>
                <w:color w:val="000000" w:themeColor="text1"/>
              </w:rPr>
              <w:t xml:space="preserve"> </w:t>
            </w:r>
            <w:proofErr w:type="gramStart"/>
            <w:r w:rsidRPr="007F0062">
              <w:rPr>
                <w:color w:val="000000" w:themeColor="text1"/>
              </w:rPr>
              <w:t>The .</w:t>
            </w:r>
            <w:proofErr w:type="gramEnd"/>
            <w:r w:rsidRPr="007F0062">
              <w:rPr>
                <w:color w:val="000000" w:themeColor="text1"/>
              </w:rPr>
              <w:t xml:space="preserve"> </w:t>
            </w:r>
            <w:proofErr w:type="gramStart"/>
            <w:r w:rsidRPr="007F0062">
              <w:rPr>
                <w:color w:val="000000" w:themeColor="text1"/>
              </w:rPr>
              <w:t>operator</w:t>
            </w:r>
            <w:proofErr w:type="gramEnd"/>
            <w:r w:rsidRPr="007F0062">
              <w:rPr>
                <w:color w:val="000000" w:themeColor="text1"/>
              </w:rPr>
              <w:t xml:space="preserve"> is used to pass the </w:t>
            </w:r>
            <w:proofErr w:type="spellStart"/>
            <w:r w:rsidRPr="007F0062">
              <w:rPr>
                <w:color w:val="000000" w:themeColor="text1"/>
              </w:rPr>
              <w:t>dta</w:t>
            </w:r>
            <w:proofErr w:type="spellEnd"/>
            <w:r w:rsidRPr="007F0062">
              <w:rPr>
                <w:color w:val="000000" w:themeColor="text1"/>
              </w:rPr>
              <w:t xml:space="preserve"> object to the data slot of </w:t>
            </w:r>
            <w:proofErr w:type="spellStart"/>
            <w:r w:rsidRPr="007F0062">
              <w:rPr>
                <w:color w:val="000000" w:themeColor="text1"/>
              </w:rPr>
              <w:t>xtabs</w:t>
            </w:r>
            <w:proofErr w:type="spellEnd"/>
            <w:r w:rsidRPr="007F0062">
              <w:rPr>
                <w:color w:val="000000" w:themeColor="text1"/>
              </w:rPr>
              <w:t>.</w:t>
            </w:r>
          </w:p>
          <w:p w14:paraId="082524A6" w14:textId="6ACF90C9" w:rsidR="00D04B00" w:rsidRPr="007F0062" w:rsidRDefault="00D04B00" w:rsidP="00D04B00">
            <w:pPr>
              <w:jc w:val="both"/>
              <w:rPr>
                <w:color w:val="000000" w:themeColor="text1"/>
              </w:rPr>
            </w:pPr>
            <w:r w:rsidRPr="007F0062">
              <w:rPr>
                <w:color w:val="000000" w:themeColor="text1"/>
              </w:rPr>
              <w:t xml:space="preserve"> </w:t>
            </w:r>
          </w:p>
          <w:p w14:paraId="7348A09B" w14:textId="77777777" w:rsidR="00D04B00" w:rsidRPr="007F0062" w:rsidRDefault="00D04B00" w:rsidP="00D04B00">
            <w:pPr>
              <w:jc w:val="both"/>
              <w:rPr>
                <w:color w:val="000000" w:themeColor="text1"/>
              </w:rPr>
            </w:pPr>
            <w:r w:rsidRPr="007F0062">
              <w:rPr>
                <w:color w:val="000000" w:themeColor="text1"/>
              </w:rPr>
              <w:t xml:space="preserve">You can see in this example that the base R version of the code is slightly shorter, and no harder to understand. The suggestion to use piping is ultimately just that, a suggestion, rather than a requirement. </w:t>
            </w:r>
          </w:p>
          <w:p w14:paraId="31576B7C" w14:textId="77777777" w:rsidR="00D04B00" w:rsidRDefault="00D04B00" w:rsidP="0010602F">
            <w:pPr>
              <w:jc w:val="both"/>
              <w:rPr>
                <w:color w:val="000000" w:themeColor="text1"/>
              </w:rPr>
            </w:pPr>
          </w:p>
        </w:tc>
      </w:tr>
    </w:tbl>
    <w:p w14:paraId="2BC429FA" w14:textId="77777777" w:rsidR="00D04B00" w:rsidRDefault="00D04B00" w:rsidP="0010602F">
      <w:pPr>
        <w:jc w:val="both"/>
        <w:rPr>
          <w:color w:val="000000" w:themeColor="text1"/>
        </w:rPr>
      </w:pPr>
    </w:p>
    <w:p w14:paraId="47D48186" w14:textId="1B8CC20F" w:rsidR="0010544E" w:rsidRPr="007F0062" w:rsidRDefault="0010544E"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5.3</w:t>
      </w:r>
      <w:r w:rsidRPr="007F0062">
        <w:rPr>
          <w:rFonts w:ascii="Berlin Sans FB" w:hAnsi="Berlin Sans FB"/>
          <w:color w:val="000000" w:themeColor="text1"/>
        </w:rPr>
        <w:t xml:space="preserve">: Run the following code: </w:t>
      </w:r>
    </w:p>
    <w:p w14:paraId="3E79BBEF" w14:textId="77777777" w:rsidR="0010544E" w:rsidRPr="0033391A" w:rsidRDefault="0010544E" w:rsidP="0010602F">
      <w:pPr>
        <w:jc w:val="both"/>
        <w:rPr>
          <w:rFonts w:ascii="Lucida Console" w:hAnsi="Lucida Console"/>
          <w:color w:val="000000" w:themeColor="text1"/>
        </w:rPr>
      </w:pPr>
      <w:proofErr w:type="gramStart"/>
      <w:r w:rsidRPr="0033391A">
        <w:rPr>
          <w:rFonts w:ascii="Lucida Console" w:hAnsi="Lucida Console"/>
          <w:color w:val="000000" w:themeColor="text1"/>
        </w:rPr>
        <w:t>data(</w:t>
      </w:r>
      <w:proofErr w:type="spellStart"/>
      <w:proofErr w:type="gramEnd"/>
      <w:r w:rsidRPr="0033391A">
        <w:rPr>
          <w:rFonts w:ascii="Lucida Console" w:hAnsi="Lucida Console"/>
          <w:color w:val="000000" w:themeColor="text1"/>
        </w:rPr>
        <w:t>ChickWeight</w:t>
      </w:r>
      <w:proofErr w:type="spellEnd"/>
      <w:r w:rsidRPr="0033391A">
        <w:rPr>
          <w:rFonts w:ascii="Lucida Console" w:hAnsi="Lucida Console"/>
          <w:color w:val="000000" w:themeColor="text1"/>
        </w:rPr>
        <w:t>)</w:t>
      </w:r>
    </w:p>
    <w:p w14:paraId="5F2B99E3" w14:textId="722B3B82" w:rsidR="0010544E" w:rsidRPr="0033391A" w:rsidRDefault="0010544E" w:rsidP="0010602F">
      <w:pPr>
        <w:jc w:val="both"/>
        <w:rPr>
          <w:rFonts w:ascii="Berlin Sans FB" w:hAnsi="Berlin Sans FB"/>
          <w:color w:val="000000" w:themeColor="text1"/>
        </w:rPr>
      </w:pPr>
      <w:proofErr w:type="gramStart"/>
      <w:r w:rsidRPr="0033391A">
        <w:rPr>
          <w:rFonts w:ascii="Berlin Sans FB" w:hAnsi="Berlin Sans FB"/>
          <w:color w:val="000000" w:themeColor="text1"/>
        </w:rPr>
        <w:t>to</w:t>
      </w:r>
      <w:proofErr w:type="gramEnd"/>
      <w:r w:rsidRPr="0033391A">
        <w:rPr>
          <w:rFonts w:ascii="Berlin Sans FB" w:hAnsi="Berlin Sans FB"/>
          <w:color w:val="000000" w:themeColor="text1"/>
        </w:rPr>
        <w:t xml:space="preserve"> load a dataset called </w:t>
      </w:r>
      <w:proofErr w:type="spellStart"/>
      <w:r w:rsidRPr="0033391A">
        <w:rPr>
          <w:rFonts w:ascii="Lucida Console" w:hAnsi="Lucida Console"/>
          <w:color w:val="000000" w:themeColor="text1"/>
        </w:rPr>
        <w:t>ChickWeight</w:t>
      </w:r>
      <w:proofErr w:type="spellEnd"/>
      <w:r w:rsidRPr="0033391A">
        <w:rPr>
          <w:rFonts w:ascii="Berlin Sans FB" w:hAnsi="Berlin Sans FB"/>
          <w:color w:val="000000" w:themeColor="text1"/>
        </w:rPr>
        <w:t xml:space="preserve"> into the R workspace. </w:t>
      </w:r>
      <w:r w:rsidR="0033391A">
        <w:rPr>
          <w:rFonts w:ascii="Berlin Sans FB" w:hAnsi="Berlin Sans FB"/>
          <w:color w:val="000000" w:themeColor="text1"/>
        </w:rPr>
        <w:t>Produce a cross</w:t>
      </w:r>
      <w:r w:rsidR="00E30B4B" w:rsidRPr="0033391A">
        <w:rPr>
          <w:rFonts w:ascii="Berlin Sans FB" w:hAnsi="Berlin Sans FB"/>
          <w:color w:val="000000" w:themeColor="text1"/>
        </w:rPr>
        <w:t xml:space="preserve">tab of Chick against Diet using </w:t>
      </w:r>
      <w:proofErr w:type="spellStart"/>
      <w:r w:rsidR="00E30B4B" w:rsidRPr="0033391A">
        <w:rPr>
          <w:rFonts w:ascii="Lucida Console" w:hAnsi="Lucida Console"/>
          <w:color w:val="000000" w:themeColor="text1"/>
        </w:rPr>
        <w:t>xtabs</w:t>
      </w:r>
      <w:proofErr w:type="spellEnd"/>
      <w:r w:rsidR="0033391A" w:rsidRPr="0033391A">
        <w:rPr>
          <w:rFonts w:ascii="Berlin Sans FB" w:hAnsi="Berlin Sans FB"/>
          <w:color w:val="000000" w:themeColor="text1"/>
        </w:rPr>
        <w:t xml:space="preserve"> using the non-piped formulation</w:t>
      </w:r>
      <w:r w:rsidR="00E30B4B" w:rsidRPr="0033391A">
        <w:rPr>
          <w:rFonts w:ascii="Berlin Sans FB" w:hAnsi="Berlin Sans FB"/>
          <w:color w:val="000000" w:themeColor="text1"/>
        </w:rPr>
        <w:t xml:space="preserve">. Load </w:t>
      </w:r>
      <w:proofErr w:type="spellStart"/>
      <w:r w:rsidR="00E30B4B" w:rsidRPr="0033391A">
        <w:rPr>
          <w:rFonts w:ascii="Lucida Console" w:hAnsi="Lucida Console"/>
          <w:color w:val="000000" w:themeColor="text1"/>
        </w:rPr>
        <w:t>dplyr</w:t>
      </w:r>
      <w:proofErr w:type="spellEnd"/>
      <w:r w:rsidR="00E30B4B" w:rsidRPr="0033391A">
        <w:rPr>
          <w:rFonts w:ascii="Berlin Sans FB" w:hAnsi="Berlin Sans FB"/>
          <w:color w:val="000000" w:themeColor="text1"/>
        </w:rPr>
        <w:t xml:space="preserve"> and do the same using the piped formulation of the same code. (Note: the </w:t>
      </w:r>
      <w:r w:rsidR="00E30B4B" w:rsidRPr="0033391A">
        <w:rPr>
          <w:rFonts w:ascii="Lucida Console" w:hAnsi="Lucida Console"/>
          <w:color w:val="000000" w:themeColor="text1"/>
        </w:rPr>
        <w:t>library</w:t>
      </w:r>
      <w:r w:rsidR="00E30B4B" w:rsidRPr="0033391A">
        <w:rPr>
          <w:rFonts w:ascii="Berlin Sans FB" w:hAnsi="Berlin Sans FB"/>
          <w:color w:val="000000" w:themeColor="text1"/>
        </w:rPr>
        <w:t xml:space="preserve"> or </w:t>
      </w:r>
      <w:r w:rsidR="00E30B4B" w:rsidRPr="0033391A">
        <w:rPr>
          <w:rFonts w:ascii="Lucida Console" w:hAnsi="Lucida Console"/>
          <w:color w:val="000000" w:themeColor="text1"/>
        </w:rPr>
        <w:t>require</w:t>
      </w:r>
      <w:r w:rsidR="00E30B4B" w:rsidRPr="0033391A">
        <w:rPr>
          <w:rFonts w:ascii="Berlin Sans FB" w:hAnsi="Berlin Sans FB"/>
          <w:color w:val="000000" w:themeColor="text1"/>
        </w:rPr>
        <w:t xml:space="preserve"> functions will be required.)</w:t>
      </w:r>
    </w:p>
    <w:p w14:paraId="26BB800B" w14:textId="2E051CB0" w:rsidR="007804A9" w:rsidRPr="007F0062" w:rsidRDefault="007804A9" w:rsidP="0010602F">
      <w:pPr>
        <w:jc w:val="both"/>
        <w:rPr>
          <w:color w:val="000000" w:themeColor="text1"/>
        </w:rPr>
      </w:pPr>
      <w:r w:rsidRPr="007F0062">
        <w:rPr>
          <w:color w:val="000000" w:themeColor="text1"/>
        </w:rPr>
        <w:t xml:space="preserve">Similarly, imagine you want to run </w:t>
      </w:r>
      <w:commentRangeStart w:id="34"/>
      <w:commentRangeStart w:id="35"/>
      <w:r w:rsidRPr="007F0062">
        <w:rPr>
          <w:color w:val="000000" w:themeColor="text1"/>
        </w:rPr>
        <w:t xml:space="preserve">a </w:t>
      </w:r>
      <w:r w:rsidR="0033391A">
        <w:rPr>
          <w:color w:val="000000" w:themeColor="text1"/>
        </w:rPr>
        <w:t xml:space="preserve">linear </w:t>
      </w:r>
      <w:r w:rsidRPr="007F0062">
        <w:rPr>
          <w:color w:val="000000" w:themeColor="text1"/>
        </w:rPr>
        <w:t xml:space="preserve">regression of BMI against age and gender. </w:t>
      </w:r>
      <w:commentRangeEnd w:id="34"/>
      <w:r w:rsidR="00A9141F" w:rsidRPr="007F0062">
        <w:rPr>
          <w:rStyle w:val="CommentReference"/>
          <w:color w:val="000000" w:themeColor="text1"/>
        </w:rPr>
        <w:commentReference w:id="34"/>
      </w:r>
      <w:commentRangeEnd w:id="35"/>
      <w:r w:rsidR="0033391A">
        <w:rPr>
          <w:rStyle w:val="CommentReference"/>
        </w:rPr>
        <w:commentReference w:id="35"/>
      </w:r>
      <w:r w:rsidRPr="007F0062">
        <w:rPr>
          <w:color w:val="000000" w:themeColor="text1"/>
        </w:rPr>
        <w:t xml:space="preserve">Here you would need to first derive </w:t>
      </w:r>
      <w:proofErr w:type="spellStart"/>
      <w:r w:rsidRPr="007F0062">
        <w:rPr>
          <w:color w:val="000000" w:themeColor="text1"/>
        </w:rPr>
        <w:t>bmi</w:t>
      </w:r>
      <w:proofErr w:type="spellEnd"/>
      <w:r w:rsidRPr="007F0062">
        <w:rPr>
          <w:color w:val="000000" w:themeColor="text1"/>
        </w:rPr>
        <w:t xml:space="preserve"> from two of the variables, height, and weight. Given BMI is defined as the weight in kg divided by the square of the height in metres, something like the following would be required</w:t>
      </w:r>
    </w:p>
    <w:p w14:paraId="022BF307" w14:textId="77777777" w:rsidR="007804A9" w:rsidRPr="007F0062" w:rsidRDefault="007804A9" w:rsidP="0010602F">
      <w:pPr>
        <w:jc w:val="both"/>
        <w:rPr>
          <w:color w:val="000000" w:themeColor="text1"/>
        </w:rPr>
      </w:pPr>
    </w:p>
    <w:p w14:paraId="6B16FC87" w14:textId="77777777" w:rsidR="007804A9" w:rsidRPr="007F0062" w:rsidRDefault="007804A9"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dta</w:t>
      </w:r>
      <w:proofErr w:type="spellEnd"/>
      <w:proofErr w:type="gramEnd"/>
      <w:r w:rsidRPr="007F0062">
        <w:rPr>
          <w:rFonts w:ascii="Lucida Console" w:hAnsi="Lucida Console"/>
          <w:color w:val="000000" w:themeColor="text1"/>
        </w:rPr>
        <w:t xml:space="preserve"> %&gt;% </w:t>
      </w:r>
    </w:p>
    <w:p w14:paraId="6BE2AE98" w14:textId="77777777" w:rsidR="007804A9" w:rsidRPr="007F0062" w:rsidRDefault="007804A9" w:rsidP="0010602F">
      <w:pPr>
        <w:jc w:val="both"/>
        <w:rPr>
          <w:rFonts w:ascii="Lucida Console" w:hAnsi="Lucida Console"/>
          <w:color w:val="000000" w:themeColor="text1"/>
        </w:rPr>
      </w:pPr>
      <w:r w:rsidRPr="007F0062">
        <w:rPr>
          <w:rFonts w:ascii="Lucida Console" w:hAnsi="Lucida Console"/>
          <w:color w:val="000000" w:themeColor="text1"/>
        </w:rPr>
        <w:tab/>
      </w:r>
      <w:proofErr w:type="gramStart"/>
      <w:r w:rsidRPr="007F0062">
        <w:rPr>
          <w:rFonts w:ascii="Lucida Console" w:hAnsi="Lucida Console"/>
          <w:color w:val="000000" w:themeColor="text1"/>
        </w:rPr>
        <w:t>mutate(</w:t>
      </w:r>
      <w:proofErr w:type="spellStart"/>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 weight  / (height / 100) ^ 2) %&gt;%</w:t>
      </w:r>
    </w:p>
    <w:p w14:paraId="7250EF2F" w14:textId="77777777" w:rsidR="007804A9" w:rsidRPr="007F0062" w:rsidRDefault="007804A9" w:rsidP="0010602F">
      <w:pPr>
        <w:jc w:val="both"/>
        <w:rPr>
          <w:rFonts w:ascii="Lucida Console" w:hAnsi="Lucida Console"/>
          <w:color w:val="000000" w:themeColor="text1"/>
        </w:rPr>
      </w:pPr>
      <w:r w:rsidRPr="007F0062">
        <w:rPr>
          <w:rFonts w:ascii="Lucida Console" w:hAnsi="Lucida Console"/>
          <w:color w:val="000000" w:themeColor="text1"/>
        </w:rPr>
        <w:tab/>
      </w:r>
      <w:proofErr w:type="gramStart"/>
      <w:r w:rsidRPr="007F0062">
        <w:rPr>
          <w:rFonts w:ascii="Lucida Console" w:hAnsi="Lucida Console"/>
          <w:color w:val="000000" w:themeColor="text1"/>
        </w:rPr>
        <w:t>lm(</w:t>
      </w:r>
      <w:proofErr w:type="spellStart"/>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 age + gender, data = .)</w:t>
      </w:r>
    </w:p>
    <w:p w14:paraId="25F4C28E" w14:textId="77777777" w:rsidR="007804A9" w:rsidRPr="007F0062" w:rsidRDefault="007804A9" w:rsidP="0010602F">
      <w:pPr>
        <w:jc w:val="both"/>
        <w:rPr>
          <w:color w:val="000000" w:themeColor="text1"/>
        </w:rPr>
      </w:pPr>
    </w:p>
    <w:p w14:paraId="0540E176" w14:textId="77777777" w:rsidR="00A84095" w:rsidRDefault="007804A9" w:rsidP="0010602F">
      <w:pPr>
        <w:jc w:val="both"/>
        <w:rPr>
          <w:color w:val="000000" w:themeColor="text1"/>
        </w:rPr>
      </w:pPr>
      <w:r w:rsidRPr="007F0062">
        <w:rPr>
          <w:color w:val="000000" w:themeColor="text1"/>
        </w:rPr>
        <w:t xml:space="preserve">Note here firstly that the code now runs over more than a single line; this is fine </w:t>
      </w:r>
      <w:commentRangeStart w:id="36"/>
      <w:commentRangeStart w:id="37"/>
      <w:r w:rsidRPr="007F0062">
        <w:rPr>
          <w:color w:val="000000" w:themeColor="text1"/>
        </w:rPr>
        <w:t>as long as the pipe operator</w:t>
      </w:r>
      <w:r w:rsidR="0033391A">
        <w:rPr>
          <w:color w:val="000000" w:themeColor="text1"/>
        </w:rPr>
        <w:t>, %&gt;%, is placed at the end of all but the last line. In this example, the first two lines both end with %</w:t>
      </w:r>
      <w:proofErr w:type="gramStart"/>
      <w:r w:rsidR="0033391A">
        <w:rPr>
          <w:color w:val="000000" w:themeColor="text1"/>
        </w:rPr>
        <w:t>&gt;%</w:t>
      </w:r>
      <w:proofErr w:type="gramEnd"/>
      <w:r w:rsidR="00A84095">
        <w:rPr>
          <w:color w:val="000000" w:themeColor="text1"/>
        </w:rPr>
        <w:t>, but the third line does not. Whenever R encounters the %</w:t>
      </w:r>
      <w:proofErr w:type="gramStart"/>
      <w:r w:rsidR="00A84095">
        <w:rPr>
          <w:color w:val="000000" w:themeColor="text1"/>
        </w:rPr>
        <w:t>&gt;%</w:t>
      </w:r>
      <w:proofErr w:type="gramEnd"/>
      <w:r w:rsidR="00A84095">
        <w:rPr>
          <w:color w:val="000000" w:themeColor="text1"/>
        </w:rPr>
        <w:t xml:space="preserve"> operator, it knows the instructions are not yet complete, and to await further instructions before continuing</w:t>
      </w:r>
      <w:r w:rsidR="0033391A">
        <w:rPr>
          <w:color w:val="000000" w:themeColor="text1"/>
        </w:rPr>
        <w:t xml:space="preserve">. </w:t>
      </w:r>
      <w:commentRangeEnd w:id="36"/>
      <w:commentRangeEnd w:id="37"/>
    </w:p>
    <w:p w14:paraId="39D88B64" w14:textId="25162770" w:rsidR="007804A9" w:rsidRPr="007F0062" w:rsidRDefault="00EF3827" w:rsidP="0010602F">
      <w:pPr>
        <w:jc w:val="both"/>
        <w:rPr>
          <w:color w:val="000000" w:themeColor="text1"/>
        </w:rPr>
      </w:pPr>
      <w:r w:rsidRPr="007F0062">
        <w:rPr>
          <w:rStyle w:val="CommentReference"/>
          <w:color w:val="000000" w:themeColor="text1"/>
        </w:rPr>
        <w:commentReference w:id="36"/>
      </w:r>
      <w:r w:rsidR="00A84095">
        <w:rPr>
          <w:rStyle w:val="CommentReference"/>
        </w:rPr>
        <w:commentReference w:id="37"/>
      </w:r>
      <w:r w:rsidR="007804A9" w:rsidRPr="007F0062">
        <w:rPr>
          <w:color w:val="000000" w:themeColor="text1"/>
        </w:rPr>
        <w:t xml:space="preserve">Note here also the use of the mutate command, which generates the </w:t>
      </w:r>
      <w:proofErr w:type="spellStart"/>
      <w:r w:rsidR="007804A9" w:rsidRPr="007F0062">
        <w:rPr>
          <w:color w:val="000000" w:themeColor="text1"/>
        </w:rPr>
        <w:t>bmi</w:t>
      </w:r>
      <w:proofErr w:type="spellEnd"/>
      <w:r w:rsidR="007804A9" w:rsidRPr="007F0062">
        <w:rPr>
          <w:color w:val="000000" w:themeColor="text1"/>
        </w:rPr>
        <w:t xml:space="preserve"> variable given the weight and height variables contained in the </w:t>
      </w:r>
      <w:proofErr w:type="spellStart"/>
      <w:r w:rsidR="007804A9" w:rsidRPr="007F0062">
        <w:rPr>
          <w:color w:val="000000" w:themeColor="text1"/>
        </w:rPr>
        <w:t>dta</w:t>
      </w:r>
      <w:proofErr w:type="spellEnd"/>
      <w:r w:rsidR="007804A9" w:rsidRPr="007F0062">
        <w:rPr>
          <w:color w:val="000000" w:themeColor="text1"/>
        </w:rPr>
        <w:t xml:space="preserve"> object. The mutate function is part of </w:t>
      </w:r>
      <w:proofErr w:type="spellStart"/>
      <w:r w:rsidR="007804A9" w:rsidRPr="007F0062">
        <w:rPr>
          <w:color w:val="000000" w:themeColor="text1"/>
        </w:rPr>
        <w:t>dplyr</w:t>
      </w:r>
      <w:proofErr w:type="spellEnd"/>
      <w:r w:rsidR="007804A9" w:rsidRPr="007F0062">
        <w:rPr>
          <w:color w:val="000000" w:themeColor="text1"/>
        </w:rPr>
        <w:t xml:space="preserve">, which we will cover in much more depth soon. </w:t>
      </w:r>
    </w:p>
    <w:p w14:paraId="436851F2" w14:textId="77777777" w:rsidR="007804A9" w:rsidRPr="007F0062" w:rsidRDefault="007804A9" w:rsidP="0010602F">
      <w:pPr>
        <w:jc w:val="both"/>
        <w:rPr>
          <w:color w:val="000000" w:themeColor="text1"/>
        </w:rPr>
      </w:pPr>
      <w:commentRangeStart w:id="38"/>
      <w:commentRangeStart w:id="39"/>
      <w:r w:rsidRPr="007F0062">
        <w:rPr>
          <w:color w:val="000000" w:themeColor="text1"/>
        </w:rPr>
        <w:t>There are a number of ways using base R of achieving the same outcome, for example:</w:t>
      </w:r>
    </w:p>
    <w:p w14:paraId="141C89DB" w14:textId="77777777" w:rsidR="007804A9" w:rsidRPr="007F0062" w:rsidRDefault="007804A9"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dta$</w:t>
      </w:r>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&lt;- </w:t>
      </w:r>
      <w:proofErr w:type="spellStart"/>
      <w:r w:rsidRPr="007F0062">
        <w:rPr>
          <w:rFonts w:ascii="Lucida Console" w:hAnsi="Lucida Console"/>
          <w:color w:val="000000" w:themeColor="text1"/>
        </w:rPr>
        <w:t>dta$weight</w:t>
      </w:r>
      <w:proofErr w:type="spellEnd"/>
      <w:r w:rsidRPr="007F0062">
        <w:rPr>
          <w:rFonts w:ascii="Lucida Console" w:hAnsi="Lucida Console"/>
          <w:color w:val="000000" w:themeColor="text1"/>
        </w:rPr>
        <w:t xml:space="preserve"> / </w:t>
      </w:r>
      <w:r w:rsidR="005C6029" w:rsidRPr="007F0062">
        <w:rPr>
          <w:rFonts w:ascii="Lucida Console" w:hAnsi="Lucida Console"/>
          <w:color w:val="000000" w:themeColor="text1"/>
        </w:rPr>
        <w:t>(</w:t>
      </w:r>
      <w:proofErr w:type="spellStart"/>
      <w:r w:rsidRPr="007F0062">
        <w:rPr>
          <w:rFonts w:ascii="Lucida Console" w:hAnsi="Lucida Console"/>
          <w:color w:val="000000" w:themeColor="text1"/>
        </w:rPr>
        <w:t>dta$height</w:t>
      </w:r>
      <w:proofErr w:type="spellEnd"/>
      <w:r w:rsidR="005C6029" w:rsidRPr="007F0062">
        <w:rPr>
          <w:rFonts w:ascii="Lucida Console" w:hAnsi="Lucida Console"/>
          <w:color w:val="000000" w:themeColor="text1"/>
        </w:rPr>
        <w:t xml:space="preserve"> / 100) ^ 2</w:t>
      </w:r>
    </w:p>
    <w:p w14:paraId="25E16157" w14:textId="77777777" w:rsidR="005C6029" w:rsidRPr="007F0062" w:rsidRDefault="005C6029" w:rsidP="0010602F">
      <w:pPr>
        <w:jc w:val="both"/>
        <w:rPr>
          <w:rFonts w:ascii="Lucida Console" w:hAnsi="Lucida Console"/>
          <w:color w:val="000000" w:themeColor="text1"/>
        </w:rPr>
      </w:pPr>
      <w:proofErr w:type="gramStart"/>
      <w:r w:rsidRPr="007F0062">
        <w:rPr>
          <w:rFonts w:ascii="Lucida Console" w:hAnsi="Lucida Console"/>
          <w:color w:val="000000" w:themeColor="text1"/>
        </w:rPr>
        <w:t>lm(</w:t>
      </w:r>
      <w:proofErr w:type="spellStart"/>
      <w:proofErr w:type="gramEnd"/>
      <w:r w:rsidRPr="007F0062">
        <w:rPr>
          <w:rFonts w:ascii="Lucida Console" w:hAnsi="Lucida Console"/>
          <w:color w:val="000000" w:themeColor="text1"/>
        </w:rPr>
        <w:t>bmi</w:t>
      </w:r>
      <w:proofErr w:type="spellEnd"/>
      <w:r w:rsidRPr="007F0062">
        <w:rPr>
          <w:rFonts w:ascii="Lucida Console" w:hAnsi="Lucida Console"/>
          <w:color w:val="000000" w:themeColor="text1"/>
        </w:rPr>
        <w:t xml:space="preserve"> ~ age + gender, data = </w:t>
      </w:r>
      <w:proofErr w:type="spellStart"/>
      <w:r w:rsidRPr="007F0062">
        <w:rPr>
          <w:rFonts w:ascii="Lucida Console" w:hAnsi="Lucida Console"/>
          <w:color w:val="000000" w:themeColor="text1"/>
        </w:rPr>
        <w:t>dta</w:t>
      </w:r>
      <w:proofErr w:type="spellEnd"/>
      <w:r w:rsidRPr="007F0062">
        <w:rPr>
          <w:rFonts w:ascii="Lucida Console" w:hAnsi="Lucida Console"/>
          <w:color w:val="000000" w:themeColor="text1"/>
        </w:rPr>
        <w:t>)</w:t>
      </w:r>
      <w:commentRangeEnd w:id="38"/>
      <w:r w:rsidR="00EF3827" w:rsidRPr="007F0062">
        <w:rPr>
          <w:rStyle w:val="CommentReference"/>
          <w:color w:val="000000" w:themeColor="text1"/>
        </w:rPr>
        <w:commentReference w:id="38"/>
      </w:r>
      <w:commentRangeEnd w:id="39"/>
      <w:r w:rsidR="00A84095">
        <w:rPr>
          <w:rStyle w:val="CommentReference"/>
        </w:rPr>
        <w:commentReference w:id="39"/>
      </w:r>
    </w:p>
    <w:p w14:paraId="526004B8" w14:textId="77777777" w:rsidR="005C6029" w:rsidRPr="007F0062" w:rsidRDefault="005C6029" w:rsidP="0010602F">
      <w:pPr>
        <w:jc w:val="both"/>
        <w:rPr>
          <w:color w:val="000000" w:themeColor="text1"/>
        </w:rPr>
      </w:pPr>
    </w:p>
    <w:p w14:paraId="48A1F6F0" w14:textId="77777777" w:rsidR="005C6029" w:rsidRPr="007F0062" w:rsidRDefault="005C6029" w:rsidP="0010602F">
      <w:pPr>
        <w:jc w:val="both"/>
        <w:rPr>
          <w:color w:val="000000" w:themeColor="text1"/>
        </w:rPr>
      </w:pPr>
      <w:r w:rsidRPr="007F0062">
        <w:rPr>
          <w:color w:val="000000" w:themeColor="text1"/>
        </w:rPr>
        <w:t xml:space="preserve">However, as before, the Base R expression is arguably harder to interpret. In this example the outcome is also slightly different, in that the first of the two lines permanently alters the contents of the </w:t>
      </w:r>
      <w:proofErr w:type="spellStart"/>
      <w:r w:rsidRPr="007F0062">
        <w:rPr>
          <w:color w:val="000000" w:themeColor="text1"/>
        </w:rPr>
        <w:t>dta</w:t>
      </w:r>
      <w:proofErr w:type="spellEnd"/>
      <w:r w:rsidRPr="007F0062">
        <w:rPr>
          <w:color w:val="000000" w:themeColor="text1"/>
        </w:rPr>
        <w:t xml:space="preserve"> object, adding a </w:t>
      </w:r>
      <w:proofErr w:type="spellStart"/>
      <w:r w:rsidRPr="007F0062">
        <w:rPr>
          <w:color w:val="000000" w:themeColor="text1"/>
        </w:rPr>
        <w:t>bmi</w:t>
      </w:r>
      <w:proofErr w:type="spellEnd"/>
      <w:r w:rsidRPr="007F0062">
        <w:rPr>
          <w:color w:val="000000" w:themeColor="text1"/>
        </w:rPr>
        <w:t xml:space="preserve"> variable to it. In the piped R example, the </w:t>
      </w:r>
      <w:proofErr w:type="spellStart"/>
      <w:r w:rsidRPr="007F0062">
        <w:rPr>
          <w:color w:val="000000" w:themeColor="text1"/>
        </w:rPr>
        <w:t>bmi</w:t>
      </w:r>
      <w:proofErr w:type="spellEnd"/>
      <w:r w:rsidRPr="007F0062">
        <w:rPr>
          <w:color w:val="000000" w:themeColor="text1"/>
        </w:rPr>
        <w:t xml:space="preserve"> variable is created ‘on the fly’, just for passing to the lm function, and the original contents of </w:t>
      </w:r>
      <w:proofErr w:type="spellStart"/>
      <w:r w:rsidRPr="007F0062">
        <w:rPr>
          <w:color w:val="000000" w:themeColor="text1"/>
        </w:rPr>
        <w:t>dta</w:t>
      </w:r>
      <w:proofErr w:type="spellEnd"/>
      <w:r w:rsidRPr="007F0062">
        <w:rPr>
          <w:color w:val="000000" w:themeColor="text1"/>
        </w:rPr>
        <w:t xml:space="preserve"> are unchanged. </w:t>
      </w:r>
    </w:p>
    <w:p w14:paraId="088B24D7" w14:textId="13E99090" w:rsidR="005C6029"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5.</w:t>
      </w:r>
      <w:r w:rsidRPr="007F0062">
        <w:rPr>
          <w:rFonts w:ascii="Berlin Sans FB" w:hAnsi="Berlin Sans FB"/>
          <w:b/>
          <w:color w:val="000000" w:themeColor="text1"/>
        </w:rPr>
        <w:t>4</w:t>
      </w:r>
      <w:r w:rsidRPr="007F0062">
        <w:rPr>
          <w:rFonts w:ascii="Berlin Sans FB" w:hAnsi="Berlin Sans FB"/>
          <w:color w:val="000000" w:themeColor="text1"/>
        </w:rPr>
        <w:t xml:space="preserve">: (Optional) Regress Weight against Time using the </w:t>
      </w:r>
      <w:proofErr w:type="spellStart"/>
      <w:r w:rsidRPr="007F0062">
        <w:rPr>
          <w:rFonts w:ascii="Berlin Sans FB" w:hAnsi="Berlin Sans FB"/>
          <w:color w:val="000000" w:themeColor="text1"/>
        </w:rPr>
        <w:t>ChickWeight</w:t>
      </w:r>
      <w:proofErr w:type="spellEnd"/>
      <w:r w:rsidRPr="007F0062">
        <w:rPr>
          <w:rFonts w:ascii="Berlin Sans FB" w:hAnsi="Berlin Sans FB"/>
          <w:color w:val="000000" w:themeColor="text1"/>
        </w:rPr>
        <w:t xml:space="preserve"> dataset. Save the regression. Produce a multiple regression of weight against time and diet. Compare the regressions.</w:t>
      </w:r>
      <w:r w:rsidRPr="007F0062">
        <w:rPr>
          <w:color w:val="000000" w:themeColor="text1"/>
        </w:rPr>
        <w:t xml:space="preserve"> </w:t>
      </w:r>
    </w:p>
    <w:p w14:paraId="70A5633D" w14:textId="77777777" w:rsidR="0065724D" w:rsidRPr="007F0062" w:rsidRDefault="0065724D" w:rsidP="0010602F">
      <w:pPr>
        <w:pStyle w:val="Heading1"/>
        <w:jc w:val="both"/>
        <w:rPr>
          <w:b w:val="0"/>
        </w:rPr>
      </w:pPr>
      <w:bookmarkStart w:id="40" w:name="_Toc447804293"/>
      <w:r w:rsidRPr="007F0062">
        <w:rPr>
          <w:b w:val="0"/>
        </w:rPr>
        <w:lastRenderedPageBreak/>
        <w:t>Loading and saving data</w:t>
      </w:r>
      <w:bookmarkEnd w:id="40"/>
    </w:p>
    <w:p w14:paraId="13DD032A" w14:textId="77777777" w:rsidR="0065724D" w:rsidRPr="007F0062" w:rsidRDefault="0065724D" w:rsidP="0010602F">
      <w:pPr>
        <w:pStyle w:val="Heading2"/>
        <w:jc w:val="both"/>
        <w:rPr>
          <w:b w:val="0"/>
        </w:rPr>
      </w:pPr>
      <w:bookmarkStart w:id="41" w:name="_Toc447804294"/>
      <w:r w:rsidRPr="007F0062">
        <w:rPr>
          <w:b w:val="0"/>
        </w:rPr>
        <w:t>Introduction</w:t>
      </w:r>
      <w:bookmarkEnd w:id="41"/>
    </w:p>
    <w:p w14:paraId="20CF1A3B" w14:textId="4AFAC2D4"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w:t>
      </w:r>
      <w:r w:rsidRPr="007F0062">
        <w:rPr>
          <w:rFonts w:ascii="Berlin Sans FB" w:hAnsi="Berlin Sans FB"/>
          <w:color w:val="000000" w:themeColor="text1"/>
        </w:rPr>
        <w:t xml:space="preserve">: Within the data subdirectory of your project, create two subdirectories, ‘binary’ and ‘text’. </w:t>
      </w:r>
      <w:r w:rsidR="001145D7" w:rsidRPr="007F0062">
        <w:rPr>
          <w:rFonts w:ascii="Berlin Sans FB" w:hAnsi="Berlin Sans FB"/>
          <w:color w:val="000000" w:themeColor="text1"/>
        </w:rPr>
        <w:t>Using the data supplied by AQMEN, p</w:t>
      </w:r>
      <w:r w:rsidRPr="007F0062">
        <w:rPr>
          <w:rFonts w:ascii="Berlin Sans FB" w:hAnsi="Berlin Sans FB"/>
          <w:color w:val="000000" w:themeColor="text1"/>
        </w:rPr>
        <w:t>ut the ‘</w:t>
      </w:r>
      <w:proofErr w:type="spellStart"/>
      <w:r w:rsidRPr="007F0062">
        <w:rPr>
          <w:rFonts w:ascii="Berlin Sans FB" w:hAnsi="Berlin Sans FB"/>
          <w:color w:val="000000" w:themeColor="text1"/>
        </w:rPr>
        <w:t>poverty_dataset.sav</w:t>
      </w:r>
      <w:proofErr w:type="spellEnd"/>
      <w:r w:rsidRPr="007F0062">
        <w:rPr>
          <w:rFonts w:ascii="Berlin Sans FB" w:hAnsi="Berlin Sans FB"/>
          <w:color w:val="000000" w:themeColor="text1"/>
        </w:rPr>
        <w:t xml:space="preserve">’ </w:t>
      </w:r>
      <w:r w:rsidR="001145D7" w:rsidRPr="007F0062">
        <w:rPr>
          <w:rFonts w:ascii="Berlin Sans FB" w:hAnsi="Berlin Sans FB"/>
          <w:color w:val="000000" w:themeColor="text1"/>
        </w:rPr>
        <w:t xml:space="preserve">and ‘replication_details.xlsx’ </w:t>
      </w:r>
      <w:r w:rsidRPr="007F0062">
        <w:rPr>
          <w:rFonts w:ascii="Berlin Sans FB" w:hAnsi="Berlin Sans FB"/>
          <w:color w:val="000000" w:themeColor="text1"/>
        </w:rPr>
        <w:t>file</w:t>
      </w:r>
      <w:r w:rsidR="001145D7" w:rsidRPr="007F0062">
        <w:rPr>
          <w:rFonts w:ascii="Berlin Sans FB" w:hAnsi="Berlin Sans FB"/>
          <w:color w:val="000000" w:themeColor="text1"/>
        </w:rPr>
        <w:t>s</w:t>
      </w:r>
      <w:r w:rsidRPr="007F0062">
        <w:rPr>
          <w:rFonts w:ascii="Berlin Sans FB" w:hAnsi="Berlin Sans FB"/>
          <w:color w:val="000000" w:themeColor="text1"/>
        </w:rPr>
        <w:t xml:space="preserve"> in </w:t>
      </w:r>
      <w:r w:rsidR="001145D7" w:rsidRPr="007F0062">
        <w:rPr>
          <w:rFonts w:ascii="Berlin Sans FB" w:hAnsi="Berlin Sans FB"/>
          <w:color w:val="000000" w:themeColor="text1"/>
        </w:rPr>
        <w:t>‘</w:t>
      </w:r>
      <w:r w:rsidRPr="007F0062">
        <w:rPr>
          <w:rFonts w:ascii="Berlin Sans FB" w:hAnsi="Berlin Sans FB"/>
          <w:color w:val="000000" w:themeColor="text1"/>
        </w:rPr>
        <w:t>binary</w:t>
      </w:r>
      <w:r w:rsidR="001145D7" w:rsidRPr="007F0062">
        <w:rPr>
          <w:rFonts w:ascii="Berlin Sans FB" w:hAnsi="Berlin Sans FB"/>
          <w:color w:val="000000" w:themeColor="text1"/>
        </w:rPr>
        <w:t xml:space="preserve">’, </w:t>
      </w:r>
      <w:r w:rsidRPr="007F0062">
        <w:rPr>
          <w:rFonts w:ascii="Berlin Sans FB" w:hAnsi="Berlin Sans FB"/>
          <w:color w:val="000000" w:themeColor="text1"/>
        </w:rPr>
        <w:t xml:space="preserve">and </w:t>
      </w:r>
      <w:r w:rsidR="001145D7" w:rsidRPr="007F0062">
        <w:rPr>
          <w:rFonts w:ascii="Berlin Sans FB" w:hAnsi="Berlin Sans FB"/>
          <w:color w:val="000000" w:themeColor="text1"/>
        </w:rPr>
        <w:t xml:space="preserve">the ‘S23.csv’ and </w:t>
      </w:r>
      <w:r w:rsidRPr="007F0062">
        <w:rPr>
          <w:rFonts w:ascii="Berlin Sans FB" w:hAnsi="Berlin Sans FB"/>
          <w:color w:val="000000" w:themeColor="text1"/>
        </w:rPr>
        <w:t>‘counts.csv’ file</w:t>
      </w:r>
      <w:r w:rsidR="001145D7" w:rsidRPr="007F0062">
        <w:rPr>
          <w:rFonts w:ascii="Berlin Sans FB" w:hAnsi="Berlin Sans FB"/>
          <w:color w:val="000000" w:themeColor="text1"/>
        </w:rPr>
        <w:t>s</w:t>
      </w:r>
      <w:r w:rsidRPr="007F0062">
        <w:rPr>
          <w:rFonts w:ascii="Berlin Sans FB" w:hAnsi="Berlin Sans FB"/>
          <w:color w:val="000000" w:themeColor="text1"/>
        </w:rPr>
        <w:t xml:space="preserve"> in ‘text’. </w:t>
      </w:r>
    </w:p>
    <w:p w14:paraId="442E1736" w14:textId="77777777" w:rsidR="0065724D" w:rsidRPr="007F0062" w:rsidRDefault="0065724D" w:rsidP="0010602F">
      <w:pPr>
        <w:jc w:val="both"/>
        <w:rPr>
          <w:color w:val="000000" w:themeColor="text1"/>
        </w:rPr>
      </w:pPr>
      <w:r w:rsidRPr="007F0062">
        <w:rPr>
          <w:color w:val="000000" w:themeColor="text1"/>
        </w:rPr>
        <w:t>The purpose of this session is to learn how to load and save data in a range of data types. There are a number of Base R functions for loading and saving files, but to be consistent with the ‘</w:t>
      </w:r>
      <w:proofErr w:type="spellStart"/>
      <w:r w:rsidRPr="007F0062">
        <w:rPr>
          <w:color w:val="000000" w:themeColor="text1"/>
        </w:rPr>
        <w:t>Wickhamese</w:t>
      </w:r>
      <w:proofErr w:type="spellEnd"/>
      <w:r w:rsidRPr="007F0062">
        <w:rPr>
          <w:color w:val="000000" w:themeColor="text1"/>
        </w:rPr>
        <w:t xml:space="preserve">’ approach used elsewhere, this session will focus on using a series of newer packages created to work seamlessly alongside packages like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w:t>
      </w:r>
    </w:p>
    <w:p w14:paraId="373D3AED" w14:textId="77777777" w:rsidR="0065724D" w:rsidRPr="007F0062" w:rsidRDefault="0065724D" w:rsidP="0010602F">
      <w:pPr>
        <w:pStyle w:val="Heading2"/>
        <w:jc w:val="both"/>
        <w:rPr>
          <w:b w:val="0"/>
        </w:rPr>
      </w:pPr>
      <w:bookmarkStart w:id="42" w:name="_Toc447804295"/>
      <w:r w:rsidRPr="007F0062">
        <w:rPr>
          <w:b w:val="0"/>
        </w:rPr>
        <w:t>File types</w:t>
      </w:r>
      <w:bookmarkEnd w:id="42"/>
    </w:p>
    <w:p w14:paraId="430A5470" w14:textId="1FC65BDE" w:rsidR="0065724D" w:rsidRPr="007F0062" w:rsidRDefault="0065724D" w:rsidP="0010602F">
      <w:pPr>
        <w:jc w:val="both"/>
        <w:rPr>
          <w:color w:val="000000" w:themeColor="text1"/>
        </w:rPr>
      </w:pPr>
      <w:r w:rsidRPr="007F0062">
        <w:rPr>
          <w:color w:val="000000" w:themeColor="text1"/>
        </w:rPr>
        <w:t>As everyone knows, computers store data as very long streams of ‘ones and zeros’</w:t>
      </w:r>
      <w:r w:rsidR="00F2758A" w:rsidRPr="007F0062">
        <w:rPr>
          <w:color w:val="000000" w:themeColor="text1"/>
        </w:rPr>
        <w:t xml:space="preserve">. However computer scientists usually make a high level distinction between two types of file: text and binary. Although even text files are really binary, the term ‘text file’ is used to indicate files that, when opened, are human readable on most machines using a simple text editor. </w:t>
      </w:r>
      <w:r w:rsidR="00A84095">
        <w:rPr>
          <w:color w:val="000000" w:themeColor="text1"/>
        </w:rPr>
        <w:t xml:space="preserve">As an example of binary file, consider the file named </w:t>
      </w:r>
      <w:r w:rsidR="00F2758A" w:rsidRPr="007F0062">
        <w:rPr>
          <w:color w:val="000000" w:themeColor="text1"/>
        </w:rPr>
        <w:t>‘</w:t>
      </w:r>
      <w:proofErr w:type="spellStart"/>
      <w:r w:rsidR="00F2758A" w:rsidRPr="00A84095">
        <w:rPr>
          <w:rFonts w:ascii="Lucida Console" w:hAnsi="Lucida Console"/>
          <w:color w:val="000000" w:themeColor="text1"/>
        </w:rPr>
        <w:t>poverty_dataset.sav</w:t>
      </w:r>
      <w:proofErr w:type="spellEnd"/>
      <w:r w:rsidR="00F2758A" w:rsidRPr="00A84095">
        <w:rPr>
          <w:rFonts w:ascii="Lucida Console" w:hAnsi="Lucida Console"/>
          <w:color w:val="000000" w:themeColor="text1"/>
        </w:rPr>
        <w:t>’</w:t>
      </w:r>
      <w:r w:rsidR="00F2758A" w:rsidRPr="007F0062">
        <w:rPr>
          <w:color w:val="000000" w:themeColor="text1"/>
        </w:rPr>
        <w:t>. The file extension indicates that this is a .</w:t>
      </w:r>
      <w:proofErr w:type="spellStart"/>
      <w:r w:rsidR="00F2758A" w:rsidRPr="007F0062">
        <w:rPr>
          <w:color w:val="000000" w:themeColor="text1"/>
        </w:rPr>
        <w:t>sav</w:t>
      </w:r>
      <w:proofErr w:type="spellEnd"/>
      <w:r w:rsidR="00F2758A" w:rsidRPr="007F0062">
        <w:rPr>
          <w:color w:val="000000" w:themeColor="text1"/>
        </w:rPr>
        <w:t xml:space="preserve"> file, a type commonly used by SPSS. If I select to open this file in Microsoft notepad, which has shipped virtually unchanged with every version of Windows ever, the file looks as follows:</w:t>
      </w:r>
    </w:p>
    <w:p w14:paraId="7E562B52" w14:textId="77777777" w:rsidR="00F2758A" w:rsidRPr="007F0062" w:rsidRDefault="00F2758A" w:rsidP="00ED1B11">
      <w:pPr>
        <w:jc w:val="center"/>
        <w:rPr>
          <w:color w:val="000000" w:themeColor="text1"/>
        </w:rPr>
      </w:pPr>
      <w:r w:rsidRPr="007F0062">
        <w:rPr>
          <w:noProof/>
          <w:color w:val="000000" w:themeColor="text1"/>
          <w:lang w:eastAsia="en-GB"/>
        </w:rPr>
        <w:drawing>
          <wp:inline distT="0" distB="0" distL="0" distR="0" wp14:anchorId="54469184" wp14:editId="324952C4">
            <wp:extent cx="5731510" cy="3063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63875"/>
                    </a:xfrm>
                    <a:prstGeom prst="rect">
                      <a:avLst/>
                    </a:prstGeom>
                  </pic:spPr>
                </pic:pic>
              </a:graphicData>
            </a:graphic>
          </wp:inline>
        </w:drawing>
      </w:r>
    </w:p>
    <w:p w14:paraId="4AC8D270" w14:textId="02748EED"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6.2</w:t>
      </w:r>
      <w:r w:rsidRPr="007F0062">
        <w:rPr>
          <w:rFonts w:ascii="Berlin Sans FB" w:hAnsi="Berlin Sans FB"/>
          <w:color w:val="000000" w:themeColor="text1"/>
        </w:rPr>
        <w:t xml:space="preserve">: Open up </w:t>
      </w:r>
      <w:proofErr w:type="spellStart"/>
      <w:r w:rsidRPr="007F0062">
        <w:rPr>
          <w:rFonts w:ascii="Berlin Sans FB" w:hAnsi="Berlin Sans FB"/>
          <w:color w:val="000000" w:themeColor="text1"/>
        </w:rPr>
        <w:t>poverty_dataset.sav</w:t>
      </w:r>
      <w:proofErr w:type="spellEnd"/>
      <w:r w:rsidRPr="007F0062">
        <w:rPr>
          <w:rFonts w:ascii="Berlin Sans FB" w:hAnsi="Berlin Sans FB"/>
          <w:color w:val="000000" w:themeColor="text1"/>
        </w:rPr>
        <w:t xml:space="preserve"> as above. </w:t>
      </w:r>
    </w:p>
    <w:p w14:paraId="153DF106" w14:textId="77777777" w:rsidR="00F2758A" w:rsidRPr="007F0062" w:rsidRDefault="00F2758A" w:rsidP="0010602F">
      <w:pPr>
        <w:jc w:val="both"/>
        <w:rPr>
          <w:color w:val="000000" w:themeColor="text1"/>
        </w:rPr>
      </w:pPr>
      <w:r w:rsidRPr="007F0062">
        <w:rPr>
          <w:color w:val="000000" w:themeColor="text1"/>
        </w:rPr>
        <w:t xml:space="preserve">Some of the information here is human readable, in particular the first few lines of code which seems to begin with variable names followed by variable descriptions. However after this first section the data is very difficult to interpret, containing a number of strange characters and symbols that do not clearly correspond to particular values and cells in the data tables that are displayed in SPSS. </w:t>
      </w:r>
      <w:r w:rsidR="00805E22" w:rsidRPr="007F0062">
        <w:rPr>
          <w:color w:val="000000" w:themeColor="text1"/>
        </w:rPr>
        <w:t xml:space="preserve">The user is therefore dependent on SPSS, a proprietary and relatively expensive piece of software, or other software which can read this file format, in order to make sense of this dataset. </w:t>
      </w:r>
    </w:p>
    <w:p w14:paraId="045440F6" w14:textId="77777777" w:rsidR="00805E22" w:rsidRPr="007F0062" w:rsidRDefault="00805E22" w:rsidP="0010602F">
      <w:pPr>
        <w:jc w:val="both"/>
        <w:rPr>
          <w:color w:val="000000" w:themeColor="text1"/>
        </w:rPr>
      </w:pPr>
      <w:r w:rsidRPr="007F0062">
        <w:rPr>
          <w:color w:val="000000" w:themeColor="text1"/>
        </w:rPr>
        <w:t>In contrast, here is what happens when I try to open up a file called ‘counts.csv’ in notepad:</w:t>
      </w:r>
    </w:p>
    <w:p w14:paraId="2F4CBF50" w14:textId="77777777" w:rsidR="00805E22" w:rsidRPr="007F0062" w:rsidRDefault="00805E22" w:rsidP="00ED1B11">
      <w:pPr>
        <w:jc w:val="center"/>
        <w:rPr>
          <w:color w:val="000000" w:themeColor="text1"/>
        </w:rPr>
      </w:pPr>
      <w:r w:rsidRPr="007F0062">
        <w:rPr>
          <w:noProof/>
          <w:color w:val="000000" w:themeColor="text1"/>
          <w:lang w:eastAsia="en-GB"/>
        </w:rPr>
        <w:lastRenderedPageBreak/>
        <w:drawing>
          <wp:inline distT="0" distB="0" distL="0" distR="0" wp14:anchorId="41F8EC90" wp14:editId="05983578">
            <wp:extent cx="5731510" cy="49866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986655"/>
                    </a:xfrm>
                    <a:prstGeom prst="rect">
                      <a:avLst/>
                    </a:prstGeom>
                  </pic:spPr>
                </pic:pic>
              </a:graphicData>
            </a:graphic>
          </wp:inline>
        </w:drawing>
      </w:r>
    </w:p>
    <w:p w14:paraId="2E541E67" w14:textId="176DB9B7" w:rsidR="00E30B4B" w:rsidRPr="007F0062" w:rsidRDefault="00E30B4B" w:rsidP="0010602F">
      <w:pPr>
        <w:jc w:val="both"/>
        <w:rPr>
          <w:color w:val="000000" w:themeColor="text1"/>
        </w:rPr>
      </w:pPr>
      <w:commentRangeStart w:id="43"/>
      <w:commentRangeStart w:id="44"/>
      <w:r w:rsidRPr="007F0062">
        <w:rPr>
          <w:rFonts w:ascii="Berlin Sans FB" w:hAnsi="Berlin Sans FB"/>
          <w:b/>
          <w:color w:val="000000" w:themeColor="text1"/>
        </w:rPr>
        <w:t xml:space="preserve">Exercise </w:t>
      </w:r>
      <w:r w:rsidR="00A84095">
        <w:rPr>
          <w:rFonts w:ascii="Berlin Sans FB" w:hAnsi="Berlin Sans FB"/>
          <w:b/>
          <w:color w:val="000000" w:themeColor="text1"/>
        </w:rPr>
        <w:t>6.3</w:t>
      </w:r>
      <w:r w:rsidRPr="007F0062">
        <w:rPr>
          <w:rFonts w:ascii="Berlin Sans FB" w:hAnsi="Berlin Sans FB"/>
          <w:color w:val="000000" w:themeColor="text1"/>
        </w:rPr>
        <w:t xml:space="preserve">: Open up </w:t>
      </w:r>
      <w:proofErr w:type="spellStart"/>
      <w:r w:rsidR="00A84095">
        <w:rPr>
          <w:rFonts w:ascii="Berlin Sans FB" w:hAnsi="Berlin Sans FB"/>
          <w:color w:val="000000" w:themeColor="text1"/>
        </w:rPr>
        <w:t>poverty_dataset.sav</w:t>
      </w:r>
      <w:proofErr w:type="spellEnd"/>
      <w:r w:rsidR="00A84095">
        <w:rPr>
          <w:rFonts w:ascii="Berlin Sans FB" w:hAnsi="Berlin Sans FB"/>
          <w:color w:val="000000" w:themeColor="text1"/>
        </w:rPr>
        <w:t xml:space="preserve"> and </w:t>
      </w:r>
      <w:r w:rsidRPr="007F0062">
        <w:rPr>
          <w:rFonts w:ascii="Berlin Sans FB" w:hAnsi="Berlin Sans FB"/>
          <w:color w:val="000000" w:themeColor="text1"/>
        </w:rPr>
        <w:t>counts.csv as above. Discuss differences between the two files with a colleague.</w:t>
      </w:r>
      <w:commentRangeEnd w:id="43"/>
      <w:r w:rsidR="00EF3827" w:rsidRPr="007F0062">
        <w:rPr>
          <w:rStyle w:val="CommentReference"/>
          <w:color w:val="000000" w:themeColor="text1"/>
        </w:rPr>
        <w:commentReference w:id="43"/>
      </w:r>
      <w:commentRangeEnd w:id="44"/>
      <w:r w:rsidR="00935DBD" w:rsidRPr="007F0062">
        <w:rPr>
          <w:rStyle w:val="CommentReference"/>
          <w:color w:val="000000" w:themeColor="text1"/>
        </w:rPr>
        <w:commentReference w:id="44"/>
      </w:r>
    </w:p>
    <w:p w14:paraId="6C1F340D" w14:textId="77777777" w:rsidR="00F558CD" w:rsidRPr="007F0062" w:rsidRDefault="00805E22" w:rsidP="0010602F">
      <w:pPr>
        <w:jc w:val="both"/>
        <w:rPr>
          <w:color w:val="000000" w:themeColor="text1"/>
        </w:rPr>
      </w:pPr>
      <w:r w:rsidRPr="007F0062">
        <w:rPr>
          <w:color w:val="000000" w:themeColor="text1"/>
        </w:rPr>
        <w:t>The first line of this text file clearly defines the names of the variables, and all subsequent lines define one additional row of data. ‘</w:t>
      </w:r>
      <w:proofErr w:type="gramStart"/>
      <w:r w:rsidRPr="007F0062">
        <w:rPr>
          <w:color w:val="000000" w:themeColor="text1"/>
        </w:rPr>
        <w:t>csv</w:t>
      </w:r>
      <w:proofErr w:type="gramEnd"/>
      <w:r w:rsidRPr="007F0062">
        <w:rPr>
          <w:color w:val="000000" w:themeColor="text1"/>
        </w:rPr>
        <w:t xml:space="preserve">’ means ‘comma separated values’, and it is clear within each line that there are six pieces of information, each separated by a comma. </w:t>
      </w:r>
      <w:r w:rsidR="00F558CD" w:rsidRPr="007F0062">
        <w:rPr>
          <w:color w:val="000000" w:themeColor="text1"/>
        </w:rPr>
        <w:t>However, that’s not the only information this file contains. By opening the file up in Word, and selecting the option I’ve highlighted in the image below, you can see that the file contains an additional symbol, a hidden character known as a carriage return. This hidden character is at the end of each line, and tells the computer where the end of each line is located</w:t>
      </w:r>
    </w:p>
    <w:p w14:paraId="041CC060" w14:textId="77777777" w:rsidR="00F558CD" w:rsidRPr="007F0062" w:rsidRDefault="00F558CD" w:rsidP="00ED1B11">
      <w:pPr>
        <w:jc w:val="center"/>
        <w:rPr>
          <w:color w:val="000000" w:themeColor="text1"/>
        </w:rPr>
      </w:pPr>
      <w:r w:rsidRPr="007F0062">
        <w:rPr>
          <w:noProof/>
          <w:color w:val="000000" w:themeColor="text1"/>
          <w:lang w:eastAsia="en-GB"/>
        </w:rPr>
        <w:lastRenderedPageBreak/>
        <w:drawing>
          <wp:inline distT="0" distB="0" distL="0" distR="0" wp14:anchorId="3B47F850" wp14:editId="530DE5FC">
            <wp:extent cx="5731510" cy="588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882005"/>
                    </a:xfrm>
                    <a:prstGeom prst="rect">
                      <a:avLst/>
                    </a:prstGeom>
                  </pic:spPr>
                </pic:pic>
              </a:graphicData>
            </a:graphic>
          </wp:inline>
        </w:drawing>
      </w:r>
    </w:p>
    <w:p w14:paraId="5E0CDAD8" w14:textId="77777777" w:rsidR="00F558CD" w:rsidRPr="007F0062" w:rsidRDefault="00F558CD" w:rsidP="0010602F">
      <w:pPr>
        <w:jc w:val="both"/>
        <w:rPr>
          <w:color w:val="000000" w:themeColor="text1"/>
        </w:rPr>
      </w:pPr>
    </w:p>
    <w:p w14:paraId="2E34849C" w14:textId="77777777" w:rsidR="00F558CD" w:rsidRPr="007F0062" w:rsidRDefault="00F558CD" w:rsidP="0010602F">
      <w:pPr>
        <w:jc w:val="both"/>
        <w:rPr>
          <w:color w:val="000000" w:themeColor="text1"/>
        </w:rPr>
      </w:pPr>
      <w:r w:rsidRPr="007F0062">
        <w:rPr>
          <w:color w:val="000000" w:themeColor="text1"/>
        </w:rPr>
        <w:t>There are therefore four types of information contained in this file:</w:t>
      </w:r>
    </w:p>
    <w:p w14:paraId="2FD01CFB" w14:textId="77777777" w:rsidR="00805E22" w:rsidRPr="007F0062" w:rsidRDefault="00F558CD" w:rsidP="000F6C71">
      <w:pPr>
        <w:pStyle w:val="ListParagraph"/>
        <w:numPr>
          <w:ilvl w:val="0"/>
          <w:numId w:val="8"/>
        </w:numPr>
        <w:jc w:val="both"/>
        <w:rPr>
          <w:color w:val="000000" w:themeColor="text1"/>
        </w:rPr>
      </w:pPr>
      <w:r w:rsidRPr="007F0062">
        <w:rPr>
          <w:color w:val="000000" w:themeColor="text1"/>
        </w:rPr>
        <w:t>The names of the variables, contained on the first line</w:t>
      </w:r>
    </w:p>
    <w:p w14:paraId="5DF48786" w14:textId="77777777" w:rsidR="00F558CD" w:rsidRPr="007F0062" w:rsidRDefault="00F558CD" w:rsidP="000F6C71">
      <w:pPr>
        <w:pStyle w:val="ListParagraph"/>
        <w:numPr>
          <w:ilvl w:val="0"/>
          <w:numId w:val="8"/>
        </w:numPr>
        <w:jc w:val="both"/>
        <w:rPr>
          <w:color w:val="000000" w:themeColor="text1"/>
        </w:rPr>
      </w:pPr>
      <w:r w:rsidRPr="007F0062">
        <w:rPr>
          <w:color w:val="000000" w:themeColor="text1"/>
        </w:rPr>
        <w:t>The data itself, contained from the second line onwards</w:t>
      </w:r>
    </w:p>
    <w:p w14:paraId="08FFFE51" w14:textId="77777777" w:rsidR="00F558CD" w:rsidRPr="007F0062" w:rsidRDefault="00F558CD" w:rsidP="000F6C71">
      <w:pPr>
        <w:pStyle w:val="ListParagraph"/>
        <w:numPr>
          <w:ilvl w:val="0"/>
          <w:numId w:val="8"/>
        </w:numPr>
        <w:jc w:val="both"/>
        <w:rPr>
          <w:color w:val="000000" w:themeColor="text1"/>
        </w:rPr>
      </w:pPr>
      <w:r w:rsidRPr="007F0062">
        <w:rPr>
          <w:color w:val="000000" w:themeColor="text1"/>
        </w:rPr>
        <w:t>Commas, which separate values within a line</w:t>
      </w:r>
    </w:p>
    <w:p w14:paraId="5FCC2CB6" w14:textId="77777777" w:rsidR="00F558CD" w:rsidRPr="007F0062" w:rsidRDefault="00F558CD" w:rsidP="000F6C71">
      <w:pPr>
        <w:pStyle w:val="ListParagraph"/>
        <w:numPr>
          <w:ilvl w:val="0"/>
          <w:numId w:val="8"/>
        </w:numPr>
        <w:jc w:val="both"/>
        <w:rPr>
          <w:color w:val="000000" w:themeColor="text1"/>
        </w:rPr>
      </w:pPr>
      <w:r w:rsidRPr="007F0062">
        <w:rPr>
          <w:color w:val="000000" w:themeColor="text1"/>
        </w:rPr>
        <w:t xml:space="preserve">The new line character return symbol, which tells the computer where each line ends. </w:t>
      </w:r>
    </w:p>
    <w:p w14:paraId="35D0102D" w14:textId="77777777" w:rsidR="00F558CD" w:rsidRPr="007F0062" w:rsidRDefault="00F558CD" w:rsidP="0010602F">
      <w:pPr>
        <w:jc w:val="both"/>
        <w:rPr>
          <w:color w:val="000000" w:themeColor="text1"/>
        </w:rPr>
      </w:pPr>
      <w:r w:rsidRPr="007F0062">
        <w:rPr>
          <w:color w:val="000000" w:themeColor="text1"/>
        </w:rPr>
        <w:t>The first file is an example of a ‘binary’ file, and the second is an example of a ‘text’ file. There are advantages and d</w:t>
      </w:r>
      <w:r w:rsidR="00FB25B9" w:rsidRPr="007F0062">
        <w:rPr>
          <w:color w:val="000000" w:themeColor="text1"/>
        </w:rPr>
        <w:t>isadvantages to both file types, summarised in the table below:</w:t>
      </w:r>
    </w:p>
    <w:p w14:paraId="0A095EE6" w14:textId="77777777" w:rsidR="00F558CD" w:rsidRPr="007F0062" w:rsidRDefault="00F558CD" w:rsidP="0010602F">
      <w:pPr>
        <w:jc w:val="both"/>
        <w:rPr>
          <w:color w:val="000000" w:themeColor="text1"/>
        </w:rPr>
      </w:pPr>
    </w:p>
    <w:p w14:paraId="248A5B26" w14:textId="77777777" w:rsidR="00FB25B9" w:rsidRPr="007F0062" w:rsidRDefault="00FB25B9" w:rsidP="0010602F">
      <w:pPr>
        <w:jc w:val="both"/>
        <w:rPr>
          <w:color w:val="000000" w:themeColor="text1"/>
        </w:rPr>
      </w:pPr>
    </w:p>
    <w:tbl>
      <w:tblPr>
        <w:tblStyle w:val="TableGrid"/>
        <w:tblW w:w="9493" w:type="dxa"/>
        <w:tblLook w:val="04A0" w:firstRow="1" w:lastRow="0" w:firstColumn="1" w:lastColumn="0" w:noHBand="0" w:noVBand="1"/>
      </w:tblPr>
      <w:tblGrid>
        <w:gridCol w:w="1129"/>
        <w:gridCol w:w="4395"/>
        <w:gridCol w:w="3969"/>
      </w:tblGrid>
      <w:tr w:rsidR="00F558CD" w:rsidRPr="007F0062" w14:paraId="7FAC410A" w14:textId="77777777" w:rsidTr="008A461C">
        <w:tc>
          <w:tcPr>
            <w:tcW w:w="1129" w:type="dxa"/>
          </w:tcPr>
          <w:p w14:paraId="6AD7801E" w14:textId="77777777" w:rsidR="00F558CD" w:rsidRPr="007F0062" w:rsidRDefault="00F558CD" w:rsidP="0010602F">
            <w:pPr>
              <w:jc w:val="both"/>
              <w:rPr>
                <w:b/>
                <w:color w:val="000000" w:themeColor="text1"/>
              </w:rPr>
            </w:pPr>
            <w:r w:rsidRPr="007F0062">
              <w:rPr>
                <w:b/>
                <w:color w:val="000000" w:themeColor="text1"/>
              </w:rPr>
              <w:lastRenderedPageBreak/>
              <w:t>File Type</w:t>
            </w:r>
          </w:p>
        </w:tc>
        <w:tc>
          <w:tcPr>
            <w:tcW w:w="4395" w:type="dxa"/>
          </w:tcPr>
          <w:p w14:paraId="685AEB64" w14:textId="77777777" w:rsidR="00F558CD" w:rsidRPr="007F0062" w:rsidRDefault="00F558CD" w:rsidP="0010602F">
            <w:pPr>
              <w:jc w:val="both"/>
              <w:rPr>
                <w:b/>
                <w:color w:val="000000" w:themeColor="text1"/>
              </w:rPr>
            </w:pPr>
            <w:r w:rsidRPr="007F0062">
              <w:rPr>
                <w:b/>
                <w:color w:val="000000" w:themeColor="text1"/>
              </w:rPr>
              <w:t>Advantages</w:t>
            </w:r>
          </w:p>
        </w:tc>
        <w:tc>
          <w:tcPr>
            <w:tcW w:w="3969" w:type="dxa"/>
          </w:tcPr>
          <w:p w14:paraId="03055C22" w14:textId="77777777" w:rsidR="00F558CD" w:rsidRPr="007F0062" w:rsidRDefault="00F558CD" w:rsidP="0010602F">
            <w:pPr>
              <w:jc w:val="both"/>
              <w:rPr>
                <w:b/>
                <w:color w:val="000000" w:themeColor="text1"/>
              </w:rPr>
            </w:pPr>
            <w:r w:rsidRPr="007F0062">
              <w:rPr>
                <w:b/>
                <w:color w:val="000000" w:themeColor="text1"/>
              </w:rPr>
              <w:t>Disadvantages</w:t>
            </w:r>
          </w:p>
        </w:tc>
      </w:tr>
      <w:tr w:rsidR="00F558CD" w:rsidRPr="007F0062" w14:paraId="1A2A1C45" w14:textId="77777777" w:rsidTr="008A461C">
        <w:tc>
          <w:tcPr>
            <w:tcW w:w="1129" w:type="dxa"/>
          </w:tcPr>
          <w:p w14:paraId="0E4821C9" w14:textId="77777777" w:rsidR="00F558CD" w:rsidRPr="007F0062" w:rsidRDefault="00F558CD" w:rsidP="0010602F">
            <w:pPr>
              <w:jc w:val="both"/>
              <w:rPr>
                <w:color w:val="000000" w:themeColor="text1"/>
              </w:rPr>
            </w:pPr>
            <w:r w:rsidRPr="007F0062">
              <w:rPr>
                <w:color w:val="000000" w:themeColor="text1"/>
              </w:rPr>
              <w:t>Binary</w:t>
            </w:r>
          </w:p>
        </w:tc>
        <w:tc>
          <w:tcPr>
            <w:tcW w:w="4395" w:type="dxa"/>
          </w:tcPr>
          <w:p w14:paraId="0044DDE3"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Metadata are pre-encoded</w:t>
            </w:r>
          </w:p>
          <w:p w14:paraId="6D00F3FA"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 xml:space="preserve">File sizes can be smaller </w:t>
            </w:r>
          </w:p>
        </w:tc>
        <w:tc>
          <w:tcPr>
            <w:tcW w:w="3969" w:type="dxa"/>
          </w:tcPr>
          <w:p w14:paraId="589CA599" w14:textId="77777777" w:rsidR="00FB25B9" w:rsidRPr="007F0062" w:rsidRDefault="00F558CD" w:rsidP="000F6C71">
            <w:pPr>
              <w:pStyle w:val="ListParagraph"/>
              <w:numPr>
                <w:ilvl w:val="0"/>
                <w:numId w:val="9"/>
              </w:numPr>
              <w:jc w:val="both"/>
              <w:rPr>
                <w:color w:val="000000" w:themeColor="text1"/>
              </w:rPr>
            </w:pPr>
            <w:r w:rsidRPr="007F0062">
              <w:rPr>
                <w:color w:val="000000" w:themeColor="text1"/>
              </w:rPr>
              <w:t xml:space="preserve">The file access depends on whether compatible software are available, and remain available: Files may be accessible </w:t>
            </w:r>
            <w:r w:rsidR="00FB25B9" w:rsidRPr="007F0062">
              <w:rPr>
                <w:color w:val="000000" w:themeColor="text1"/>
              </w:rPr>
              <w:t>now, but not in the future</w:t>
            </w:r>
          </w:p>
          <w:p w14:paraId="0C89B67A" w14:textId="77777777" w:rsidR="00FB25B9" w:rsidRPr="007F0062" w:rsidRDefault="00FB25B9" w:rsidP="000F6C71">
            <w:pPr>
              <w:pStyle w:val="ListParagraph"/>
              <w:numPr>
                <w:ilvl w:val="0"/>
                <w:numId w:val="9"/>
              </w:numPr>
              <w:jc w:val="both"/>
              <w:rPr>
                <w:color w:val="000000" w:themeColor="text1"/>
              </w:rPr>
            </w:pPr>
            <w:r w:rsidRPr="007F0062">
              <w:rPr>
                <w:color w:val="000000" w:themeColor="text1"/>
              </w:rPr>
              <w:t>If some data are corrupted, all data may become inaccessible.</w:t>
            </w:r>
          </w:p>
        </w:tc>
      </w:tr>
      <w:tr w:rsidR="00F558CD" w:rsidRPr="007F0062" w14:paraId="3C5F899A" w14:textId="77777777" w:rsidTr="008A461C">
        <w:tc>
          <w:tcPr>
            <w:tcW w:w="1129" w:type="dxa"/>
          </w:tcPr>
          <w:p w14:paraId="5C8B5483" w14:textId="77777777" w:rsidR="00F558CD" w:rsidRPr="007F0062" w:rsidRDefault="00F558CD" w:rsidP="0010602F">
            <w:pPr>
              <w:jc w:val="both"/>
              <w:rPr>
                <w:color w:val="000000" w:themeColor="text1"/>
              </w:rPr>
            </w:pPr>
            <w:r w:rsidRPr="007F0062">
              <w:rPr>
                <w:color w:val="000000" w:themeColor="text1"/>
              </w:rPr>
              <w:t>Text</w:t>
            </w:r>
          </w:p>
        </w:tc>
        <w:tc>
          <w:tcPr>
            <w:tcW w:w="4395" w:type="dxa"/>
          </w:tcPr>
          <w:p w14:paraId="6836106F"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Human readable and so easy to understand the nature of the data</w:t>
            </w:r>
          </w:p>
          <w:p w14:paraId="7D217346" w14:textId="77777777" w:rsidR="00FB25B9" w:rsidRPr="007F0062" w:rsidRDefault="00F558CD" w:rsidP="000F6C71">
            <w:pPr>
              <w:pStyle w:val="ListParagraph"/>
              <w:numPr>
                <w:ilvl w:val="0"/>
                <w:numId w:val="9"/>
              </w:numPr>
              <w:jc w:val="both"/>
              <w:rPr>
                <w:color w:val="000000" w:themeColor="text1"/>
              </w:rPr>
            </w:pPr>
            <w:r w:rsidRPr="007F0062">
              <w:rPr>
                <w:color w:val="000000" w:themeColor="text1"/>
              </w:rPr>
              <w:t>Accessible on any machine</w:t>
            </w:r>
            <w:r w:rsidR="00FB25B9" w:rsidRPr="007F0062">
              <w:rPr>
                <w:color w:val="000000" w:themeColor="text1"/>
              </w:rPr>
              <w:t xml:space="preserve"> running any software</w:t>
            </w:r>
          </w:p>
          <w:p w14:paraId="0750356D" w14:textId="77777777" w:rsidR="00F558CD" w:rsidRPr="007F0062" w:rsidRDefault="00FB25B9" w:rsidP="000F6C71">
            <w:pPr>
              <w:pStyle w:val="ListParagraph"/>
              <w:numPr>
                <w:ilvl w:val="0"/>
                <w:numId w:val="9"/>
              </w:numPr>
              <w:jc w:val="both"/>
              <w:rPr>
                <w:color w:val="000000" w:themeColor="text1"/>
              </w:rPr>
            </w:pPr>
            <w:r w:rsidRPr="007F0062">
              <w:rPr>
                <w:color w:val="000000" w:themeColor="text1"/>
              </w:rPr>
              <w:t xml:space="preserve">An ideal format for archiving data so they remain accessible </w:t>
            </w:r>
            <w:r w:rsidR="00F558CD" w:rsidRPr="007F0062">
              <w:rPr>
                <w:color w:val="000000" w:themeColor="text1"/>
              </w:rPr>
              <w:t>over time</w:t>
            </w:r>
          </w:p>
        </w:tc>
        <w:tc>
          <w:tcPr>
            <w:tcW w:w="3969" w:type="dxa"/>
          </w:tcPr>
          <w:p w14:paraId="2B1E46C7"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Variable meta-data need to be specified elsewhere</w:t>
            </w:r>
          </w:p>
          <w:p w14:paraId="438E1244" w14:textId="77777777" w:rsidR="00F558CD" w:rsidRPr="007F0062" w:rsidRDefault="00F558CD" w:rsidP="000F6C71">
            <w:pPr>
              <w:pStyle w:val="ListParagraph"/>
              <w:numPr>
                <w:ilvl w:val="0"/>
                <w:numId w:val="9"/>
              </w:numPr>
              <w:jc w:val="both"/>
              <w:rPr>
                <w:color w:val="000000" w:themeColor="text1"/>
              </w:rPr>
            </w:pPr>
            <w:r w:rsidRPr="007F0062">
              <w:rPr>
                <w:color w:val="000000" w:themeColor="text1"/>
              </w:rPr>
              <w:t>Total file size can be larger</w:t>
            </w:r>
          </w:p>
        </w:tc>
      </w:tr>
    </w:tbl>
    <w:p w14:paraId="382EBD0D" w14:textId="77777777" w:rsidR="00F558CD" w:rsidRPr="007F0062" w:rsidRDefault="00F558CD" w:rsidP="0010602F">
      <w:pPr>
        <w:jc w:val="both"/>
        <w:rPr>
          <w:color w:val="000000" w:themeColor="text1"/>
        </w:rPr>
      </w:pPr>
    </w:p>
    <w:p w14:paraId="4122FCB6" w14:textId="77777777" w:rsidR="008A0AF9" w:rsidRPr="007F0062" w:rsidRDefault="00FB25B9" w:rsidP="0010602F">
      <w:pPr>
        <w:jc w:val="both"/>
        <w:rPr>
          <w:color w:val="000000" w:themeColor="text1"/>
        </w:rPr>
      </w:pPr>
      <w:r w:rsidRPr="007F0062">
        <w:rPr>
          <w:color w:val="000000" w:themeColor="text1"/>
        </w:rPr>
        <w:t xml:space="preserve">It has become increasingly important, for example when applying for large research grants, to have comprehensive data management plans, which describe how data are to be made accessible to future researchers with appropriate data security clearances. As a rule of thumb data and scripts stored as text files are much more effective for ensuring that your data remain accessible over time, and access is not in effect restricted only to those researchers and research institutions able to afford particular versions of potentially expensive proprietary software. A particular concern with using binary files is with backwards compatibility: future versions of SPSS or Stata may not always remain compatible with </w:t>
      </w:r>
      <w:r w:rsidR="008A0AF9" w:rsidRPr="007F0062">
        <w:rPr>
          <w:color w:val="000000" w:themeColor="text1"/>
        </w:rPr>
        <w:t>the .</w:t>
      </w:r>
      <w:proofErr w:type="spellStart"/>
      <w:r w:rsidR="008A0AF9" w:rsidRPr="007F0062">
        <w:rPr>
          <w:color w:val="000000" w:themeColor="text1"/>
        </w:rPr>
        <w:t>sav</w:t>
      </w:r>
      <w:proofErr w:type="spellEnd"/>
      <w:r w:rsidR="008A0AF9" w:rsidRPr="007F0062">
        <w:rPr>
          <w:color w:val="000000" w:themeColor="text1"/>
        </w:rPr>
        <w:t xml:space="preserve"> and .</w:t>
      </w:r>
      <w:proofErr w:type="spellStart"/>
      <w:r w:rsidR="008A0AF9" w:rsidRPr="007F0062">
        <w:rPr>
          <w:color w:val="000000" w:themeColor="text1"/>
        </w:rPr>
        <w:t>dta</w:t>
      </w:r>
      <w:proofErr w:type="spellEnd"/>
      <w:r w:rsidR="008A0AF9" w:rsidRPr="007F0062">
        <w:rPr>
          <w:color w:val="000000" w:themeColor="text1"/>
        </w:rPr>
        <w:t xml:space="preserve"> files which they currently save in, and so data stored in such formats may become inaccessible after a number of years. For these reasons the writing and reading of data as text files is to be encouraged as part of any forward thinking data management plan. Both for this reason, and because the data formats are inherently simpler, most of this section on file reading and writing will be focused on working with text files, though towards the end of the section the principles learned will be applied to reading some types of binary file as well. </w:t>
      </w:r>
    </w:p>
    <w:p w14:paraId="7645AD74" w14:textId="77777777" w:rsidR="008A0AF9" w:rsidRPr="007F0062" w:rsidRDefault="008A0AF9" w:rsidP="0010602F">
      <w:pPr>
        <w:pStyle w:val="Heading2"/>
        <w:jc w:val="both"/>
      </w:pPr>
      <w:bookmarkStart w:id="45" w:name="_Toc447804296"/>
      <w:r w:rsidRPr="007F0062">
        <w:t>Data and metadata</w:t>
      </w:r>
      <w:bookmarkEnd w:id="45"/>
    </w:p>
    <w:p w14:paraId="6A1C2516" w14:textId="77777777" w:rsidR="00B6268A" w:rsidRPr="007F0062" w:rsidRDefault="008A0AF9" w:rsidP="0010602F">
      <w:pPr>
        <w:jc w:val="both"/>
        <w:rPr>
          <w:color w:val="000000" w:themeColor="text1"/>
        </w:rPr>
      </w:pPr>
      <w:r w:rsidRPr="007F0062">
        <w:rPr>
          <w:color w:val="000000" w:themeColor="text1"/>
        </w:rPr>
        <w:t>Within the table above a distinction was made between ‘data’ and ‘metadata’. Examples of metadata within the .</w:t>
      </w:r>
      <w:proofErr w:type="spellStart"/>
      <w:r w:rsidRPr="007F0062">
        <w:rPr>
          <w:color w:val="000000" w:themeColor="text1"/>
        </w:rPr>
        <w:t>sav</w:t>
      </w:r>
      <w:proofErr w:type="spellEnd"/>
      <w:r w:rsidRPr="007F0062">
        <w:rPr>
          <w:color w:val="000000" w:themeColor="text1"/>
        </w:rPr>
        <w:t xml:space="preserve"> dataset shown before include the description of the SPSS version in which the file was saved in (‘Windows Release 15.0.0’) and descriptions of particular variables (e.g. ‘BIRTHRAT</w:t>
      </w:r>
      <w:r w:rsidRPr="007F0062">
        <w:rPr>
          <w:color w:val="000000" w:themeColor="text1"/>
        </w:rPr>
        <w:tab/>
        <w:t>Birth rate per 1000 population’</w:t>
      </w:r>
      <w:r w:rsidR="00B6268A" w:rsidRPr="007F0062">
        <w:rPr>
          <w:rStyle w:val="FootnoteReference"/>
          <w:color w:val="000000" w:themeColor="text1"/>
        </w:rPr>
        <w:footnoteReference w:id="8"/>
      </w:r>
      <w:r w:rsidRPr="007F0062">
        <w:rPr>
          <w:color w:val="000000" w:themeColor="text1"/>
        </w:rPr>
        <w:t>).</w:t>
      </w:r>
      <w:r w:rsidR="00B6268A" w:rsidRPr="007F0062">
        <w:rPr>
          <w:color w:val="000000" w:themeColor="text1"/>
        </w:rPr>
        <w:t xml:space="preserve"> Many text files also contain a mixture of both data (‘rectangles’ of values) and metadata (descriptions and contextual information about the data) within the same file. For example, here is a file from the 2001 census for Scotland, containing data available at output area level:</w:t>
      </w:r>
    </w:p>
    <w:p w14:paraId="54C7B733" w14:textId="77777777" w:rsidR="00B6268A" w:rsidRPr="007F0062" w:rsidRDefault="00B6268A" w:rsidP="00ED1B11">
      <w:pPr>
        <w:jc w:val="center"/>
        <w:rPr>
          <w:color w:val="000000" w:themeColor="text1"/>
        </w:rPr>
      </w:pPr>
      <w:r w:rsidRPr="007F0062">
        <w:rPr>
          <w:noProof/>
          <w:color w:val="000000" w:themeColor="text1"/>
          <w:lang w:eastAsia="en-GB"/>
        </w:rPr>
        <w:lastRenderedPageBreak/>
        <w:drawing>
          <wp:inline distT="0" distB="0" distL="0" distR="0" wp14:anchorId="573CD4FA" wp14:editId="53C37241">
            <wp:extent cx="5731510" cy="3159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59125"/>
                    </a:xfrm>
                    <a:prstGeom prst="rect">
                      <a:avLst/>
                    </a:prstGeom>
                  </pic:spPr>
                </pic:pic>
              </a:graphicData>
            </a:graphic>
          </wp:inline>
        </w:drawing>
      </w:r>
    </w:p>
    <w:p w14:paraId="0CCC032F" w14:textId="77777777" w:rsidR="00B6268A" w:rsidRPr="007F0062" w:rsidRDefault="00B6268A" w:rsidP="0010602F">
      <w:pPr>
        <w:jc w:val="both"/>
        <w:rPr>
          <w:color w:val="000000" w:themeColor="text1"/>
        </w:rPr>
      </w:pPr>
    </w:p>
    <w:p w14:paraId="09A2EBE2" w14:textId="77777777" w:rsidR="008A0AF9" w:rsidRPr="007F0062" w:rsidRDefault="00B6268A" w:rsidP="0010602F">
      <w:pPr>
        <w:jc w:val="both"/>
        <w:rPr>
          <w:color w:val="000000" w:themeColor="text1"/>
        </w:rPr>
      </w:pPr>
      <w:r w:rsidRPr="007F0062">
        <w:rPr>
          <w:color w:val="000000" w:themeColor="text1"/>
        </w:rPr>
        <w:t>You can see here that</w:t>
      </w:r>
      <w:r w:rsidR="008A0AF9" w:rsidRPr="007F0062">
        <w:rPr>
          <w:color w:val="000000" w:themeColor="text1"/>
        </w:rPr>
        <w:t xml:space="preserve"> </w:t>
      </w:r>
      <w:r w:rsidRPr="007F0062">
        <w:rPr>
          <w:color w:val="000000" w:themeColor="text1"/>
        </w:rPr>
        <w:t xml:space="preserve">the first five lines of the file are metadata, providing a human-readable description of the particular census table which has been viewed. This is an example of ‘leading metadata’, and when reading this file into R or similar, these first few lines will have to be skipped, and the appropriate function arguments used to tell the machine where the ‘proper data’ begins. </w:t>
      </w:r>
    </w:p>
    <w:p w14:paraId="4A3FED5B" w14:textId="77777777" w:rsidR="00B6268A" w:rsidRPr="007F0062" w:rsidRDefault="00B6268A" w:rsidP="0010602F">
      <w:pPr>
        <w:jc w:val="both"/>
        <w:rPr>
          <w:color w:val="000000" w:themeColor="text1"/>
        </w:rPr>
      </w:pPr>
      <w:r w:rsidRPr="007F0062">
        <w:rPr>
          <w:color w:val="000000" w:themeColor="text1"/>
        </w:rPr>
        <w:t xml:space="preserve">Similarly, it is not unusual for there to be ‘trailing metadata’ at the end of a text file. The following two images show the first and last few lines of </w:t>
      </w:r>
      <w:r w:rsidR="00CE5288" w:rsidRPr="007F0062">
        <w:rPr>
          <w:color w:val="000000" w:themeColor="text1"/>
        </w:rPr>
        <w:t>a file downloaded from the CDC Wonder database</w:t>
      </w:r>
      <w:r w:rsidRPr="007F0062">
        <w:rPr>
          <w:color w:val="000000" w:themeColor="text1"/>
        </w:rPr>
        <w:t>:</w:t>
      </w:r>
    </w:p>
    <w:p w14:paraId="11819500" w14:textId="77777777" w:rsidR="00B6268A" w:rsidRPr="007F0062" w:rsidRDefault="00B6268A" w:rsidP="0010602F">
      <w:pPr>
        <w:jc w:val="both"/>
        <w:rPr>
          <w:color w:val="000000" w:themeColor="text1"/>
        </w:rPr>
      </w:pPr>
      <w:r w:rsidRPr="007F0062">
        <w:rPr>
          <w:noProof/>
          <w:color w:val="000000" w:themeColor="text1"/>
          <w:lang w:eastAsia="en-GB"/>
        </w:rPr>
        <w:drawing>
          <wp:inline distT="0" distB="0" distL="0" distR="0" wp14:anchorId="0C0315FC" wp14:editId="6D6F2D60">
            <wp:extent cx="5731510" cy="2464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64435"/>
                    </a:xfrm>
                    <a:prstGeom prst="rect">
                      <a:avLst/>
                    </a:prstGeom>
                  </pic:spPr>
                </pic:pic>
              </a:graphicData>
            </a:graphic>
          </wp:inline>
        </w:drawing>
      </w:r>
    </w:p>
    <w:p w14:paraId="333DEBC8" w14:textId="77777777" w:rsidR="00B6268A" w:rsidRPr="007F0062" w:rsidRDefault="00B6268A" w:rsidP="0010602F">
      <w:pPr>
        <w:jc w:val="both"/>
        <w:rPr>
          <w:color w:val="000000" w:themeColor="text1"/>
        </w:rPr>
      </w:pPr>
    </w:p>
    <w:p w14:paraId="698B15C5" w14:textId="77777777" w:rsidR="008A0AF9" w:rsidRPr="007F0062" w:rsidRDefault="00CE5288" w:rsidP="0010602F">
      <w:pPr>
        <w:jc w:val="both"/>
        <w:rPr>
          <w:color w:val="000000" w:themeColor="text1"/>
        </w:rPr>
      </w:pPr>
      <w:r w:rsidRPr="007F0062">
        <w:rPr>
          <w:noProof/>
          <w:color w:val="000000" w:themeColor="text1"/>
          <w:lang w:eastAsia="en-GB"/>
        </w:rPr>
        <w:lastRenderedPageBreak/>
        <w:drawing>
          <wp:inline distT="0" distB="0" distL="0" distR="0" wp14:anchorId="5D2CAAFE" wp14:editId="15A8BA80">
            <wp:extent cx="5731510" cy="3574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74415"/>
                    </a:xfrm>
                    <a:prstGeom prst="rect">
                      <a:avLst/>
                    </a:prstGeom>
                  </pic:spPr>
                </pic:pic>
              </a:graphicData>
            </a:graphic>
          </wp:inline>
        </w:drawing>
      </w:r>
    </w:p>
    <w:p w14:paraId="17CF16A9" w14:textId="77777777" w:rsidR="00CE5288" w:rsidRPr="007F0062" w:rsidRDefault="00CE5288" w:rsidP="0010602F">
      <w:pPr>
        <w:jc w:val="both"/>
        <w:rPr>
          <w:color w:val="000000" w:themeColor="text1"/>
        </w:rPr>
      </w:pPr>
    </w:p>
    <w:p w14:paraId="7EA5210A" w14:textId="77777777" w:rsidR="00CE5288" w:rsidRPr="007F0062" w:rsidRDefault="00CE5288" w:rsidP="0010602F">
      <w:pPr>
        <w:jc w:val="both"/>
        <w:rPr>
          <w:color w:val="000000" w:themeColor="text1"/>
        </w:rPr>
      </w:pPr>
      <w:r w:rsidRPr="007F0062">
        <w:rPr>
          <w:color w:val="000000" w:themeColor="text1"/>
        </w:rPr>
        <w:t xml:space="preserve">You can see that the last few lines of this file contain a range of metadata, including the ICD codes used, the query, information on how to cite the data source, and caveats about data quality. </w:t>
      </w:r>
    </w:p>
    <w:p w14:paraId="1FF1800F" w14:textId="77777777" w:rsidR="00CE5288" w:rsidRPr="007F0062" w:rsidRDefault="00CE5288" w:rsidP="0010602F">
      <w:pPr>
        <w:jc w:val="both"/>
        <w:rPr>
          <w:color w:val="000000" w:themeColor="text1"/>
        </w:rPr>
      </w:pPr>
      <w:r w:rsidRPr="007F0062">
        <w:rPr>
          <w:color w:val="000000" w:themeColor="text1"/>
        </w:rPr>
        <w:t xml:space="preserve">In both cases of leading and trailing metadata, it is important to be able to know how to tell R how to distinguish between the metadata and data, and to work with and store these different pieces of information separately. </w:t>
      </w:r>
    </w:p>
    <w:p w14:paraId="0ECA8A02" w14:textId="6F3D488C" w:rsidR="00E30B4B" w:rsidRPr="007F0062" w:rsidRDefault="00E30B4B" w:rsidP="0010602F">
      <w:pPr>
        <w:jc w:val="both"/>
        <w:rPr>
          <w:color w:val="000000" w:themeColor="text1"/>
        </w:rPr>
      </w:pPr>
      <w:commentRangeStart w:id="46"/>
      <w:commentRangeStart w:id="47"/>
      <w:r w:rsidRPr="007F0062">
        <w:rPr>
          <w:rFonts w:ascii="Berlin Sans FB" w:hAnsi="Berlin Sans FB"/>
          <w:b/>
          <w:color w:val="000000" w:themeColor="text1"/>
        </w:rPr>
        <w:t xml:space="preserve">Exercise </w:t>
      </w:r>
      <w:r w:rsidR="00A84095">
        <w:rPr>
          <w:rFonts w:ascii="Berlin Sans FB" w:hAnsi="Berlin Sans FB"/>
          <w:b/>
          <w:color w:val="000000" w:themeColor="text1"/>
        </w:rPr>
        <w:t>6.4</w:t>
      </w:r>
      <w:r w:rsidRPr="007F0062">
        <w:rPr>
          <w:rFonts w:ascii="Berlin Sans FB" w:hAnsi="Berlin Sans FB"/>
          <w:color w:val="000000" w:themeColor="text1"/>
        </w:rPr>
        <w:t>: (Optional) Discuss examples of binary and text file, and trailing and leading metadata you may have encountered, with a colleague.</w:t>
      </w:r>
      <w:commentRangeEnd w:id="46"/>
      <w:r w:rsidR="00EF3827" w:rsidRPr="007F0062">
        <w:rPr>
          <w:rStyle w:val="CommentReference"/>
          <w:color w:val="000000" w:themeColor="text1"/>
        </w:rPr>
        <w:commentReference w:id="46"/>
      </w:r>
      <w:commentRangeEnd w:id="47"/>
      <w:r w:rsidR="00C72F09" w:rsidRPr="007F0062">
        <w:rPr>
          <w:rStyle w:val="CommentReference"/>
          <w:color w:val="000000" w:themeColor="text1"/>
        </w:rPr>
        <w:commentReference w:id="47"/>
      </w:r>
    </w:p>
    <w:p w14:paraId="0B1D17F1" w14:textId="77777777" w:rsidR="00CE5288" w:rsidRPr="007F0062" w:rsidRDefault="00CE5288" w:rsidP="00C24C99">
      <w:pPr>
        <w:pStyle w:val="Heading2"/>
      </w:pPr>
      <w:bookmarkStart w:id="48" w:name="_Toc447804297"/>
      <w:r w:rsidRPr="007F0062">
        <w:t xml:space="preserve">Packages for </w:t>
      </w:r>
      <w:r w:rsidRPr="00C24C99">
        <w:t>reading</w:t>
      </w:r>
      <w:r w:rsidRPr="007F0062">
        <w:t xml:space="preserve"> and writing data</w:t>
      </w:r>
      <w:bookmarkEnd w:id="48"/>
      <w:r w:rsidRPr="007F0062">
        <w:t xml:space="preserve"> </w:t>
      </w:r>
    </w:p>
    <w:p w14:paraId="762C2847" w14:textId="4F3D2583" w:rsidR="00867C5E" w:rsidRPr="007F0062" w:rsidRDefault="00CE5288" w:rsidP="0010602F">
      <w:pPr>
        <w:jc w:val="both"/>
        <w:rPr>
          <w:color w:val="000000" w:themeColor="text1"/>
        </w:rPr>
      </w:pPr>
      <w:r w:rsidRPr="007F0062">
        <w:rPr>
          <w:color w:val="000000" w:themeColor="text1"/>
        </w:rPr>
        <w:t xml:space="preserve">The table below shows a number of packages which are available for reading and </w:t>
      </w:r>
      <w:r w:rsidR="00867C5E" w:rsidRPr="007F0062">
        <w:rPr>
          <w:color w:val="000000" w:themeColor="text1"/>
        </w:rPr>
        <w:t xml:space="preserve">writing different types of data. In each case, the package is listed first, followed by two colons, then the functions within that package which perform that particular read operation. Most of these packages have write operations that operate in similar ways. </w:t>
      </w:r>
    </w:p>
    <w:p w14:paraId="171220AF" w14:textId="77777777" w:rsidR="00CE5288" w:rsidRPr="007F0062" w:rsidRDefault="00CE5288" w:rsidP="0010602F">
      <w:pPr>
        <w:jc w:val="both"/>
        <w:rPr>
          <w:color w:val="000000" w:themeColor="text1"/>
        </w:rPr>
      </w:pPr>
    </w:p>
    <w:tbl>
      <w:tblPr>
        <w:tblStyle w:val="TableGrid"/>
        <w:tblW w:w="9634" w:type="dxa"/>
        <w:tblLook w:val="04A0" w:firstRow="1" w:lastRow="0" w:firstColumn="1" w:lastColumn="0" w:noHBand="0" w:noVBand="1"/>
      </w:tblPr>
      <w:tblGrid>
        <w:gridCol w:w="2254"/>
        <w:gridCol w:w="4120"/>
        <w:gridCol w:w="3260"/>
      </w:tblGrid>
      <w:tr w:rsidR="00F713DB" w:rsidRPr="007F0062" w14:paraId="445ECA2A" w14:textId="77777777" w:rsidTr="00F713DB">
        <w:tc>
          <w:tcPr>
            <w:tcW w:w="2254" w:type="dxa"/>
          </w:tcPr>
          <w:p w14:paraId="2D7C9AD7" w14:textId="77777777" w:rsidR="00F713DB" w:rsidRPr="007F0062" w:rsidRDefault="00F713DB" w:rsidP="0010602F">
            <w:pPr>
              <w:jc w:val="both"/>
              <w:rPr>
                <w:b/>
                <w:color w:val="000000" w:themeColor="text1"/>
              </w:rPr>
            </w:pPr>
            <w:r w:rsidRPr="007F0062">
              <w:rPr>
                <w:b/>
                <w:color w:val="000000" w:themeColor="text1"/>
              </w:rPr>
              <w:t>File type</w:t>
            </w:r>
          </w:p>
        </w:tc>
        <w:tc>
          <w:tcPr>
            <w:tcW w:w="4120" w:type="dxa"/>
          </w:tcPr>
          <w:p w14:paraId="204CE59A" w14:textId="77777777" w:rsidR="00F713DB" w:rsidRPr="007F0062" w:rsidRDefault="00F713DB" w:rsidP="0010602F">
            <w:pPr>
              <w:jc w:val="both"/>
              <w:rPr>
                <w:b/>
                <w:color w:val="000000" w:themeColor="text1"/>
              </w:rPr>
            </w:pPr>
            <w:r w:rsidRPr="007F0062">
              <w:rPr>
                <w:b/>
                <w:color w:val="000000" w:themeColor="text1"/>
              </w:rPr>
              <w:t>Base R/Historic</w:t>
            </w:r>
          </w:p>
        </w:tc>
        <w:tc>
          <w:tcPr>
            <w:tcW w:w="3260" w:type="dxa"/>
          </w:tcPr>
          <w:p w14:paraId="411100F7" w14:textId="77777777" w:rsidR="00F713DB" w:rsidRPr="007F0062" w:rsidRDefault="00F713DB" w:rsidP="0010602F">
            <w:pPr>
              <w:jc w:val="both"/>
              <w:rPr>
                <w:b/>
                <w:color w:val="000000" w:themeColor="text1"/>
              </w:rPr>
            </w:pPr>
            <w:proofErr w:type="spellStart"/>
            <w:r w:rsidRPr="007F0062">
              <w:rPr>
                <w:b/>
                <w:color w:val="000000" w:themeColor="text1"/>
              </w:rPr>
              <w:t>Wickhamese</w:t>
            </w:r>
            <w:proofErr w:type="spellEnd"/>
          </w:p>
        </w:tc>
      </w:tr>
      <w:tr w:rsidR="00F713DB" w:rsidRPr="007F0062" w14:paraId="763C754C" w14:textId="77777777" w:rsidTr="00F713DB">
        <w:tc>
          <w:tcPr>
            <w:tcW w:w="2254" w:type="dxa"/>
          </w:tcPr>
          <w:p w14:paraId="037E7D36" w14:textId="77777777" w:rsidR="00F713DB" w:rsidRPr="007F0062" w:rsidRDefault="00F713DB" w:rsidP="0010602F">
            <w:pPr>
              <w:jc w:val="both"/>
              <w:rPr>
                <w:color w:val="000000" w:themeColor="text1"/>
              </w:rPr>
            </w:pPr>
            <w:r w:rsidRPr="007F0062">
              <w:rPr>
                <w:b/>
                <w:color w:val="000000" w:themeColor="text1"/>
              </w:rPr>
              <w:t>Text files</w:t>
            </w:r>
            <w:r w:rsidRPr="007F0062">
              <w:rPr>
                <w:color w:val="000000" w:themeColor="text1"/>
              </w:rPr>
              <w:t xml:space="preserve"> e.g. comma-separated values and tab delimited values</w:t>
            </w:r>
          </w:p>
        </w:tc>
        <w:tc>
          <w:tcPr>
            <w:tcW w:w="4120" w:type="dxa"/>
          </w:tcPr>
          <w:p w14:paraId="26962CD4" w14:textId="77777777" w:rsidR="00F713DB" w:rsidRPr="007F0062" w:rsidRDefault="00F713DB" w:rsidP="0010602F">
            <w:pPr>
              <w:jc w:val="both"/>
              <w:rPr>
                <w:color w:val="000000" w:themeColor="text1"/>
              </w:rPr>
            </w:pPr>
            <w:proofErr w:type="spellStart"/>
            <w:r w:rsidRPr="007F0062">
              <w:rPr>
                <w:color w:val="000000" w:themeColor="text1"/>
              </w:rPr>
              <w:t>utils</w:t>
            </w:r>
            <w:proofErr w:type="spellEnd"/>
            <w:r w:rsidRPr="007F0062">
              <w:rPr>
                <w:color w:val="000000" w:themeColor="text1"/>
              </w:rPr>
              <w:t>::read.csv</w:t>
            </w:r>
          </w:p>
          <w:p w14:paraId="6A427AEF" w14:textId="77777777" w:rsidR="00F713DB" w:rsidRPr="007F0062" w:rsidRDefault="00F713DB" w:rsidP="0010602F">
            <w:pPr>
              <w:jc w:val="both"/>
              <w:rPr>
                <w:color w:val="000000" w:themeColor="text1"/>
              </w:rPr>
            </w:pPr>
            <w:proofErr w:type="spellStart"/>
            <w:r w:rsidRPr="007F0062">
              <w:rPr>
                <w:color w:val="000000" w:themeColor="text1"/>
              </w:rPr>
              <w:t>utils</w:t>
            </w:r>
            <w:proofErr w:type="spellEnd"/>
            <w:r w:rsidRPr="007F0062">
              <w:rPr>
                <w:color w:val="000000" w:themeColor="text1"/>
              </w:rPr>
              <w:t>::</w:t>
            </w:r>
            <w:proofErr w:type="spellStart"/>
            <w:r w:rsidRPr="007F0062">
              <w:rPr>
                <w:color w:val="000000" w:themeColor="text1"/>
              </w:rPr>
              <w:t>read.table</w:t>
            </w:r>
            <w:proofErr w:type="spellEnd"/>
          </w:p>
          <w:p w14:paraId="13730C54" w14:textId="77777777" w:rsidR="00F713DB" w:rsidRPr="007F0062" w:rsidRDefault="00F713DB" w:rsidP="0010602F">
            <w:pPr>
              <w:jc w:val="both"/>
              <w:rPr>
                <w:color w:val="000000" w:themeColor="text1"/>
              </w:rPr>
            </w:pPr>
            <w:proofErr w:type="spellStart"/>
            <w:r w:rsidRPr="007F0062">
              <w:rPr>
                <w:color w:val="000000" w:themeColor="text1"/>
              </w:rPr>
              <w:t>utils</w:t>
            </w:r>
            <w:proofErr w:type="spellEnd"/>
            <w:r w:rsidRPr="007F0062">
              <w:rPr>
                <w:color w:val="000000" w:themeColor="text1"/>
              </w:rPr>
              <w:t>::</w:t>
            </w:r>
            <w:proofErr w:type="spellStart"/>
            <w:r w:rsidRPr="007F0062">
              <w:rPr>
                <w:color w:val="000000" w:themeColor="text1"/>
              </w:rPr>
              <w:t>read.delim</w:t>
            </w:r>
            <w:proofErr w:type="spellEnd"/>
          </w:p>
        </w:tc>
        <w:tc>
          <w:tcPr>
            <w:tcW w:w="3260" w:type="dxa"/>
          </w:tcPr>
          <w:p w14:paraId="3FAC9C67" w14:textId="77777777" w:rsidR="00F713DB" w:rsidRPr="007F0062" w:rsidRDefault="00F713DB" w:rsidP="0010602F">
            <w:pPr>
              <w:jc w:val="both"/>
              <w:rPr>
                <w:color w:val="000000" w:themeColor="text1"/>
              </w:rPr>
            </w:pPr>
            <w:proofErr w:type="spellStart"/>
            <w:r w:rsidRPr="007F0062">
              <w:rPr>
                <w:color w:val="000000" w:themeColor="text1"/>
              </w:rPr>
              <w:t>readr</w:t>
            </w:r>
            <w:proofErr w:type="spellEnd"/>
            <w:r w:rsidRPr="007F0062">
              <w:rPr>
                <w:color w:val="000000" w:themeColor="text1"/>
              </w:rPr>
              <w:t>::</w:t>
            </w:r>
            <w:proofErr w:type="spellStart"/>
            <w:r w:rsidRPr="007F0062">
              <w:rPr>
                <w:color w:val="000000" w:themeColor="text1"/>
              </w:rPr>
              <w:t>read_csv</w:t>
            </w:r>
            <w:proofErr w:type="spellEnd"/>
          </w:p>
          <w:p w14:paraId="5BF8E37F" w14:textId="77777777" w:rsidR="00F713DB" w:rsidRPr="007F0062" w:rsidRDefault="00F713DB" w:rsidP="0010602F">
            <w:pPr>
              <w:spacing w:line="480" w:lineRule="auto"/>
              <w:jc w:val="both"/>
              <w:rPr>
                <w:color w:val="000000" w:themeColor="text1"/>
              </w:rPr>
            </w:pPr>
            <w:proofErr w:type="spellStart"/>
            <w:r w:rsidRPr="007F0062">
              <w:rPr>
                <w:color w:val="000000" w:themeColor="text1"/>
              </w:rPr>
              <w:t>readr</w:t>
            </w:r>
            <w:proofErr w:type="spellEnd"/>
            <w:r w:rsidRPr="007F0062">
              <w:rPr>
                <w:color w:val="000000" w:themeColor="text1"/>
              </w:rPr>
              <w:t>::</w:t>
            </w:r>
            <w:proofErr w:type="spellStart"/>
            <w:r w:rsidRPr="007F0062">
              <w:rPr>
                <w:color w:val="000000" w:themeColor="text1"/>
              </w:rPr>
              <w:t>read_table</w:t>
            </w:r>
            <w:proofErr w:type="spellEnd"/>
          </w:p>
        </w:tc>
      </w:tr>
      <w:tr w:rsidR="00F713DB" w:rsidRPr="007F0062" w14:paraId="48DEF81E" w14:textId="77777777" w:rsidTr="00F713DB">
        <w:tc>
          <w:tcPr>
            <w:tcW w:w="2254" w:type="dxa"/>
          </w:tcPr>
          <w:p w14:paraId="086CCF9C" w14:textId="77777777" w:rsidR="00F713DB" w:rsidRPr="007F0062" w:rsidRDefault="00F713DB" w:rsidP="0010602F">
            <w:pPr>
              <w:jc w:val="both"/>
              <w:rPr>
                <w:b/>
                <w:color w:val="000000" w:themeColor="text1"/>
              </w:rPr>
            </w:pPr>
            <w:r w:rsidRPr="007F0062">
              <w:rPr>
                <w:b/>
                <w:color w:val="000000" w:themeColor="text1"/>
              </w:rPr>
              <w:t>Binary files</w:t>
            </w:r>
          </w:p>
          <w:p w14:paraId="516555D5" w14:textId="77777777" w:rsidR="00F713DB" w:rsidRPr="007F0062" w:rsidRDefault="00F713DB" w:rsidP="0010602F">
            <w:pPr>
              <w:jc w:val="both"/>
              <w:rPr>
                <w:i/>
                <w:color w:val="000000" w:themeColor="text1"/>
              </w:rPr>
            </w:pPr>
            <w:r w:rsidRPr="007F0062">
              <w:rPr>
                <w:i/>
                <w:color w:val="000000" w:themeColor="text1"/>
              </w:rPr>
              <w:t>Statistical packages</w:t>
            </w:r>
          </w:p>
          <w:p w14:paraId="379AB521" w14:textId="77777777" w:rsidR="00F713DB" w:rsidRPr="007F0062" w:rsidRDefault="00F713DB" w:rsidP="0010602F">
            <w:pPr>
              <w:jc w:val="both"/>
              <w:rPr>
                <w:i/>
                <w:color w:val="000000" w:themeColor="text1"/>
              </w:rPr>
            </w:pPr>
          </w:p>
          <w:p w14:paraId="45238A48" w14:textId="77777777" w:rsidR="00F713DB" w:rsidRPr="007F0062" w:rsidRDefault="00F713DB" w:rsidP="0010602F">
            <w:pPr>
              <w:jc w:val="both"/>
              <w:rPr>
                <w:i/>
                <w:color w:val="000000" w:themeColor="text1"/>
              </w:rPr>
            </w:pPr>
          </w:p>
          <w:p w14:paraId="7F7CB715" w14:textId="77777777" w:rsidR="00F713DB" w:rsidRPr="007F0062" w:rsidRDefault="00F713DB" w:rsidP="0010602F">
            <w:pPr>
              <w:jc w:val="both"/>
              <w:rPr>
                <w:i/>
                <w:color w:val="000000" w:themeColor="text1"/>
              </w:rPr>
            </w:pPr>
          </w:p>
          <w:p w14:paraId="6E88930B" w14:textId="77777777" w:rsidR="00F713DB" w:rsidRPr="007F0062" w:rsidRDefault="00F713DB" w:rsidP="0010602F">
            <w:pPr>
              <w:jc w:val="both"/>
              <w:rPr>
                <w:i/>
                <w:color w:val="000000" w:themeColor="text1"/>
              </w:rPr>
            </w:pPr>
            <w:r w:rsidRPr="007F0062">
              <w:rPr>
                <w:i/>
                <w:color w:val="000000" w:themeColor="text1"/>
              </w:rPr>
              <w:lastRenderedPageBreak/>
              <w:t>Excel</w:t>
            </w:r>
            <w:r w:rsidR="00867C5E" w:rsidRPr="007F0062">
              <w:rPr>
                <w:rStyle w:val="FootnoteReference"/>
                <w:i/>
                <w:color w:val="000000" w:themeColor="text1"/>
              </w:rPr>
              <w:footnoteReference w:id="9"/>
            </w:r>
          </w:p>
        </w:tc>
        <w:tc>
          <w:tcPr>
            <w:tcW w:w="4120" w:type="dxa"/>
          </w:tcPr>
          <w:p w14:paraId="087DF4ED" w14:textId="77777777" w:rsidR="00F713DB" w:rsidRPr="007F0062" w:rsidRDefault="00F713DB" w:rsidP="0010602F">
            <w:pPr>
              <w:jc w:val="both"/>
              <w:rPr>
                <w:color w:val="000000" w:themeColor="text1"/>
              </w:rPr>
            </w:pPr>
          </w:p>
          <w:p w14:paraId="6329D92D"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read.dta</w:t>
            </w:r>
            <w:proofErr w:type="spellEnd"/>
          </w:p>
          <w:p w14:paraId="577D6C36"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read.spss</w:t>
            </w:r>
            <w:proofErr w:type="spellEnd"/>
          </w:p>
          <w:p w14:paraId="01AD3DCB"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read.ssd</w:t>
            </w:r>
            <w:proofErr w:type="spellEnd"/>
          </w:p>
          <w:p w14:paraId="6E2856FB" w14:textId="77777777" w:rsidR="00F713DB" w:rsidRPr="007F0062" w:rsidRDefault="00F713DB" w:rsidP="0010602F">
            <w:pPr>
              <w:jc w:val="both"/>
              <w:rPr>
                <w:color w:val="000000" w:themeColor="text1"/>
              </w:rPr>
            </w:pPr>
          </w:p>
          <w:p w14:paraId="1C9DCAE8" w14:textId="77777777" w:rsidR="00F713DB" w:rsidRPr="007F0062" w:rsidRDefault="00F713DB" w:rsidP="0010602F">
            <w:pPr>
              <w:jc w:val="both"/>
              <w:rPr>
                <w:color w:val="000000" w:themeColor="text1"/>
              </w:rPr>
            </w:pPr>
            <w:r w:rsidRPr="007F0062">
              <w:rPr>
                <w:color w:val="000000" w:themeColor="text1"/>
              </w:rPr>
              <w:t>RODBC::</w:t>
            </w:r>
            <w:proofErr w:type="spellStart"/>
            <w:r w:rsidRPr="007F0062">
              <w:rPr>
                <w:color w:val="000000" w:themeColor="text1"/>
              </w:rPr>
              <w:t>odbcConnectExcel</w:t>
            </w:r>
            <w:proofErr w:type="spellEnd"/>
          </w:p>
          <w:p w14:paraId="6C7DEA17" w14:textId="77777777" w:rsidR="00F713DB" w:rsidRPr="007F0062" w:rsidRDefault="00F713DB" w:rsidP="0010602F">
            <w:pPr>
              <w:jc w:val="both"/>
              <w:rPr>
                <w:color w:val="000000" w:themeColor="text1"/>
              </w:rPr>
            </w:pPr>
            <w:proofErr w:type="spellStart"/>
            <w:r w:rsidRPr="007F0062">
              <w:rPr>
                <w:color w:val="000000" w:themeColor="text1"/>
              </w:rPr>
              <w:lastRenderedPageBreak/>
              <w:t>gdata</w:t>
            </w:r>
            <w:proofErr w:type="spellEnd"/>
            <w:r w:rsidRPr="007F0062">
              <w:rPr>
                <w:color w:val="000000" w:themeColor="text1"/>
              </w:rPr>
              <w:t>::read.xls</w:t>
            </w:r>
          </w:p>
          <w:p w14:paraId="358A5CF5" w14:textId="77777777" w:rsidR="00F713DB" w:rsidRPr="007F0062" w:rsidRDefault="00F713DB" w:rsidP="0010602F">
            <w:pPr>
              <w:jc w:val="both"/>
              <w:rPr>
                <w:color w:val="000000" w:themeColor="text1"/>
              </w:rPr>
            </w:pPr>
            <w:proofErr w:type="spellStart"/>
            <w:r w:rsidRPr="007F0062">
              <w:rPr>
                <w:color w:val="000000" w:themeColor="text1"/>
              </w:rPr>
              <w:t>xlsReadWrite</w:t>
            </w:r>
            <w:proofErr w:type="spellEnd"/>
            <w:r w:rsidRPr="007F0062">
              <w:rPr>
                <w:color w:val="000000" w:themeColor="text1"/>
              </w:rPr>
              <w:t>::read.xls</w:t>
            </w:r>
          </w:p>
          <w:p w14:paraId="181CEC5D" w14:textId="77777777" w:rsidR="00F713DB" w:rsidRPr="007F0062" w:rsidRDefault="00F713DB" w:rsidP="0010602F">
            <w:pPr>
              <w:jc w:val="both"/>
              <w:rPr>
                <w:color w:val="000000" w:themeColor="text1"/>
              </w:rPr>
            </w:pPr>
            <w:proofErr w:type="spellStart"/>
            <w:r w:rsidRPr="007F0062">
              <w:rPr>
                <w:color w:val="000000" w:themeColor="text1"/>
              </w:rPr>
              <w:t>xlsx</w:t>
            </w:r>
            <w:proofErr w:type="spellEnd"/>
            <w:r w:rsidRPr="007F0062">
              <w:rPr>
                <w:color w:val="000000" w:themeColor="text1"/>
              </w:rPr>
              <w:t>::read.xlsx</w:t>
            </w:r>
          </w:p>
        </w:tc>
        <w:tc>
          <w:tcPr>
            <w:tcW w:w="3260" w:type="dxa"/>
          </w:tcPr>
          <w:p w14:paraId="28A45898" w14:textId="77777777" w:rsidR="00F713DB" w:rsidRPr="007F0062" w:rsidRDefault="00F713DB" w:rsidP="0010602F">
            <w:pPr>
              <w:jc w:val="both"/>
              <w:rPr>
                <w:color w:val="000000" w:themeColor="text1"/>
              </w:rPr>
            </w:pPr>
          </w:p>
          <w:p w14:paraId="43E78A86" w14:textId="77777777" w:rsidR="00F713DB" w:rsidRPr="007F0062" w:rsidRDefault="00F713DB" w:rsidP="0010602F">
            <w:pPr>
              <w:jc w:val="both"/>
              <w:rPr>
                <w:color w:val="000000" w:themeColor="text1"/>
              </w:rPr>
            </w:pPr>
            <w:r w:rsidRPr="007F0062">
              <w:rPr>
                <w:color w:val="000000" w:themeColor="text1"/>
              </w:rPr>
              <w:t>haven::</w:t>
            </w:r>
            <w:proofErr w:type="spellStart"/>
            <w:r w:rsidRPr="007F0062">
              <w:rPr>
                <w:color w:val="000000" w:themeColor="text1"/>
              </w:rPr>
              <w:t>read_dta</w:t>
            </w:r>
            <w:proofErr w:type="spellEnd"/>
          </w:p>
          <w:p w14:paraId="24B9FF36" w14:textId="77777777" w:rsidR="00F713DB" w:rsidRPr="007F0062" w:rsidRDefault="00F713DB" w:rsidP="0010602F">
            <w:pPr>
              <w:jc w:val="both"/>
              <w:rPr>
                <w:color w:val="000000" w:themeColor="text1"/>
              </w:rPr>
            </w:pPr>
            <w:r w:rsidRPr="007F0062">
              <w:rPr>
                <w:color w:val="000000" w:themeColor="text1"/>
              </w:rPr>
              <w:t>haven::</w:t>
            </w:r>
            <w:proofErr w:type="spellStart"/>
            <w:r w:rsidRPr="007F0062">
              <w:rPr>
                <w:color w:val="000000" w:themeColor="text1"/>
              </w:rPr>
              <w:t>read_spss</w:t>
            </w:r>
            <w:proofErr w:type="spellEnd"/>
          </w:p>
          <w:p w14:paraId="0E808DDE" w14:textId="77777777" w:rsidR="00F713DB" w:rsidRPr="007F0062" w:rsidRDefault="00F713DB" w:rsidP="0010602F">
            <w:pPr>
              <w:jc w:val="both"/>
              <w:rPr>
                <w:color w:val="000000" w:themeColor="text1"/>
              </w:rPr>
            </w:pPr>
            <w:r w:rsidRPr="007F0062">
              <w:rPr>
                <w:color w:val="000000" w:themeColor="text1"/>
              </w:rPr>
              <w:t>haven::</w:t>
            </w:r>
            <w:proofErr w:type="spellStart"/>
            <w:r w:rsidRPr="007F0062">
              <w:rPr>
                <w:color w:val="000000" w:themeColor="text1"/>
              </w:rPr>
              <w:t>read_sas</w:t>
            </w:r>
            <w:proofErr w:type="spellEnd"/>
          </w:p>
          <w:p w14:paraId="74CF298E" w14:textId="77777777" w:rsidR="00F713DB" w:rsidRPr="007F0062" w:rsidRDefault="00F713DB" w:rsidP="0010602F">
            <w:pPr>
              <w:jc w:val="both"/>
              <w:rPr>
                <w:color w:val="000000" w:themeColor="text1"/>
              </w:rPr>
            </w:pPr>
          </w:p>
          <w:p w14:paraId="4A7A175C" w14:textId="77777777" w:rsidR="00F713DB" w:rsidRPr="007F0062" w:rsidRDefault="00F713DB" w:rsidP="0010602F">
            <w:pPr>
              <w:jc w:val="both"/>
              <w:rPr>
                <w:color w:val="000000" w:themeColor="text1"/>
              </w:rPr>
            </w:pPr>
            <w:proofErr w:type="spellStart"/>
            <w:r w:rsidRPr="007F0062">
              <w:rPr>
                <w:color w:val="000000" w:themeColor="text1"/>
              </w:rPr>
              <w:t>readxl</w:t>
            </w:r>
            <w:proofErr w:type="spellEnd"/>
            <w:r w:rsidR="00867C5E" w:rsidRPr="007F0062">
              <w:rPr>
                <w:color w:val="000000" w:themeColor="text1"/>
              </w:rPr>
              <w:t>::</w:t>
            </w:r>
            <w:proofErr w:type="spellStart"/>
            <w:r w:rsidR="00867C5E" w:rsidRPr="007F0062">
              <w:rPr>
                <w:color w:val="000000" w:themeColor="text1"/>
              </w:rPr>
              <w:t>read_excel</w:t>
            </w:r>
            <w:proofErr w:type="spellEnd"/>
          </w:p>
        </w:tc>
      </w:tr>
      <w:tr w:rsidR="00F713DB" w:rsidRPr="007F0062" w14:paraId="3A4F1EB4" w14:textId="77777777" w:rsidTr="00F713DB">
        <w:tc>
          <w:tcPr>
            <w:tcW w:w="2254" w:type="dxa"/>
          </w:tcPr>
          <w:p w14:paraId="2CE16C9E" w14:textId="77777777" w:rsidR="00F713DB" w:rsidRPr="007F0062" w:rsidRDefault="00F713DB" w:rsidP="0010602F">
            <w:pPr>
              <w:jc w:val="both"/>
              <w:rPr>
                <w:b/>
                <w:color w:val="000000" w:themeColor="text1"/>
              </w:rPr>
            </w:pPr>
            <w:r w:rsidRPr="007F0062">
              <w:rPr>
                <w:b/>
                <w:color w:val="000000" w:themeColor="text1"/>
              </w:rPr>
              <w:t>Databases</w:t>
            </w:r>
          </w:p>
        </w:tc>
        <w:tc>
          <w:tcPr>
            <w:tcW w:w="4120" w:type="dxa"/>
          </w:tcPr>
          <w:p w14:paraId="5F10BB71" w14:textId="77777777" w:rsidR="00F713DB" w:rsidRPr="007F0062" w:rsidRDefault="00F713DB" w:rsidP="0010602F">
            <w:pPr>
              <w:jc w:val="both"/>
              <w:rPr>
                <w:color w:val="000000" w:themeColor="text1"/>
              </w:rPr>
            </w:pPr>
            <w:r w:rsidRPr="007F0062">
              <w:rPr>
                <w:color w:val="000000" w:themeColor="text1"/>
              </w:rPr>
              <w:t>foreign::</w:t>
            </w:r>
            <w:proofErr w:type="spellStart"/>
            <w:r w:rsidRPr="007F0062">
              <w:rPr>
                <w:color w:val="000000" w:themeColor="text1"/>
              </w:rPr>
              <w:t>read.dbf</w:t>
            </w:r>
            <w:proofErr w:type="spellEnd"/>
          </w:p>
          <w:p w14:paraId="1FF3DA49" w14:textId="77777777" w:rsidR="00867C5E" w:rsidRPr="007F0062" w:rsidRDefault="00867C5E" w:rsidP="0010602F">
            <w:pPr>
              <w:jc w:val="both"/>
              <w:rPr>
                <w:color w:val="000000" w:themeColor="text1"/>
              </w:rPr>
            </w:pPr>
            <w:r w:rsidRPr="007F0062">
              <w:rPr>
                <w:color w:val="000000" w:themeColor="text1"/>
              </w:rPr>
              <w:t>ROBDC::</w:t>
            </w:r>
            <w:proofErr w:type="spellStart"/>
            <w:r w:rsidRPr="007F0062">
              <w:rPr>
                <w:color w:val="000000" w:themeColor="text1"/>
              </w:rPr>
              <w:t>odbcConnect</w:t>
            </w:r>
            <w:proofErr w:type="spellEnd"/>
          </w:p>
        </w:tc>
        <w:tc>
          <w:tcPr>
            <w:tcW w:w="3260" w:type="dxa"/>
          </w:tcPr>
          <w:p w14:paraId="6909DC23" w14:textId="77777777" w:rsidR="00F713DB" w:rsidRPr="007F0062" w:rsidRDefault="00867C5E" w:rsidP="0010602F">
            <w:pPr>
              <w:jc w:val="both"/>
              <w:rPr>
                <w:color w:val="000000" w:themeColor="text1"/>
              </w:rPr>
            </w:pPr>
            <w:proofErr w:type="spellStart"/>
            <w:r w:rsidRPr="007F0062">
              <w:rPr>
                <w:color w:val="000000" w:themeColor="text1"/>
              </w:rPr>
              <w:t>dplyr</w:t>
            </w:r>
            <w:proofErr w:type="spellEnd"/>
            <w:r w:rsidRPr="007F0062">
              <w:rPr>
                <w:color w:val="000000" w:themeColor="text1"/>
              </w:rPr>
              <w:t>::</w:t>
            </w:r>
            <w:proofErr w:type="spellStart"/>
            <w:r w:rsidRPr="007F0062">
              <w:rPr>
                <w:color w:val="000000" w:themeColor="text1"/>
              </w:rPr>
              <w:t>src_sqlite</w:t>
            </w:r>
            <w:proofErr w:type="spellEnd"/>
          </w:p>
        </w:tc>
      </w:tr>
    </w:tbl>
    <w:p w14:paraId="0859C020" w14:textId="77777777" w:rsidR="00CE5288" w:rsidRPr="007F0062" w:rsidRDefault="00CE5288" w:rsidP="0010602F">
      <w:pPr>
        <w:jc w:val="both"/>
        <w:rPr>
          <w:color w:val="000000" w:themeColor="text1"/>
        </w:rPr>
      </w:pPr>
    </w:p>
    <w:tbl>
      <w:tblPr>
        <w:tblStyle w:val="TableGrid"/>
        <w:tblW w:w="9634" w:type="dxa"/>
        <w:tblLook w:val="04A0" w:firstRow="1" w:lastRow="0" w:firstColumn="1" w:lastColumn="0" w:noHBand="0" w:noVBand="1"/>
      </w:tblPr>
      <w:tblGrid>
        <w:gridCol w:w="9634"/>
      </w:tblGrid>
      <w:tr w:rsidR="007F0062" w:rsidRPr="007F0062" w14:paraId="45006706" w14:textId="77777777" w:rsidTr="00935DBD">
        <w:tc>
          <w:tcPr>
            <w:tcW w:w="9634" w:type="dxa"/>
          </w:tcPr>
          <w:p w14:paraId="3B7D32A9" w14:textId="4D0D634C" w:rsidR="00935DBD" w:rsidRPr="007F0062" w:rsidRDefault="00935DBD" w:rsidP="0010602F">
            <w:pPr>
              <w:jc w:val="both"/>
              <w:rPr>
                <w:b/>
                <w:color w:val="000000" w:themeColor="text1"/>
              </w:rPr>
            </w:pPr>
            <w:r w:rsidRPr="007F0062">
              <w:rPr>
                <w:b/>
                <w:color w:val="000000" w:themeColor="text1"/>
              </w:rPr>
              <w:t>The Scoping Operator ::</w:t>
            </w:r>
          </w:p>
          <w:p w14:paraId="15A735A6" w14:textId="77777777" w:rsidR="00935DBD" w:rsidRPr="007F0062" w:rsidRDefault="00935DBD" w:rsidP="0010602F">
            <w:pPr>
              <w:jc w:val="both"/>
              <w:rPr>
                <w:color w:val="000000" w:themeColor="text1"/>
              </w:rPr>
            </w:pPr>
          </w:p>
          <w:p w14:paraId="0D09406C" w14:textId="0F51C69D" w:rsidR="00935DBD" w:rsidRPr="007F0062" w:rsidRDefault="00935DBD" w:rsidP="0010602F">
            <w:pPr>
              <w:jc w:val="both"/>
              <w:rPr>
                <w:color w:val="000000" w:themeColor="text1"/>
              </w:rPr>
            </w:pPr>
            <w:r w:rsidRPr="007F0062">
              <w:rPr>
                <w:color w:val="000000" w:themeColor="text1"/>
              </w:rPr>
              <w:t xml:space="preserve">The two </w:t>
            </w:r>
            <w:proofErr w:type="gramStart"/>
            <w:r w:rsidRPr="007F0062">
              <w:rPr>
                <w:color w:val="000000" w:themeColor="text1"/>
              </w:rPr>
              <w:t>colons :</w:t>
            </w:r>
            <w:proofErr w:type="gramEnd"/>
            <w:r w:rsidRPr="007F0062">
              <w:rPr>
                <w:color w:val="000000" w:themeColor="text1"/>
              </w:rPr>
              <w:t>: in the above are known in R as the ‘scoping operator’, and are used by R to specify particular versions of functions located in particular packages. In R it is possible to have two functions with the same name. This creates an ambiguity in R, which it usually resolves by assuming you meant to call the function from the most recently loaded package. The scoping operator allows you to override this default behaviour, and can also be useful when you need to be more explicit in your code about which packages you are using for which functions.</w:t>
            </w:r>
          </w:p>
          <w:p w14:paraId="35D845F4" w14:textId="77777777" w:rsidR="00935DBD" w:rsidRPr="007F0062" w:rsidRDefault="00935DBD" w:rsidP="0010602F">
            <w:pPr>
              <w:jc w:val="both"/>
              <w:rPr>
                <w:color w:val="000000" w:themeColor="text1"/>
              </w:rPr>
            </w:pPr>
          </w:p>
        </w:tc>
      </w:tr>
    </w:tbl>
    <w:p w14:paraId="762C5234" w14:textId="77777777" w:rsidR="00CE5288" w:rsidRPr="007F0062" w:rsidRDefault="00CE5288" w:rsidP="0010602F">
      <w:pPr>
        <w:jc w:val="both"/>
        <w:rPr>
          <w:color w:val="000000" w:themeColor="text1"/>
        </w:rPr>
      </w:pPr>
    </w:p>
    <w:p w14:paraId="1D5A9924" w14:textId="77777777" w:rsidR="00C471F0" w:rsidRPr="007F0062" w:rsidRDefault="00867C5E" w:rsidP="00C24C99">
      <w:pPr>
        <w:pStyle w:val="Heading2"/>
      </w:pPr>
      <w:bookmarkStart w:id="49" w:name="_Toc447804298"/>
      <w:r w:rsidRPr="007F0062">
        <w:t>Getting help about R packages</w:t>
      </w:r>
      <w:bookmarkEnd w:id="49"/>
    </w:p>
    <w:p w14:paraId="37B1C47C" w14:textId="77777777" w:rsidR="00867C5E" w:rsidRPr="007F0062" w:rsidRDefault="00867C5E" w:rsidP="0010602F">
      <w:pPr>
        <w:jc w:val="both"/>
        <w:rPr>
          <w:color w:val="000000" w:themeColor="text1"/>
        </w:rPr>
      </w:pPr>
      <w:r w:rsidRPr="007F0062">
        <w:rPr>
          <w:color w:val="000000" w:themeColor="text1"/>
        </w:rPr>
        <w:t xml:space="preserve">You can get a help file listing all functions contained in a function using </w:t>
      </w:r>
    </w:p>
    <w:p w14:paraId="39CB8AAF" w14:textId="77777777" w:rsidR="00867C5E" w:rsidRPr="007F0062" w:rsidRDefault="00867C5E" w:rsidP="0010602F">
      <w:pPr>
        <w:jc w:val="both"/>
        <w:rPr>
          <w:rFonts w:ascii="Lucida Console" w:hAnsi="Lucida Console"/>
          <w:color w:val="000000" w:themeColor="text1"/>
        </w:rPr>
      </w:pPr>
      <w:proofErr w:type="gramStart"/>
      <w:r w:rsidRPr="007F0062">
        <w:rPr>
          <w:rFonts w:ascii="Lucida Console" w:hAnsi="Lucida Console"/>
          <w:color w:val="000000" w:themeColor="text1"/>
        </w:rPr>
        <w:t>library(</w:t>
      </w:r>
      <w:proofErr w:type="gramEnd"/>
      <w:r w:rsidRPr="007F0062">
        <w:rPr>
          <w:rFonts w:ascii="Lucida Console" w:hAnsi="Lucida Console"/>
          <w:color w:val="000000" w:themeColor="text1"/>
        </w:rPr>
        <w:t>help = XXX)</w:t>
      </w:r>
    </w:p>
    <w:p w14:paraId="509439E9" w14:textId="77777777" w:rsidR="001B63B7" w:rsidRPr="007F0062" w:rsidRDefault="00867C5E" w:rsidP="0010602F">
      <w:pPr>
        <w:jc w:val="both"/>
        <w:rPr>
          <w:color w:val="000000" w:themeColor="text1"/>
        </w:rPr>
      </w:pPr>
      <w:proofErr w:type="gramStart"/>
      <w:r w:rsidRPr="007F0062">
        <w:rPr>
          <w:color w:val="000000" w:themeColor="text1"/>
        </w:rPr>
        <w:t>where</w:t>
      </w:r>
      <w:proofErr w:type="gramEnd"/>
      <w:r w:rsidRPr="007F0062">
        <w:rPr>
          <w:color w:val="000000" w:themeColor="text1"/>
        </w:rPr>
        <w:t xml:space="preserve"> </w:t>
      </w:r>
      <w:r w:rsidRPr="007F0062">
        <w:rPr>
          <w:rFonts w:ascii="Lucida Console" w:hAnsi="Lucida Console"/>
          <w:color w:val="000000" w:themeColor="text1"/>
        </w:rPr>
        <w:t>XXX</w:t>
      </w:r>
      <w:r w:rsidRPr="007F0062">
        <w:rPr>
          <w:color w:val="000000" w:themeColor="text1"/>
        </w:rPr>
        <w:t xml:space="preserve"> refers to the package name (which has to be entered as a string, with “ at the start and end). </w:t>
      </w:r>
      <w:r w:rsidR="001B63B7" w:rsidRPr="007F0062">
        <w:rPr>
          <w:color w:val="000000" w:themeColor="text1"/>
        </w:rPr>
        <w:t xml:space="preserve">For example, if you type </w:t>
      </w:r>
    </w:p>
    <w:p w14:paraId="617E6D6B" w14:textId="77777777" w:rsidR="001B63B7" w:rsidRPr="007F0062" w:rsidRDefault="001B63B7" w:rsidP="0010602F">
      <w:pPr>
        <w:jc w:val="both"/>
        <w:rPr>
          <w:rFonts w:ascii="Lucida Console" w:hAnsi="Lucida Console"/>
          <w:color w:val="000000" w:themeColor="text1"/>
        </w:rPr>
      </w:pPr>
      <w:proofErr w:type="gramStart"/>
      <w:r w:rsidRPr="007F0062">
        <w:rPr>
          <w:rFonts w:ascii="Lucida Console" w:hAnsi="Lucida Console"/>
          <w:color w:val="000000" w:themeColor="text1"/>
        </w:rPr>
        <w:t>library(</w:t>
      </w:r>
      <w:proofErr w:type="gramEnd"/>
      <w:r w:rsidRPr="007F0062">
        <w:rPr>
          <w:rFonts w:ascii="Lucida Console" w:hAnsi="Lucida Console"/>
          <w:color w:val="000000" w:themeColor="text1"/>
        </w:rPr>
        <w:t>help = “</w:t>
      </w:r>
      <w:proofErr w:type="spellStart"/>
      <w:r w:rsidRPr="007F0062">
        <w:rPr>
          <w:rFonts w:ascii="Lucida Console" w:hAnsi="Lucida Console"/>
          <w:color w:val="000000" w:themeColor="text1"/>
        </w:rPr>
        <w:t>readr</w:t>
      </w:r>
      <w:proofErr w:type="spellEnd"/>
      <w:r w:rsidRPr="007F0062">
        <w:rPr>
          <w:rFonts w:ascii="Lucida Console" w:hAnsi="Lucida Console"/>
          <w:color w:val="000000" w:themeColor="text1"/>
        </w:rPr>
        <w:t>”)</w:t>
      </w:r>
    </w:p>
    <w:p w14:paraId="4A38908A" w14:textId="77777777" w:rsidR="001B63B7" w:rsidRPr="007F0062" w:rsidRDefault="001B63B7" w:rsidP="0010602F">
      <w:pPr>
        <w:jc w:val="both"/>
        <w:rPr>
          <w:color w:val="000000" w:themeColor="text1"/>
        </w:rPr>
      </w:pPr>
      <w:r w:rsidRPr="007F0062">
        <w:rPr>
          <w:color w:val="000000" w:themeColor="text1"/>
        </w:rPr>
        <w:t xml:space="preserve">The following information about the </w:t>
      </w:r>
      <w:proofErr w:type="spellStart"/>
      <w:r w:rsidRPr="007F0062">
        <w:rPr>
          <w:color w:val="000000" w:themeColor="text1"/>
        </w:rPr>
        <w:t>readr</w:t>
      </w:r>
      <w:proofErr w:type="spellEnd"/>
      <w:r w:rsidRPr="007F0062">
        <w:rPr>
          <w:color w:val="000000" w:themeColor="text1"/>
        </w:rPr>
        <w:t xml:space="preserve"> package opens up in the </w:t>
      </w:r>
      <w:proofErr w:type="spellStart"/>
      <w:r w:rsidRPr="007F0062">
        <w:rPr>
          <w:color w:val="000000" w:themeColor="text1"/>
        </w:rPr>
        <w:t>Rstudio</w:t>
      </w:r>
      <w:proofErr w:type="spellEnd"/>
      <w:r w:rsidRPr="007F0062">
        <w:rPr>
          <w:color w:val="000000" w:themeColor="text1"/>
        </w:rPr>
        <w:t xml:space="preserve"> script window:</w:t>
      </w:r>
    </w:p>
    <w:p w14:paraId="770DE2D5" w14:textId="77777777" w:rsidR="001B63B7" w:rsidRPr="007F0062" w:rsidRDefault="001B63B7" w:rsidP="0010602F">
      <w:pPr>
        <w:jc w:val="both"/>
        <w:rPr>
          <w:color w:val="000000" w:themeColor="text1"/>
        </w:rPr>
      </w:pPr>
      <w:r w:rsidRPr="007F0062">
        <w:rPr>
          <w:noProof/>
          <w:color w:val="000000" w:themeColor="text1"/>
          <w:lang w:eastAsia="en-GB"/>
        </w:rPr>
        <w:lastRenderedPageBreak/>
        <w:drawing>
          <wp:inline distT="0" distB="0" distL="0" distR="0" wp14:anchorId="05078D61" wp14:editId="0DC783A7">
            <wp:extent cx="5731510" cy="5819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819775"/>
                    </a:xfrm>
                    <a:prstGeom prst="rect">
                      <a:avLst/>
                    </a:prstGeom>
                  </pic:spPr>
                </pic:pic>
              </a:graphicData>
            </a:graphic>
          </wp:inline>
        </w:drawing>
      </w:r>
    </w:p>
    <w:p w14:paraId="6AC40A60" w14:textId="1C8A46BB" w:rsidR="00E30B4B" w:rsidRPr="007F0062" w:rsidRDefault="00E30B4B"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6.5</w:t>
      </w:r>
      <w:r w:rsidRPr="007F0062">
        <w:rPr>
          <w:rFonts w:ascii="Berlin Sans FB" w:hAnsi="Berlin Sans FB"/>
          <w:color w:val="000000" w:themeColor="text1"/>
        </w:rPr>
        <w:t xml:space="preserve">: Open up help for the </w:t>
      </w:r>
      <w:proofErr w:type="spellStart"/>
      <w:r w:rsidRPr="007F0062">
        <w:rPr>
          <w:rFonts w:ascii="Berlin Sans FB" w:hAnsi="Berlin Sans FB"/>
          <w:color w:val="000000" w:themeColor="text1"/>
        </w:rPr>
        <w:t>stringr</w:t>
      </w:r>
      <w:proofErr w:type="spellEnd"/>
      <w:r w:rsidRPr="007F0062">
        <w:rPr>
          <w:rFonts w:ascii="Berlin Sans FB" w:hAnsi="Berlin Sans FB"/>
          <w:color w:val="000000" w:themeColor="text1"/>
        </w:rPr>
        <w:t xml:space="preserve"> package and the </w:t>
      </w:r>
      <w:proofErr w:type="spellStart"/>
      <w:r w:rsidRPr="007F0062">
        <w:rPr>
          <w:rFonts w:ascii="Berlin Sans FB" w:hAnsi="Berlin Sans FB"/>
          <w:color w:val="000000" w:themeColor="text1"/>
        </w:rPr>
        <w:t>readr</w:t>
      </w:r>
      <w:proofErr w:type="spellEnd"/>
      <w:r w:rsidRPr="007F0062">
        <w:rPr>
          <w:rFonts w:ascii="Berlin Sans FB" w:hAnsi="Berlin Sans FB"/>
          <w:color w:val="000000" w:themeColor="text1"/>
        </w:rPr>
        <w:t xml:space="preserve"> package.</w:t>
      </w:r>
    </w:p>
    <w:p w14:paraId="7DCEEE98" w14:textId="77777777" w:rsidR="001B63B7" w:rsidRPr="007F0062" w:rsidRDefault="001B63B7" w:rsidP="0010602F">
      <w:pPr>
        <w:jc w:val="both"/>
        <w:rPr>
          <w:color w:val="000000" w:themeColor="text1"/>
        </w:rPr>
      </w:pPr>
      <w:r w:rsidRPr="007F0062">
        <w:rPr>
          <w:color w:val="000000" w:themeColor="text1"/>
        </w:rPr>
        <w:t xml:space="preserve">The particular functions available in this package are listed below the section marked ‘Index:’ In the case of this particular package, not all functions are listed. In particular, functions such as </w:t>
      </w:r>
      <w:proofErr w:type="spellStart"/>
      <w:r w:rsidRPr="007F0062">
        <w:rPr>
          <w:color w:val="000000" w:themeColor="text1"/>
        </w:rPr>
        <w:t>read_csv</w:t>
      </w:r>
      <w:proofErr w:type="spellEnd"/>
      <w:r w:rsidRPr="007F0062">
        <w:rPr>
          <w:color w:val="000000" w:themeColor="text1"/>
        </w:rPr>
        <w:t xml:space="preserve"> and </w:t>
      </w:r>
      <w:proofErr w:type="spellStart"/>
      <w:r w:rsidRPr="007F0062">
        <w:rPr>
          <w:color w:val="000000" w:themeColor="text1"/>
        </w:rPr>
        <w:t>read_tsv</w:t>
      </w:r>
      <w:proofErr w:type="spellEnd"/>
      <w:r w:rsidRPr="007F0062">
        <w:rPr>
          <w:color w:val="000000" w:themeColor="text1"/>
        </w:rPr>
        <w:t xml:space="preserve"> are not indexed. This is because these functions are both simple modifiers for the </w:t>
      </w:r>
      <w:proofErr w:type="spellStart"/>
      <w:r w:rsidRPr="007F0062">
        <w:rPr>
          <w:color w:val="000000" w:themeColor="text1"/>
        </w:rPr>
        <w:t>rea</w:t>
      </w:r>
      <w:r w:rsidR="007220F1" w:rsidRPr="007F0062">
        <w:rPr>
          <w:color w:val="000000" w:themeColor="text1"/>
        </w:rPr>
        <w:t>d_delim</w:t>
      </w:r>
      <w:proofErr w:type="spellEnd"/>
      <w:r w:rsidR="007220F1" w:rsidRPr="007F0062">
        <w:rPr>
          <w:color w:val="000000" w:themeColor="text1"/>
        </w:rPr>
        <w:t xml:space="preserve"> function, filling in some details about default values for some of </w:t>
      </w:r>
      <w:proofErr w:type="spellStart"/>
      <w:r w:rsidR="007220F1" w:rsidRPr="007F0062">
        <w:rPr>
          <w:color w:val="000000" w:themeColor="text1"/>
        </w:rPr>
        <w:t>read_delim’s</w:t>
      </w:r>
      <w:proofErr w:type="spellEnd"/>
      <w:r w:rsidR="007220F1" w:rsidRPr="007F0062">
        <w:rPr>
          <w:color w:val="000000" w:themeColor="text1"/>
        </w:rPr>
        <w:t xml:space="preserve"> arguments (i.e. the particular type of delimiter used). You can see this by looking for help on </w:t>
      </w:r>
      <w:proofErr w:type="spellStart"/>
      <w:r w:rsidR="007220F1" w:rsidRPr="007F0062">
        <w:rPr>
          <w:color w:val="000000" w:themeColor="text1"/>
        </w:rPr>
        <w:t>read_csv</w:t>
      </w:r>
      <w:proofErr w:type="spellEnd"/>
      <w:r w:rsidR="007220F1" w:rsidRPr="007F0062">
        <w:rPr>
          <w:color w:val="000000" w:themeColor="text1"/>
        </w:rPr>
        <w:t>:</w:t>
      </w:r>
    </w:p>
    <w:p w14:paraId="06A448BD" w14:textId="77777777" w:rsidR="007220F1" w:rsidRPr="007F0062" w:rsidRDefault="007220F1" w:rsidP="0010602F">
      <w:pPr>
        <w:jc w:val="both"/>
        <w:rPr>
          <w:color w:val="000000" w:themeColor="text1"/>
        </w:rPr>
      </w:pPr>
      <w:r w:rsidRPr="007F0062">
        <w:rPr>
          <w:color w:val="000000" w:themeColor="text1"/>
        </w:rPr>
        <w:t>?</w:t>
      </w:r>
      <w:proofErr w:type="spellStart"/>
      <w:r w:rsidRPr="007F0062">
        <w:rPr>
          <w:color w:val="000000" w:themeColor="text1"/>
        </w:rPr>
        <w:t>read_csv</w:t>
      </w:r>
      <w:proofErr w:type="spellEnd"/>
    </w:p>
    <w:p w14:paraId="67873687" w14:textId="77777777" w:rsidR="007220F1" w:rsidRPr="007F0062" w:rsidRDefault="007220F1" w:rsidP="0010602F">
      <w:pPr>
        <w:jc w:val="both"/>
        <w:rPr>
          <w:color w:val="000000" w:themeColor="text1"/>
        </w:rPr>
      </w:pPr>
      <w:r w:rsidRPr="007F0062">
        <w:rPr>
          <w:noProof/>
          <w:color w:val="000000" w:themeColor="text1"/>
          <w:lang w:eastAsia="en-GB"/>
        </w:rPr>
        <w:lastRenderedPageBreak/>
        <w:drawing>
          <wp:inline distT="0" distB="0" distL="0" distR="0" wp14:anchorId="3A126719" wp14:editId="6F0A0438">
            <wp:extent cx="5731510" cy="6312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312535"/>
                    </a:xfrm>
                    <a:prstGeom prst="rect">
                      <a:avLst/>
                    </a:prstGeom>
                  </pic:spPr>
                </pic:pic>
              </a:graphicData>
            </a:graphic>
          </wp:inline>
        </w:drawing>
      </w:r>
    </w:p>
    <w:p w14:paraId="4943B7E7" w14:textId="77777777" w:rsidR="007220F1" w:rsidRPr="007F0062" w:rsidRDefault="007220F1" w:rsidP="0010602F">
      <w:pPr>
        <w:jc w:val="both"/>
        <w:rPr>
          <w:color w:val="000000" w:themeColor="text1"/>
        </w:rPr>
      </w:pPr>
      <w:r w:rsidRPr="007F0062">
        <w:rPr>
          <w:color w:val="000000" w:themeColor="text1"/>
        </w:rPr>
        <w:t xml:space="preserve">You can see that </w:t>
      </w:r>
      <w:proofErr w:type="spellStart"/>
      <w:r w:rsidRPr="007F0062">
        <w:rPr>
          <w:color w:val="000000" w:themeColor="text1"/>
        </w:rPr>
        <w:t>read_delim</w:t>
      </w:r>
      <w:proofErr w:type="spellEnd"/>
      <w:r w:rsidRPr="007F0062">
        <w:rPr>
          <w:color w:val="000000" w:themeColor="text1"/>
        </w:rPr>
        <w:t xml:space="preserve"> has 11 arguments. Two of these arguments, file and </w:t>
      </w:r>
      <w:proofErr w:type="spellStart"/>
      <w:r w:rsidRPr="007F0062">
        <w:rPr>
          <w:color w:val="000000" w:themeColor="text1"/>
        </w:rPr>
        <w:t>delim</w:t>
      </w:r>
      <w:proofErr w:type="spellEnd"/>
      <w:r w:rsidRPr="007F0062">
        <w:rPr>
          <w:color w:val="000000" w:themeColor="text1"/>
        </w:rPr>
        <w:t xml:space="preserve">, do not have default values (indicated by the = sign), and so unless both of these arguments are specified the function call will fail. By contrast, you can see that </w:t>
      </w:r>
      <w:proofErr w:type="spellStart"/>
      <w:r w:rsidRPr="007F0062">
        <w:rPr>
          <w:color w:val="000000" w:themeColor="text1"/>
        </w:rPr>
        <w:t>read_csv</w:t>
      </w:r>
      <w:proofErr w:type="spellEnd"/>
      <w:r w:rsidRPr="007F0062">
        <w:rPr>
          <w:color w:val="000000" w:themeColor="text1"/>
        </w:rPr>
        <w:t xml:space="preserve"> has seven arguments, and of these only one does not contain a default values. This means that, so long as you want to use </w:t>
      </w:r>
      <w:proofErr w:type="spellStart"/>
      <w:r w:rsidRPr="007F0062">
        <w:rPr>
          <w:color w:val="000000" w:themeColor="text1"/>
        </w:rPr>
        <w:t>read_csv</w:t>
      </w:r>
      <w:proofErr w:type="spellEnd"/>
      <w:r w:rsidRPr="007F0062">
        <w:rPr>
          <w:color w:val="000000" w:themeColor="text1"/>
        </w:rPr>
        <w:t xml:space="preserve"> with its default behaviour, you only need to explicitly pass it the argument to file, which does not have a default already specified. </w:t>
      </w:r>
    </w:p>
    <w:p w14:paraId="45F2F11C" w14:textId="77777777" w:rsidR="00B6159D" w:rsidRPr="007F0062" w:rsidRDefault="00B6159D" w:rsidP="0010602F">
      <w:pPr>
        <w:pStyle w:val="Heading2"/>
        <w:jc w:val="both"/>
        <w:rPr>
          <w:b w:val="0"/>
        </w:rPr>
      </w:pPr>
      <w:bookmarkStart w:id="50" w:name="_Toc447804299"/>
      <w:r w:rsidRPr="007F0062">
        <w:rPr>
          <w:b w:val="0"/>
        </w:rPr>
        <w:t>Example: loading a csv file with leading metadata</w:t>
      </w:r>
      <w:bookmarkEnd w:id="50"/>
    </w:p>
    <w:p w14:paraId="141890FF" w14:textId="77777777" w:rsidR="00B6159D" w:rsidRPr="007F0062" w:rsidRDefault="00B6159D" w:rsidP="0010602F">
      <w:pPr>
        <w:jc w:val="both"/>
        <w:rPr>
          <w:color w:val="000000" w:themeColor="text1"/>
        </w:rPr>
      </w:pPr>
      <w:r w:rsidRPr="007F0062">
        <w:rPr>
          <w:color w:val="000000" w:themeColor="text1"/>
        </w:rPr>
        <w:t xml:space="preserve">Within </w:t>
      </w:r>
      <w:proofErr w:type="spellStart"/>
      <w:r w:rsidRPr="007F0062">
        <w:rPr>
          <w:color w:val="000000" w:themeColor="text1"/>
        </w:rPr>
        <w:t>RStudio</w:t>
      </w:r>
      <w:proofErr w:type="spellEnd"/>
      <w:r w:rsidRPr="007F0062">
        <w:rPr>
          <w:color w:val="000000" w:themeColor="text1"/>
        </w:rPr>
        <w:t xml:space="preserve">, type the following within the </w:t>
      </w:r>
      <w:proofErr w:type="spellStart"/>
      <w:r w:rsidRPr="007F0062">
        <w:rPr>
          <w:color w:val="000000" w:themeColor="text1"/>
        </w:rPr>
        <w:t>script.R</w:t>
      </w:r>
      <w:proofErr w:type="spellEnd"/>
      <w:r w:rsidRPr="007F0062">
        <w:rPr>
          <w:color w:val="000000" w:themeColor="text1"/>
        </w:rPr>
        <w:t xml:space="preserve"> script file, then press tab:</w:t>
      </w:r>
    </w:p>
    <w:p w14:paraId="0D7F479A" w14:textId="77777777" w:rsidR="00B6159D" w:rsidRPr="007F0062" w:rsidRDefault="00B6159D" w:rsidP="0010602F">
      <w:pPr>
        <w:jc w:val="both"/>
        <w:rPr>
          <w:rFonts w:ascii="Lucida Console" w:hAnsi="Lucida Console"/>
          <w:color w:val="000000" w:themeColor="text1"/>
        </w:rPr>
      </w:pPr>
      <w:r w:rsidRPr="007F0062">
        <w:rPr>
          <w:rFonts w:ascii="Lucida Console" w:hAnsi="Lucida Console"/>
          <w:color w:val="000000" w:themeColor="text1"/>
        </w:rPr>
        <w:t xml:space="preserve">census_2001_health &lt;- </w:t>
      </w:r>
      <w:proofErr w:type="spellStart"/>
      <w:r w:rsidRPr="007F0062">
        <w:rPr>
          <w:rFonts w:ascii="Lucida Console" w:hAnsi="Lucida Console"/>
          <w:color w:val="000000" w:themeColor="text1"/>
        </w:rPr>
        <w:t>read_</w:t>
      </w:r>
      <w:proofErr w:type="gramStart"/>
      <w:r w:rsidRPr="007F0062">
        <w:rPr>
          <w:rFonts w:ascii="Lucida Console" w:hAnsi="Lucida Console"/>
          <w:color w:val="000000" w:themeColor="text1"/>
        </w:rPr>
        <w:t>csv</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file = “</w:t>
      </w:r>
    </w:p>
    <w:p w14:paraId="66EAA4ED" w14:textId="77777777" w:rsidR="00B6159D" w:rsidRPr="007F0062" w:rsidRDefault="00B6159D" w:rsidP="0010602F">
      <w:pPr>
        <w:jc w:val="both"/>
        <w:rPr>
          <w:color w:val="000000" w:themeColor="text1"/>
        </w:rPr>
      </w:pPr>
    </w:p>
    <w:p w14:paraId="52C60AF6" w14:textId="77777777" w:rsidR="00B6159D" w:rsidRPr="007F0062" w:rsidRDefault="00B6159D" w:rsidP="0010602F">
      <w:pPr>
        <w:jc w:val="both"/>
        <w:rPr>
          <w:color w:val="000000" w:themeColor="text1"/>
        </w:rPr>
      </w:pPr>
      <w:r w:rsidRPr="007F0062">
        <w:rPr>
          <w:color w:val="000000" w:themeColor="text1"/>
        </w:rPr>
        <w:lastRenderedPageBreak/>
        <w:t xml:space="preserve">Pressing the tab button should open up a drop-down menu within the script file, allowing you to select the file, and directory location relative to the base directory, that you want to load. </w:t>
      </w:r>
    </w:p>
    <w:p w14:paraId="129F6AAB" w14:textId="77777777" w:rsidR="00B6159D" w:rsidRPr="007F0062" w:rsidRDefault="004321ED" w:rsidP="0010602F">
      <w:pPr>
        <w:jc w:val="both"/>
        <w:rPr>
          <w:color w:val="000000" w:themeColor="text1"/>
        </w:rPr>
      </w:pPr>
      <w:r w:rsidRPr="007F0062">
        <w:rPr>
          <w:noProof/>
          <w:color w:val="000000" w:themeColor="text1"/>
          <w:lang w:eastAsia="en-GB"/>
        </w:rPr>
        <w:drawing>
          <wp:inline distT="0" distB="0" distL="0" distR="0" wp14:anchorId="6E50C5E3" wp14:editId="2BC484E3">
            <wp:extent cx="5731510" cy="2057400"/>
            <wp:effectExtent l="0" t="0" r="254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8"/>
                    <a:srcRect l="582" t="42051" r="81419" b="36410"/>
                    <a:stretch/>
                  </pic:blipFill>
                  <pic:spPr>
                    <a:xfrm>
                      <a:off x="0" y="0"/>
                      <a:ext cx="5731510" cy="2057400"/>
                    </a:xfrm>
                    <a:prstGeom prst="rect">
                      <a:avLst/>
                    </a:prstGeom>
                  </pic:spPr>
                </pic:pic>
              </a:graphicData>
            </a:graphic>
          </wp:inline>
        </w:drawing>
      </w:r>
    </w:p>
    <w:p w14:paraId="08CBD9CC" w14:textId="77777777" w:rsidR="00B6159D" w:rsidRPr="007F0062" w:rsidRDefault="00B6159D" w:rsidP="0010602F">
      <w:pPr>
        <w:jc w:val="both"/>
        <w:rPr>
          <w:color w:val="000000" w:themeColor="text1"/>
        </w:rPr>
      </w:pPr>
    </w:p>
    <w:p w14:paraId="0F6F1904" w14:textId="77777777" w:rsidR="00B6159D" w:rsidRPr="007F0062" w:rsidRDefault="00B6159D" w:rsidP="0010602F">
      <w:pPr>
        <w:jc w:val="both"/>
        <w:rPr>
          <w:color w:val="000000" w:themeColor="text1"/>
        </w:rPr>
      </w:pPr>
      <w:r w:rsidRPr="007F0062">
        <w:rPr>
          <w:color w:val="000000" w:themeColor="text1"/>
        </w:rPr>
        <w:t>To start with, use the drop down options to specify that you want to load the following file: “data/text/S23.csv”. Then, make sure the function is closed.</w:t>
      </w:r>
    </w:p>
    <w:p w14:paraId="341F60E2" w14:textId="77777777" w:rsidR="00B6159D" w:rsidRPr="007F0062" w:rsidRDefault="00B6159D" w:rsidP="0010602F">
      <w:pPr>
        <w:jc w:val="both"/>
        <w:rPr>
          <w:rFonts w:ascii="Lucida Console" w:hAnsi="Lucida Console"/>
          <w:color w:val="000000" w:themeColor="text1"/>
        </w:rPr>
      </w:pPr>
      <w:r w:rsidRPr="007F0062">
        <w:rPr>
          <w:rFonts w:ascii="Lucida Console" w:hAnsi="Lucida Console"/>
          <w:color w:val="000000" w:themeColor="text1"/>
        </w:rPr>
        <w:t xml:space="preserve">census_2001_health &lt;- </w:t>
      </w:r>
      <w:proofErr w:type="spellStart"/>
      <w:r w:rsidRPr="007F0062">
        <w:rPr>
          <w:rFonts w:ascii="Lucida Console" w:hAnsi="Lucida Console"/>
          <w:color w:val="000000" w:themeColor="text1"/>
        </w:rPr>
        <w:t>read_</w:t>
      </w:r>
      <w:proofErr w:type="gramStart"/>
      <w:r w:rsidRPr="007F0062">
        <w:rPr>
          <w:rFonts w:ascii="Lucida Console" w:hAnsi="Lucida Console"/>
          <w:color w:val="000000" w:themeColor="text1"/>
        </w:rPr>
        <w:t>csv</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file = "data/text/S23.csv")</w:t>
      </w:r>
    </w:p>
    <w:p w14:paraId="32D47AF2" w14:textId="77777777" w:rsidR="00B6159D" w:rsidRPr="007F0062" w:rsidRDefault="00B6159D" w:rsidP="0010602F">
      <w:pPr>
        <w:jc w:val="both"/>
        <w:rPr>
          <w:color w:val="000000" w:themeColor="text1"/>
        </w:rPr>
      </w:pPr>
      <w:r w:rsidRPr="007F0062">
        <w:rPr>
          <w:color w:val="000000" w:themeColor="text1"/>
        </w:rPr>
        <w:t xml:space="preserve">You can select text in the script window for passing to the Console either by highlighting the selected text, then clicking the ‘Run’ button at the top right of the Script window. Or, with the cursor at the end of the line, you can press Ctrl + Return. Either way, you should </w:t>
      </w:r>
      <w:r w:rsidR="009C2ADD" w:rsidRPr="007F0062">
        <w:rPr>
          <w:color w:val="000000" w:themeColor="text1"/>
        </w:rPr>
        <w:t>get the following anticlimactic outcome:</w:t>
      </w:r>
    </w:p>
    <w:p w14:paraId="1C7D5C46" w14:textId="77777777" w:rsidR="009C2ADD" w:rsidRPr="007F0062" w:rsidRDefault="009C2ADD" w:rsidP="00ED1B11">
      <w:pPr>
        <w:jc w:val="center"/>
        <w:rPr>
          <w:color w:val="000000" w:themeColor="text1"/>
        </w:rPr>
      </w:pPr>
      <w:r w:rsidRPr="007F0062">
        <w:rPr>
          <w:noProof/>
          <w:color w:val="000000" w:themeColor="text1"/>
          <w:lang w:eastAsia="en-GB"/>
        </w:rPr>
        <w:drawing>
          <wp:inline distT="0" distB="0" distL="0" distR="0" wp14:anchorId="2D2AAFD7" wp14:editId="59A8877F">
            <wp:extent cx="470535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5350" cy="466725"/>
                    </a:xfrm>
                    <a:prstGeom prst="rect">
                      <a:avLst/>
                    </a:prstGeom>
                  </pic:spPr>
                </pic:pic>
              </a:graphicData>
            </a:graphic>
          </wp:inline>
        </w:drawing>
      </w:r>
    </w:p>
    <w:p w14:paraId="1049B26A" w14:textId="00309A7E"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6.6</w:t>
      </w:r>
      <w:r w:rsidRPr="007F0062">
        <w:rPr>
          <w:rFonts w:ascii="Berlin Sans FB" w:hAnsi="Berlin Sans FB"/>
          <w:color w:val="000000" w:themeColor="text1"/>
        </w:rPr>
        <w:t>: ‘Successfully’ reproduce this error.</w:t>
      </w:r>
    </w:p>
    <w:p w14:paraId="764E3CD5" w14:textId="77777777" w:rsidR="009C2ADD" w:rsidRPr="007F0062" w:rsidRDefault="009C2ADD" w:rsidP="0010602F">
      <w:pPr>
        <w:jc w:val="both"/>
        <w:rPr>
          <w:color w:val="000000" w:themeColor="text1"/>
        </w:rPr>
      </w:pPr>
      <w:r w:rsidRPr="007F0062">
        <w:rPr>
          <w:color w:val="000000" w:themeColor="text1"/>
        </w:rPr>
        <w:t xml:space="preserve">This means that the default arguments in </w:t>
      </w:r>
      <w:proofErr w:type="spellStart"/>
      <w:r w:rsidRPr="007F0062">
        <w:rPr>
          <w:color w:val="000000" w:themeColor="text1"/>
        </w:rPr>
        <w:t>read_csv</w:t>
      </w:r>
      <w:proofErr w:type="spellEnd"/>
      <w:r w:rsidRPr="007F0062">
        <w:rPr>
          <w:color w:val="000000" w:themeColor="text1"/>
        </w:rPr>
        <w:t xml:space="preserve"> were not right for the dataset you are trying to load in. To get past this error message you need to learn more about the structure of the data you are trying to load. You can do this by opening up the file outside </w:t>
      </w:r>
      <w:proofErr w:type="spellStart"/>
      <w:r w:rsidRPr="007F0062">
        <w:rPr>
          <w:color w:val="000000" w:themeColor="text1"/>
        </w:rPr>
        <w:t>RStudio</w:t>
      </w:r>
      <w:proofErr w:type="spellEnd"/>
      <w:r w:rsidRPr="007F0062">
        <w:rPr>
          <w:color w:val="000000" w:themeColor="text1"/>
        </w:rPr>
        <w:t>. The file opens both in Notepad and Excel (because Excel recognises the file format), producing something like the following:</w:t>
      </w:r>
    </w:p>
    <w:p w14:paraId="3280BDA7" w14:textId="77777777" w:rsidR="009C2ADD" w:rsidRPr="007F0062" w:rsidRDefault="009C2ADD" w:rsidP="0010602F">
      <w:pPr>
        <w:jc w:val="both"/>
        <w:rPr>
          <w:color w:val="000000" w:themeColor="text1"/>
        </w:rPr>
      </w:pPr>
      <w:r w:rsidRPr="007F0062">
        <w:rPr>
          <w:noProof/>
          <w:color w:val="000000" w:themeColor="text1"/>
          <w:lang w:eastAsia="en-GB"/>
        </w:rPr>
        <w:lastRenderedPageBreak/>
        <w:drawing>
          <wp:inline distT="0" distB="0" distL="0" distR="0" wp14:anchorId="3162FC6A" wp14:editId="3D7A29DA">
            <wp:extent cx="5731510" cy="5377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377180"/>
                    </a:xfrm>
                    <a:prstGeom prst="rect">
                      <a:avLst/>
                    </a:prstGeom>
                  </pic:spPr>
                </pic:pic>
              </a:graphicData>
            </a:graphic>
          </wp:inline>
        </w:drawing>
      </w:r>
    </w:p>
    <w:p w14:paraId="0FF87654" w14:textId="0CBEC33E" w:rsidR="001145D7" w:rsidRPr="007F0062" w:rsidRDefault="001145D7" w:rsidP="0010602F">
      <w:pPr>
        <w:jc w:val="both"/>
        <w:rPr>
          <w:color w:val="000000" w:themeColor="text1"/>
        </w:rPr>
      </w:pPr>
      <w:commentRangeStart w:id="51"/>
      <w:commentRangeStart w:id="52"/>
      <w:r w:rsidRPr="007F0062">
        <w:rPr>
          <w:rFonts w:ascii="Berlin Sans FB" w:hAnsi="Berlin Sans FB"/>
          <w:b/>
          <w:color w:val="000000" w:themeColor="text1"/>
        </w:rPr>
        <w:t xml:space="preserve">Exercise </w:t>
      </w:r>
      <w:r w:rsidR="00A84095">
        <w:rPr>
          <w:rFonts w:ascii="Berlin Sans FB" w:hAnsi="Berlin Sans FB"/>
          <w:b/>
          <w:color w:val="000000" w:themeColor="text1"/>
        </w:rPr>
        <w:t>6.7</w:t>
      </w:r>
      <w:r w:rsidRPr="007F0062">
        <w:rPr>
          <w:rFonts w:ascii="Berlin Sans FB" w:hAnsi="Berlin Sans FB"/>
          <w:color w:val="000000" w:themeColor="text1"/>
        </w:rPr>
        <w:t>: (Optional) Open the file in notepad and Excel as above.</w:t>
      </w:r>
      <w:commentRangeEnd w:id="51"/>
      <w:r w:rsidR="00EF3827" w:rsidRPr="007F0062">
        <w:rPr>
          <w:rStyle w:val="CommentReference"/>
          <w:color w:val="000000" w:themeColor="text1"/>
        </w:rPr>
        <w:commentReference w:id="51"/>
      </w:r>
      <w:commentRangeEnd w:id="52"/>
      <w:r w:rsidR="00935DBD" w:rsidRPr="007F0062">
        <w:rPr>
          <w:rStyle w:val="CommentReference"/>
          <w:color w:val="000000" w:themeColor="text1"/>
        </w:rPr>
        <w:commentReference w:id="52"/>
      </w:r>
    </w:p>
    <w:p w14:paraId="391199EF" w14:textId="77777777" w:rsidR="00B6159D" w:rsidRPr="007F0062" w:rsidRDefault="009C2ADD" w:rsidP="0010602F">
      <w:pPr>
        <w:jc w:val="both"/>
        <w:rPr>
          <w:color w:val="000000" w:themeColor="text1"/>
        </w:rPr>
      </w:pPr>
      <w:r w:rsidRPr="007F0062">
        <w:rPr>
          <w:color w:val="000000" w:themeColor="text1"/>
        </w:rPr>
        <w:t xml:space="preserve">You can see from this that the first five lines of the file are metadata. They contain information about the name and population described by the data below. Although these metadata are useful to humans, they confuse R because it was expecting to find commas, indicating different columns in the data column, from the first row onwards. </w:t>
      </w:r>
      <w:r w:rsidR="00CC22CA" w:rsidRPr="007F0062">
        <w:rPr>
          <w:color w:val="000000" w:themeColor="text1"/>
        </w:rPr>
        <w:t xml:space="preserve">It saw no commons on this first row, and so thought the data would comprise a single column. It then identifies these commas later in the file, recognises an inconsistency, and generates an error. </w:t>
      </w:r>
    </w:p>
    <w:p w14:paraId="734B473A" w14:textId="77777777" w:rsidR="00CC22CA" w:rsidRPr="007F0062" w:rsidRDefault="00CC22CA" w:rsidP="0010602F">
      <w:pPr>
        <w:jc w:val="both"/>
        <w:rPr>
          <w:color w:val="000000" w:themeColor="text1"/>
        </w:rPr>
      </w:pPr>
      <w:r w:rsidRPr="007F0062">
        <w:rPr>
          <w:color w:val="000000" w:themeColor="text1"/>
        </w:rPr>
        <w:t xml:space="preserve">If you look within the arguments for </w:t>
      </w:r>
      <w:proofErr w:type="spellStart"/>
      <w:r w:rsidRPr="007F0062">
        <w:rPr>
          <w:color w:val="000000" w:themeColor="text1"/>
        </w:rPr>
        <w:t>read_csv</w:t>
      </w:r>
      <w:proofErr w:type="spellEnd"/>
      <w:r w:rsidRPr="007F0062">
        <w:rPr>
          <w:color w:val="000000" w:themeColor="text1"/>
        </w:rPr>
        <w:t xml:space="preserve"> and </w:t>
      </w:r>
      <w:proofErr w:type="spellStart"/>
      <w:r w:rsidRPr="007F0062">
        <w:rPr>
          <w:color w:val="000000" w:themeColor="text1"/>
        </w:rPr>
        <w:t>read_delim</w:t>
      </w:r>
      <w:proofErr w:type="spellEnd"/>
      <w:r w:rsidRPr="007F0062">
        <w:rPr>
          <w:color w:val="000000" w:themeColor="text1"/>
        </w:rPr>
        <w:t>, you will find the following:</w:t>
      </w:r>
    </w:p>
    <w:p w14:paraId="29F8815F" w14:textId="77777777" w:rsidR="00CC22CA" w:rsidRPr="007F0062" w:rsidRDefault="00CC22CA" w:rsidP="0010602F">
      <w:pPr>
        <w:jc w:val="both"/>
        <w:rPr>
          <w:color w:val="000000" w:themeColor="text1"/>
        </w:rPr>
      </w:pPr>
      <w:r w:rsidRPr="007F0062">
        <w:rPr>
          <w:noProof/>
          <w:color w:val="000000" w:themeColor="text1"/>
          <w:lang w:eastAsia="en-GB"/>
        </w:rPr>
        <w:drawing>
          <wp:inline distT="0" distB="0" distL="0" distR="0" wp14:anchorId="12A464A5" wp14:editId="47B5B641">
            <wp:extent cx="39528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52875" cy="200025"/>
                    </a:xfrm>
                    <a:prstGeom prst="rect">
                      <a:avLst/>
                    </a:prstGeom>
                  </pic:spPr>
                </pic:pic>
              </a:graphicData>
            </a:graphic>
          </wp:inline>
        </w:drawing>
      </w:r>
    </w:p>
    <w:p w14:paraId="3D87D262" w14:textId="77777777" w:rsidR="00CC22CA" w:rsidRPr="007F0062" w:rsidRDefault="00CC22CA" w:rsidP="0010602F">
      <w:pPr>
        <w:jc w:val="both"/>
        <w:rPr>
          <w:color w:val="000000" w:themeColor="text1"/>
        </w:rPr>
      </w:pPr>
      <w:r w:rsidRPr="007F0062">
        <w:rPr>
          <w:color w:val="000000" w:themeColor="text1"/>
        </w:rPr>
        <w:t xml:space="preserve">This argument allows you to tell </w:t>
      </w:r>
      <w:proofErr w:type="spellStart"/>
      <w:r w:rsidRPr="007F0062">
        <w:rPr>
          <w:color w:val="000000" w:themeColor="text1"/>
        </w:rPr>
        <w:t>read_csv</w:t>
      </w:r>
      <w:proofErr w:type="spellEnd"/>
      <w:r w:rsidRPr="007F0062">
        <w:rPr>
          <w:color w:val="000000" w:themeColor="text1"/>
        </w:rPr>
        <w:t xml:space="preserve"> to skip a finite number of rows before starting to read in the data. You can see from both the notepad and excel representations of the file that the first five lines contain metadata, with the data itself, beginning with the column names, starting from the sixth line onwards. You therefore know you need to specify the skip argument too:</w:t>
      </w:r>
    </w:p>
    <w:p w14:paraId="1E9ECE46" w14:textId="77777777" w:rsidR="00CC22CA" w:rsidRPr="007F0062" w:rsidRDefault="00CC22CA" w:rsidP="0010602F">
      <w:pPr>
        <w:jc w:val="both"/>
        <w:rPr>
          <w:color w:val="000000" w:themeColor="text1"/>
        </w:rPr>
      </w:pPr>
      <w:r w:rsidRPr="007F0062">
        <w:rPr>
          <w:noProof/>
          <w:color w:val="000000" w:themeColor="text1"/>
          <w:lang w:eastAsia="en-GB"/>
        </w:rPr>
        <w:lastRenderedPageBreak/>
        <w:drawing>
          <wp:inline distT="0" distB="0" distL="0" distR="0" wp14:anchorId="211DAAD1" wp14:editId="0A2EC72E">
            <wp:extent cx="5731510" cy="936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936625"/>
                    </a:xfrm>
                    <a:prstGeom prst="rect">
                      <a:avLst/>
                    </a:prstGeom>
                  </pic:spPr>
                </pic:pic>
              </a:graphicData>
            </a:graphic>
          </wp:inline>
        </w:drawing>
      </w:r>
    </w:p>
    <w:p w14:paraId="4D5C10A5" w14:textId="77777777" w:rsidR="00B6159D" w:rsidRPr="007F0062" w:rsidRDefault="00CC22CA" w:rsidP="0010602F">
      <w:pPr>
        <w:jc w:val="both"/>
        <w:rPr>
          <w:color w:val="000000" w:themeColor="text1"/>
        </w:rPr>
      </w:pPr>
      <w:r w:rsidRPr="007F0062">
        <w:rPr>
          <w:color w:val="000000" w:themeColor="text1"/>
        </w:rPr>
        <w:t xml:space="preserve">You have now been able to load the data into the object census_2001_health. However, </w:t>
      </w:r>
      <w:proofErr w:type="spellStart"/>
      <w:r w:rsidRPr="007F0062">
        <w:rPr>
          <w:color w:val="000000" w:themeColor="text1"/>
        </w:rPr>
        <w:t>read_csv</w:t>
      </w:r>
      <w:proofErr w:type="spellEnd"/>
      <w:r w:rsidRPr="007F0062">
        <w:rPr>
          <w:color w:val="000000" w:themeColor="text1"/>
        </w:rPr>
        <w:t xml:space="preserve"> has now produced a warning message. For more information, it recommends applying the problems function to the object you have created</w:t>
      </w:r>
      <w:r w:rsidR="001D656C" w:rsidRPr="007F0062">
        <w:rPr>
          <w:color w:val="000000" w:themeColor="text1"/>
        </w:rPr>
        <w:t>. Either of the following equivalent expressions should work</w:t>
      </w:r>
      <w:r w:rsidR="003E0AF7" w:rsidRPr="007F0062">
        <w:rPr>
          <w:color w:val="000000" w:themeColor="text1"/>
        </w:rPr>
        <w:t>:</w:t>
      </w:r>
    </w:p>
    <w:p w14:paraId="5FF77324" w14:textId="77777777" w:rsidR="001D656C" w:rsidRPr="007F0062" w:rsidRDefault="001D656C" w:rsidP="0010602F">
      <w:pPr>
        <w:jc w:val="both"/>
        <w:rPr>
          <w:rFonts w:ascii="Lucida Console" w:hAnsi="Lucida Console"/>
          <w:color w:val="000000" w:themeColor="text1"/>
        </w:rPr>
      </w:pPr>
      <w:r w:rsidRPr="007F0062">
        <w:rPr>
          <w:rFonts w:ascii="Lucida Console" w:hAnsi="Lucida Console"/>
          <w:color w:val="000000" w:themeColor="text1"/>
        </w:rPr>
        <w:t>census_2001_health %</w:t>
      </w:r>
      <w:proofErr w:type="gramStart"/>
      <w:r w:rsidRPr="007F0062">
        <w:rPr>
          <w:rFonts w:ascii="Lucida Console" w:hAnsi="Lucida Console"/>
          <w:color w:val="000000" w:themeColor="text1"/>
        </w:rPr>
        <w:t>&gt;%</w:t>
      </w:r>
      <w:proofErr w:type="gramEnd"/>
      <w:r w:rsidRPr="007F0062">
        <w:rPr>
          <w:rFonts w:ascii="Lucida Console" w:hAnsi="Lucida Console"/>
          <w:color w:val="000000" w:themeColor="text1"/>
        </w:rPr>
        <w:t xml:space="preserve"> problems</w:t>
      </w:r>
    </w:p>
    <w:p w14:paraId="330906D1" w14:textId="77777777" w:rsidR="001D656C" w:rsidRPr="007F0062" w:rsidRDefault="001D656C" w:rsidP="0010602F">
      <w:pPr>
        <w:jc w:val="both"/>
        <w:rPr>
          <w:rFonts w:ascii="Lucida Console" w:hAnsi="Lucida Console"/>
          <w:color w:val="000000" w:themeColor="text1"/>
        </w:rPr>
      </w:pPr>
      <w:proofErr w:type="gramStart"/>
      <w:r w:rsidRPr="007F0062">
        <w:rPr>
          <w:rFonts w:ascii="Lucida Console" w:hAnsi="Lucida Console"/>
          <w:color w:val="000000" w:themeColor="text1"/>
        </w:rPr>
        <w:t>problems(</w:t>
      </w:r>
      <w:proofErr w:type="gramEnd"/>
      <w:r w:rsidRPr="007F0062">
        <w:rPr>
          <w:rFonts w:ascii="Lucida Console" w:hAnsi="Lucida Console"/>
          <w:color w:val="000000" w:themeColor="text1"/>
        </w:rPr>
        <w:t>census_2001_health)</w:t>
      </w:r>
    </w:p>
    <w:p w14:paraId="7C57587D" w14:textId="77777777" w:rsidR="00CC22CA" w:rsidRPr="007F0062" w:rsidRDefault="00CC22CA" w:rsidP="00ED1B11">
      <w:pPr>
        <w:jc w:val="center"/>
        <w:rPr>
          <w:color w:val="000000" w:themeColor="text1"/>
        </w:rPr>
      </w:pPr>
      <w:r w:rsidRPr="007F0062">
        <w:rPr>
          <w:noProof/>
          <w:color w:val="000000" w:themeColor="text1"/>
          <w:lang w:eastAsia="en-GB"/>
        </w:rPr>
        <w:drawing>
          <wp:inline distT="0" distB="0" distL="0" distR="0" wp14:anchorId="3F9BEC7A" wp14:editId="5BCBEA12">
            <wp:extent cx="3362325" cy="2333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325" cy="2333625"/>
                    </a:xfrm>
                    <a:prstGeom prst="rect">
                      <a:avLst/>
                    </a:prstGeom>
                  </pic:spPr>
                </pic:pic>
              </a:graphicData>
            </a:graphic>
          </wp:inline>
        </w:drawing>
      </w:r>
    </w:p>
    <w:p w14:paraId="3DEAA813" w14:textId="14B15581"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6.8</w:t>
      </w:r>
      <w:r w:rsidRPr="007F0062">
        <w:rPr>
          <w:rFonts w:ascii="Berlin Sans FB" w:hAnsi="Berlin Sans FB"/>
          <w:color w:val="000000" w:themeColor="text1"/>
        </w:rPr>
        <w:t>: Reproduce the above code and result</w:t>
      </w:r>
    </w:p>
    <w:p w14:paraId="7680A8D9" w14:textId="77777777" w:rsidR="00CC22CA" w:rsidRPr="007F0062" w:rsidRDefault="001D656C" w:rsidP="0010602F">
      <w:pPr>
        <w:jc w:val="both"/>
        <w:rPr>
          <w:color w:val="000000" w:themeColor="text1"/>
        </w:rPr>
      </w:pPr>
      <w:r w:rsidRPr="007F0062">
        <w:rPr>
          <w:color w:val="000000" w:themeColor="text1"/>
        </w:rPr>
        <w:t xml:space="preserve">What this says is that the type of data </w:t>
      </w:r>
      <w:proofErr w:type="spellStart"/>
      <w:r w:rsidRPr="007F0062">
        <w:rPr>
          <w:color w:val="000000" w:themeColor="text1"/>
        </w:rPr>
        <w:t>readr</w:t>
      </w:r>
      <w:proofErr w:type="spellEnd"/>
      <w:r w:rsidRPr="007F0062">
        <w:rPr>
          <w:color w:val="000000" w:themeColor="text1"/>
        </w:rPr>
        <w:t xml:space="preserve"> expected some cells to contain was not the same as the type of data those cells actually contained. The first problem it identifies is on the 112</w:t>
      </w:r>
      <w:r w:rsidRPr="007F0062">
        <w:rPr>
          <w:color w:val="000000" w:themeColor="text1"/>
          <w:vertAlign w:val="superscript"/>
        </w:rPr>
        <w:t>th</w:t>
      </w:r>
      <w:r w:rsidRPr="007F0062">
        <w:rPr>
          <w:color w:val="000000" w:themeColor="text1"/>
        </w:rPr>
        <w:t xml:space="preserve"> row. Given we have skipped the first five rows, and the sixth row contains the column names, this implies the issue is one line 118 of the data file itself. Looking quickly at the .csv file in Excel, we can see the following:</w:t>
      </w:r>
    </w:p>
    <w:p w14:paraId="40DA9055" w14:textId="77777777" w:rsidR="001D656C" w:rsidRPr="007F0062" w:rsidRDefault="001D656C" w:rsidP="0010602F">
      <w:pPr>
        <w:jc w:val="both"/>
        <w:rPr>
          <w:color w:val="000000" w:themeColor="text1"/>
        </w:rPr>
      </w:pPr>
      <w:r w:rsidRPr="007F0062">
        <w:rPr>
          <w:noProof/>
          <w:color w:val="000000" w:themeColor="text1"/>
          <w:lang w:eastAsia="en-GB"/>
        </w:rPr>
        <w:drawing>
          <wp:inline distT="0" distB="0" distL="0" distR="0" wp14:anchorId="38DFA801" wp14:editId="773D04AD">
            <wp:extent cx="5731510" cy="902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902335"/>
                    </a:xfrm>
                    <a:prstGeom prst="rect">
                      <a:avLst/>
                    </a:prstGeom>
                  </pic:spPr>
                </pic:pic>
              </a:graphicData>
            </a:graphic>
          </wp:inline>
        </w:drawing>
      </w:r>
    </w:p>
    <w:p w14:paraId="1BDFDE54" w14:textId="77777777" w:rsidR="001D656C" w:rsidRPr="007F0062" w:rsidRDefault="001D656C" w:rsidP="0010602F">
      <w:pPr>
        <w:jc w:val="both"/>
        <w:rPr>
          <w:color w:val="000000" w:themeColor="text1"/>
        </w:rPr>
      </w:pPr>
      <w:proofErr w:type="spellStart"/>
      <w:proofErr w:type="gramStart"/>
      <w:r w:rsidRPr="007F0062">
        <w:rPr>
          <w:color w:val="000000" w:themeColor="text1"/>
        </w:rPr>
        <w:t>read_csv</w:t>
      </w:r>
      <w:proofErr w:type="spellEnd"/>
      <w:proofErr w:type="gramEnd"/>
      <w:r w:rsidRPr="007F0062">
        <w:rPr>
          <w:color w:val="000000" w:themeColor="text1"/>
        </w:rPr>
        <w:t xml:space="preserve"> has recognised that most of the cells in each of cells from the 4</w:t>
      </w:r>
      <w:r w:rsidRPr="007F0062">
        <w:rPr>
          <w:color w:val="000000" w:themeColor="text1"/>
          <w:vertAlign w:val="superscript"/>
        </w:rPr>
        <w:t>th</w:t>
      </w:r>
      <w:r w:rsidRPr="007F0062">
        <w:rPr>
          <w:color w:val="000000" w:themeColor="text1"/>
        </w:rPr>
        <w:t xml:space="preserve"> column onwards are numbers; in particular, integers (i.e. no decimal places). The character – is obviously not a number, and so does not fit within the expected data type. </w:t>
      </w:r>
      <w:r w:rsidR="00563F19" w:rsidRPr="007F0062">
        <w:rPr>
          <w:color w:val="000000" w:themeColor="text1"/>
        </w:rPr>
        <w:t>You can learn more about the data types R assumed each input to contain using the glimpse function, or simply typing the object name, which displays the first few rows of data.</w:t>
      </w:r>
    </w:p>
    <w:p w14:paraId="766100FF" w14:textId="77777777" w:rsidR="009B67CD" w:rsidRPr="007F0062" w:rsidRDefault="009B67CD" w:rsidP="0010602F">
      <w:pPr>
        <w:jc w:val="both"/>
        <w:rPr>
          <w:color w:val="000000" w:themeColor="text1"/>
        </w:rPr>
      </w:pPr>
    </w:p>
    <w:p w14:paraId="02703798" w14:textId="77777777" w:rsidR="009B67CD" w:rsidRPr="007F0062" w:rsidRDefault="009B67CD" w:rsidP="0010602F">
      <w:pPr>
        <w:jc w:val="both"/>
        <w:rPr>
          <w:color w:val="000000" w:themeColor="text1"/>
        </w:rPr>
      </w:pPr>
    </w:p>
    <w:p w14:paraId="26116690" w14:textId="77777777" w:rsidR="009B67CD" w:rsidRPr="007F0062" w:rsidRDefault="009B67CD" w:rsidP="0010602F">
      <w:pPr>
        <w:jc w:val="both"/>
        <w:rPr>
          <w:color w:val="000000" w:themeColor="text1"/>
        </w:rPr>
      </w:pPr>
    </w:p>
    <w:p w14:paraId="04985977" w14:textId="77777777" w:rsidR="00563F19" w:rsidRPr="007F0062" w:rsidRDefault="00563F19" w:rsidP="0010602F">
      <w:pPr>
        <w:jc w:val="both"/>
        <w:rPr>
          <w:color w:val="000000" w:themeColor="text1"/>
        </w:rPr>
      </w:pPr>
      <w:r w:rsidRPr="007F0062">
        <w:rPr>
          <w:noProof/>
          <w:color w:val="000000" w:themeColor="text1"/>
          <w:lang w:eastAsia="en-GB"/>
        </w:rPr>
        <w:lastRenderedPageBreak/>
        <w:drawing>
          <wp:inline distT="0" distB="0" distL="0" distR="0" wp14:anchorId="7AE96AA3" wp14:editId="67ACF0EA">
            <wp:extent cx="5731510" cy="1867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7535"/>
                    </a:xfrm>
                    <a:prstGeom prst="rect">
                      <a:avLst/>
                    </a:prstGeom>
                  </pic:spPr>
                </pic:pic>
              </a:graphicData>
            </a:graphic>
          </wp:inline>
        </w:drawing>
      </w:r>
    </w:p>
    <w:p w14:paraId="63ACE8B8" w14:textId="77777777" w:rsidR="00563F19" w:rsidRPr="007F0062" w:rsidRDefault="00563F19" w:rsidP="0010602F">
      <w:pPr>
        <w:jc w:val="both"/>
        <w:rPr>
          <w:color w:val="000000" w:themeColor="text1"/>
        </w:rPr>
      </w:pPr>
    </w:p>
    <w:p w14:paraId="7B68C769" w14:textId="77777777" w:rsidR="00563F19" w:rsidRPr="007F0062" w:rsidRDefault="00563F19" w:rsidP="0010602F">
      <w:pPr>
        <w:jc w:val="both"/>
        <w:rPr>
          <w:color w:val="000000" w:themeColor="text1"/>
        </w:rPr>
      </w:pPr>
      <w:r w:rsidRPr="007F0062">
        <w:rPr>
          <w:color w:val="000000" w:themeColor="text1"/>
        </w:rPr>
        <w:t xml:space="preserve">The names in brackets describe the data types that </w:t>
      </w:r>
      <w:proofErr w:type="spellStart"/>
      <w:r w:rsidRPr="007F0062">
        <w:rPr>
          <w:color w:val="000000" w:themeColor="text1"/>
        </w:rPr>
        <w:t>read_csv</w:t>
      </w:r>
      <w:proofErr w:type="spellEnd"/>
      <w:r w:rsidRPr="007F0062">
        <w:rPr>
          <w:color w:val="000000" w:themeColor="text1"/>
        </w:rPr>
        <w:t xml:space="preserve"> has assumed each column of data to contain. The first three columns have been classified as ‘</w:t>
      </w:r>
      <w:proofErr w:type="spellStart"/>
      <w:r w:rsidRPr="007F0062">
        <w:rPr>
          <w:color w:val="000000" w:themeColor="text1"/>
        </w:rPr>
        <w:t>chr</w:t>
      </w:r>
      <w:proofErr w:type="spellEnd"/>
      <w:r w:rsidRPr="007F0062">
        <w:rPr>
          <w:color w:val="000000" w:themeColor="text1"/>
        </w:rPr>
        <w:t>’, meaning ‘character’. The latter columns are all classified as ‘</w:t>
      </w:r>
      <w:proofErr w:type="spellStart"/>
      <w:r w:rsidRPr="007F0062">
        <w:rPr>
          <w:color w:val="000000" w:themeColor="text1"/>
        </w:rPr>
        <w:t>int</w:t>
      </w:r>
      <w:proofErr w:type="spellEnd"/>
      <w:r w:rsidRPr="007F0062">
        <w:rPr>
          <w:color w:val="000000" w:themeColor="text1"/>
        </w:rPr>
        <w:t xml:space="preserve">’, meaning ‘integer’. The </w:t>
      </w:r>
      <w:proofErr w:type="spellStart"/>
      <w:r w:rsidRPr="007F0062">
        <w:rPr>
          <w:color w:val="000000" w:themeColor="text1"/>
        </w:rPr>
        <w:t>read_csv</w:t>
      </w:r>
      <w:proofErr w:type="spellEnd"/>
      <w:r w:rsidRPr="007F0062">
        <w:rPr>
          <w:color w:val="000000" w:themeColor="text1"/>
        </w:rPr>
        <w:t xml:space="preserve"> function has decided on these character types for each of the columns without you having to specify them; it has made an educated guess, by looking at the contents of the first few rows of each of the columns and trying to select accordingly. However, although most of the cell contents from the 4</w:t>
      </w:r>
      <w:r w:rsidRPr="007F0062">
        <w:rPr>
          <w:color w:val="000000" w:themeColor="text1"/>
          <w:vertAlign w:val="superscript"/>
        </w:rPr>
        <w:t>th</w:t>
      </w:r>
      <w:r w:rsidRPr="007F0062">
        <w:rPr>
          <w:color w:val="000000" w:themeColor="text1"/>
        </w:rPr>
        <w:t xml:space="preserve"> column onwards are integer values, ‘-</w:t>
      </w:r>
      <w:proofErr w:type="gramStart"/>
      <w:r w:rsidRPr="007F0062">
        <w:rPr>
          <w:color w:val="000000" w:themeColor="text1"/>
        </w:rPr>
        <w:t>‘ is</w:t>
      </w:r>
      <w:proofErr w:type="gramEnd"/>
      <w:r w:rsidRPr="007F0062">
        <w:rPr>
          <w:color w:val="000000" w:themeColor="text1"/>
        </w:rPr>
        <w:t xml:space="preserve"> not.  </w:t>
      </w:r>
      <w:r w:rsidR="009B67CD" w:rsidRPr="007F0062">
        <w:rPr>
          <w:color w:val="000000" w:themeColor="text1"/>
        </w:rPr>
        <w:t>You can see how R has interpreted these ‘integer’ cells containing the ‘-</w:t>
      </w:r>
      <w:proofErr w:type="gramStart"/>
      <w:r w:rsidR="009B67CD" w:rsidRPr="007F0062">
        <w:rPr>
          <w:color w:val="000000" w:themeColor="text1"/>
        </w:rPr>
        <w:t>‘ symbol</w:t>
      </w:r>
      <w:proofErr w:type="gramEnd"/>
      <w:r w:rsidR="009B67CD" w:rsidRPr="007F0062">
        <w:rPr>
          <w:color w:val="000000" w:themeColor="text1"/>
        </w:rPr>
        <w:t xml:space="preserve"> by using the View function, and scrolling down to row 112.</w:t>
      </w:r>
    </w:p>
    <w:p w14:paraId="7DB70EE9" w14:textId="77777777" w:rsidR="009B67CD" w:rsidRPr="007F0062" w:rsidRDefault="009B67CD" w:rsidP="00ED1B11">
      <w:pPr>
        <w:jc w:val="center"/>
        <w:rPr>
          <w:color w:val="000000" w:themeColor="text1"/>
        </w:rPr>
      </w:pPr>
      <w:r w:rsidRPr="007F0062">
        <w:rPr>
          <w:noProof/>
          <w:color w:val="000000" w:themeColor="text1"/>
          <w:lang w:eastAsia="en-GB"/>
        </w:rPr>
        <w:drawing>
          <wp:inline distT="0" distB="0" distL="0" distR="0" wp14:anchorId="70A32B07" wp14:editId="3EB6AC92">
            <wp:extent cx="41052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5275" cy="2466975"/>
                    </a:xfrm>
                    <a:prstGeom prst="rect">
                      <a:avLst/>
                    </a:prstGeom>
                  </pic:spPr>
                </pic:pic>
              </a:graphicData>
            </a:graphic>
          </wp:inline>
        </w:drawing>
      </w:r>
    </w:p>
    <w:p w14:paraId="72C405F0" w14:textId="485A1538"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6.9</w:t>
      </w:r>
      <w:r w:rsidRPr="007F0062">
        <w:rPr>
          <w:rFonts w:ascii="Berlin Sans FB" w:hAnsi="Berlin Sans FB"/>
          <w:color w:val="000000" w:themeColor="text1"/>
        </w:rPr>
        <w:t>: Use View to open up the loaded file contents in R, identifying NAs like those above.</w:t>
      </w:r>
    </w:p>
    <w:p w14:paraId="6524CDC8" w14:textId="77777777" w:rsidR="009B67CD" w:rsidRPr="007F0062" w:rsidRDefault="009B67CD" w:rsidP="0010602F">
      <w:pPr>
        <w:jc w:val="both"/>
        <w:rPr>
          <w:color w:val="000000" w:themeColor="text1"/>
        </w:rPr>
      </w:pPr>
      <w:r w:rsidRPr="007F0062">
        <w:rPr>
          <w:color w:val="000000" w:themeColor="text1"/>
        </w:rPr>
        <w:t>You can see here that, rather than reproducing the ‘-</w:t>
      </w:r>
      <w:proofErr w:type="gramStart"/>
      <w:r w:rsidRPr="007F0062">
        <w:rPr>
          <w:color w:val="000000" w:themeColor="text1"/>
        </w:rPr>
        <w:t>‘ symbol</w:t>
      </w:r>
      <w:proofErr w:type="gramEnd"/>
      <w:r w:rsidRPr="007F0062">
        <w:rPr>
          <w:color w:val="000000" w:themeColor="text1"/>
        </w:rPr>
        <w:t xml:space="preserve"> faithfully in the data, it has instead converted it to the value NA. NA means ‘not applicable’, and so indicates missing data. If </w:t>
      </w:r>
      <w:proofErr w:type="spellStart"/>
      <w:r w:rsidRPr="007F0062">
        <w:rPr>
          <w:color w:val="000000" w:themeColor="text1"/>
        </w:rPr>
        <w:t>read_csv’s</w:t>
      </w:r>
      <w:proofErr w:type="spellEnd"/>
      <w:r w:rsidRPr="007F0062">
        <w:rPr>
          <w:color w:val="000000" w:themeColor="text1"/>
        </w:rPr>
        <w:t xml:space="preserve"> interpretation of this character as representing missing values were correct, then it is still not good practice to rely on the function’s default behaviour, and instead you should formally specify that this character has that particular meaning. You can do this using the ‘</w:t>
      </w:r>
      <w:proofErr w:type="spellStart"/>
      <w:r w:rsidRPr="007F0062">
        <w:rPr>
          <w:color w:val="000000" w:themeColor="text1"/>
        </w:rPr>
        <w:t>na</w:t>
      </w:r>
      <w:proofErr w:type="spellEnd"/>
      <w:r w:rsidRPr="007F0062">
        <w:rPr>
          <w:color w:val="000000" w:themeColor="text1"/>
        </w:rPr>
        <w:t xml:space="preserve">’ argument in </w:t>
      </w:r>
      <w:proofErr w:type="spellStart"/>
      <w:r w:rsidRPr="007F0062">
        <w:rPr>
          <w:color w:val="000000" w:themeColor="text1"/>
        </w:rPr>
        <w:t>read_csv</w:t>
      </w:r>
      <w:proofErr w:type="spellEnd"/>
      <w:r w:rsidRPr="007F0062">
        <w:rPr>
          <w:color w:val="000000" w:themeColor="text1"/>
        </w:rPr>
        <w:t xml:space="preserve"> and related functions. To do this</w:t>
      </w:r>
      <w:r w:rsidR="00CD1F95" w:rsidRPr="007F0062">
        <w:rPr>
          <w:color w:val="000000" w:themeColor="text1"/>
        </w:rPr>
        <w:t xml:space="preserve">, add the </w:t>
      </w:r>
      <w:proofErr w:type="spellStart"/>
      <w:proofErr w:type="gramStart"/>
      <w:r w:rsidR="00CD1F95" w:rsidRPr="007F0062">
        <w:rPr>
          <w:color w:val="000000" w:themeColor="text1"/>
        </w:rPr>
        <w:t>na</w:t>
      </w:r>
      <w:proofErr w:type="spellEnd"/>
      <w:proofErr w:type="gramEnd"/>
      <w:r w:rsidR="00CD1F95" w:rsidRPr="007F0062">
        <w:rPr>
          <w:color w:val="000000" w:themeColor="text1"/>
        </w:rPr>
        <w:t xml:space="preserve"> argument to the earlier function call:</w:t>
      </w:r>
    </w:p>
    <w:p w14:paraId="4FF76CC3" w14:textId="77777777" w:rsidR="00CD1F95" w:rsidRPr="007F0062" w:rsidRDefault="00CD1F95" w:rsidP="00ED1B11">
      <w:pPr>
        <w:jc w:val="center"/>
        <w:rPr>
          <w:color w:val="000000" w:themeColor="text1"/>
        </w:rPr>
      </w:pPr>
      <w:r w:rsidRPr="007F0062">
        <w:rPr>
          <w:noProof/>
          <w:color w:val="000000" w:themeColor="text1"/>
          <w:lang w:eastAsia="en-GB"/>
        </w:rPr>
        <w:lastRenderedPageBreak/>
        <w:drawing>
          <wp:inline distT="0" distB="0" distL="0" distR="0" wp14:anchorId="01072ECA" wp14:editId="0B9AB561">
            <wp:extent cx="27146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4625" cy="895350"/>
                    </a:xfrm>
                    <a:prstGeom prst="rect">
                      <a:avLst/>
                    </a:prstGeom>
                  </pic:spPr>
                </pic:pic>
              </a:graphicData>
            </a:graphic>
          </wp:inline>
        </w:drawing>
      </w:r>
    </w:p>
    <w:p w14:paraId="62145F63" w14:textId="77777777" w:rsidR="00CD1F95" w:rsidRPr="007F0062" w:rsidRDefault="00CD1F95" w:rsidP="0010602F">
      <w:pPr>
        <w:jc w:val="both"/>
        <w:rPr>
          <w:color w:val="000000" w:themeColor="text1"/>
        </w:rPr>
      </w:pPr>
      <w:r w:rsidRPr="007F0062">
        <w:rPr>
          <w:color w:val="000000" w:themeColor="text1"/>
        </w:rPr>
        <w:t>Note that this time a warning message was not generated. If you now run the problems function on the object, you get the following:</w:t>
      </w:r>
    </w:p>
    <w:p w14:paraId="429C3E0B" w14:textId="77777777" w:rsidR="00CD1F95" w:rsidRPr="007F0062" w:rsidRDefault="00CD1F95" w:rsidP="00ED1B11">
      <w:pPr>
        <w:jc w:val="center"/>
        <w:rPr>
          <w:color w:val="000000" w:themeColor="text1"/>
        </w:rPr>
      </w:pPr>
      <w:r w:rsidRPr="007F0062">
        <w:rPr>
          <w:noProof/>
          <w:color w:val="000000" w:themeColor="text1"/>
          <w:lang w:eastAsia="en-GB"/>
        </w:rPr>
        <w:drawing>
          <wp:inline distT="0" distB="0" distL="0" distR="0" wp14:anchorId="492D1458" wp14:editId="61724B98">
            <wp:extent cx="3019425" cy="466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9425" cy="466725"/>
                    </a:xfrm>
                    <a:prstGeom prst="rect">
                      <a:avLst/>
                    </a:prstGeom>
                  </pic:spPr>
                </pic:pic>
              </a:graphicData>
            </a:graphic>
          </wp:inline>
        </w:drawing>
      </w:r>
    </w:p>
    <w:p w14:paraId="7F05071B" w14:textId="77777777" w:rsidR="00CD1F95" w:rsidRPr="007F0062" w:rsidRDefault="00CD1F95" w:rsidP="0010602F">
      <w:pPr>
        <w:jc w:val="both"/>
        <w:rPr>
          <w:color w:val="000000" w:themeColor="text1"/>
        </w:rPr>
      </w:pPr>
      <w:r w:rsidRPr="007F0062">
        <w:rPr>
          <w:color w:val="000000" w:themeColor="text1"/>
        </w:rPr>
        <w:t xml:space="preserve">Whereas before there were more than 320 000 ‘problems’ identified when loading the data, now there are none, as all of the ‘problems’ were of the same type (not knowing how to interpret ‘-‘ as an integer value). </w:t>
      </w:r>
    </w:p>
    <w:p w14:paraId="7EEE9236" w14:textId="3B09D2FD"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6.10</w:t>
      </w:r>
      <w:r w:rsidRPr="007F0062">
        <w:rPr>
          <w:rFonts w:ascii="Berlin Sans FB" w:hAnsi="Berlin Sans FB"/>
          <w:color w:val="000000" w:themeColor="text1"/>
        </w:rPr>
        <w:t>: Reproduce the above code and results.</w:t>
      </w:r>
    </w:p>
    <w:p w14:paraId="216C281E" w14:textId="77777777" w:rsidR="00CD1F95" w:rsidRPr="007F0062" w:rsidRDefault="00CD1F95" w:rsidP="0010602F">
      <w:pPr>
        <w:jc w:val="both"/>
        <w:rPr>
          <w:color w:val="000000" w:themeColor="text1"/>
        </w:rPr>
      </w:pPr>
      <w:r w:rsidRPr="007F0062">
        <w:rPr>
          <w:color w:val="000000" w:themeColor="text1"/>
        </w:rPr>
        <w:t>However, in this particular dataset, the 2001 census, the ‘-</w:t>
      </w:r>
      <w:proofErr w:type="gramStart"/>
      <w:r w:rsidRPr="007F0062">
        <w:rPr>
          <w:color w:val="000000" w:themeColor="text1"/>
        </w:rPr>
        <w:t>‘ character</w:t>
      </w:r>
      <w:proofErr w:type="gramEnd"/>
      <w:r w:rsidRPr="007F0062">
        <w:rPr>
          <w:color w:val="000000" w:themeColor="text1"/>
        </w:rPr>
        <w:t xml:space="preserve"> does not represent missing values, but instead the number zero. Telling R that this character needs to be converted to the number zero is more difficult than simply telling it that the ‘-‘ character represents missing values, and involves some additional data tidying processes which are described in the next section. In the context of this section, focused on loading in files, dealing with this sort</w:t>
      </w:r>
      <w:r w:rsidR="00222551" w:rsidRPr="007F0062">
        <w:rPr>
          <w:color w:val="000000" w:themeColor="text1"/>
        </w:rPr>
        <w:t xml:space="preserve"> of data requires that a different argument, </w:t>
      </w:r>
      <w:proofErr w:type="spellStart"/>
      <w:r w:rsidR="00222551" w:rsidRPr="007F0062">
        <w:rPr>
          <w:color w:val="000000" w:themeColor="text1"/>
        </w:rPr>
        <w:t>col_types</w:t>
      </w:r>
      <w:proofErr w:type="spellEnd"/>
      <w:r w:rsidR="00222551" w:rsidRPr="007F0062">
        <w:rPr>
          <w:color w:val="000000" w:themeColor="text1"/>
        </w:rPr>
        <w:t xml:space="preserve">, be used instead of </w:t>
      </w:r>
      <w:proofErr w:type="spellStart"/>
      <w:proofErr w:type="gramStart"/>
      <w:r w:rsidR="00222551" w:rsidRPr="007F0062">
        <w:rPr>
          <w:color w:val="000000" w:themeColor="text1"/>
        </w:rPr>
        <w:t>na</w:t>
      </w:r>
      <w:proofErr w:type="spellEnd"/>
      <w:proofErr w:type="gramEnd"/>
      <w:r w:rsidR="00222551" w:rsidRPr="007F0062">
        <w:rPr>
          <w:color w:val="000000" w:themeColor="text1"/>
        </w:rPr>
        <w:t>:</w:t>
      </w:r>
    </w:p>
    <w:p w14:paraId="4D4BBC2C" w14:textId="77777777" w:rsidR="00222551" w:rsidRPr="007F0062" w:rsidRDefault="00222551" w:rsidP="00ED1B11">
      <w:pPr>
        <w:jc w:val="center"/>
        <w:rPr>
          <w:color w:val="000000" w:themeColor="text1"/>
        </w:rPr>
      </w:pPr>
      <w:r w:rsidRPr="007F0062">
        <w:rPr>
          <w:noProof/>
          <w:color w:val="000000" w:themeColor="text1"/>
          <w:lang w:eastAsia="en-GB"/>
        </w:rPr>
        <w:drawing>
          <wp:inline distT="0" distB="0" distL="0" distR="0" wp14:anchorId="78CB03A5" wp14:editId="1F57D3B2">
            <wp:extent cx="4086225" cy="914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6225" cy="914400"/>
                    </a:xfrm>
                    <a:prstGeom prst="rect">
                      <a:avLst/>
                    </a:prstGeom>
                  </pic:spPr>
                </pic:pic>
              </a:graphicData>
            </a:graphic>
          </wp:inline>
        </w:drawing>
      </w:r>
    </w:p>
    <w:p w14:paraId="6D7EC371" w14:textId="0F6DD43E" w:rsidR="007220F1" w:rsidRPr="007F0062" w:rsidRDefault="00222551" w:rsidP="0010602F">
      <w:pPr>
        <w:jc w:val="both"/>
        <w:rPr>
          <w:color w:val="000000" w:themeColor="text1"/>
        </w:rPr>
      </w:pPr>
      <w:r w:rsidRPr="007F0062">
        <w:rPr>
          <w:color w:val="000000" w:themeColor="text1"/>
        </w:rPr>
        <w:t xml:space="preserve">The </w:t>
      </w:r>
      <w:proofErr w:type="spellStart"/>
      <w:r w:rsidRPr="007F0062">
        <w:rPr>
          <w:rFonts w:ascii="Lucida Console" w:hAnsi="Lucida Console"/>
          <w:color w:val="000000" w:themeColor="text1"/>
        </w:rPr>
        <w:t>col_types</w:t>
      </w:r>
      <w:proofErr w:type="spellEnd"/>
      <w:r w:rsidRPr="007F0062">
        <w:rPr>
          <w:color w:val="000000" w:themeColor="text1"/>
        </w:rPr>
        <w:t xml:space="preserve"> argument accepts a string of characters, which must be as long as the number of columns to be read in. Each of these characters is shorthand for the data type of a particular column. For example, if there are just four columns in the dataset, and the first two are characters and the latter two are integers, then you could write </w:t>
      </w:r>
      <w:proofErr w:type="spellStart"/>
      <w:r w:rsidRPr="007F0062">
        <w:rPr>
          <w:rFonts w:ascii="Lucida Console" w:hAnsi="Lucida Console"/>
          <w:color w:val="000000" w:themeColor="text1"/>
        </w:rPr>
        <w:t>col_types</w:t>
      </w:r>
      <w:proofErr w:type="spellEnd"/>
      <w:r w:rsidRPr="007F0062">
        <w:rPr>
          <w:rFonts w:ascii="Lucida Console" w:hAnsi="Lucida Console"/>
          <w:color w:val="000000" w:themeColor="text1"/>
        </w:rPr>
        <w:t xml:space="preserve"> = “ccii”</w:t>
      </w:r>
      <w:r w:rsidRPr="007F0062">
        <w:rPr>
          <w:color w:val="000000" w:themeColor="text1"/>
        </w:rPr>
        <w:t xml:space="preserve"> (character, character, integer, integer). Instead, there are 16 columns, and so the string needs to be 16 characters in length. My approach in the above is to tell </w:t>
      </w:r>
      <w:proofErr w:type="spellStart"/>
      <w:r w:rsidRPr="007F0062">
        <w:rPr>
          <w:color w:val="000000" w:themeColor="text1"/>
        </w:rPr>
        <w:t>read_csv</w:t>
      </w:r>
      <w:proofErr w:type="spellEnd"/>
      <w:r w:rsidRPr="007F0062">
        <w:rPr>
          <w:color w:val="000000" w:themeColor="text1"/>
        </w:rPr>
        <w:t xml:space="preserve"> that all of the columns should be read in as characters rather than numbers, because character columns can cope with the ‘-</w:t>
      </w:r>
      <w:proofErr w:type="gramStart"/>
      <w:r w:rsidRPr="007F0062">
        <w:rPr>
          <w:color w:val="000000" w:themeColor="text1"/>
        </w:rPr>
        <w:t>‘ symbol</w:t>
      </w:r>
      <w:proofErr w:type="gramEnd"/>
      <w:r w:rsidRPr="007F0062">
        <w:rPr>
          <w:color w:val="000000" w:themeColor="text1"/>
        </w:rPr>
        <w:t xml:space="preserve"> whereas integer columns cannot; this in effect overrides the intelligent default behaviour and automatic type identification used in the function, and is for finer grained control of the data. The string specifying the </w:t>
      </w:r>
      <w:proofErr w:type="spellStart"/>
      <w:r w:rsidRPr="007F0062">
        <w:rPr>
          <w:rFonts w:ascii="Lucida Console" w:hAnsi="Lucida Console"/>
          <w:color w:val="000000" w:themeColor="text1"/>
        </w:rPr>
        <w:t>col_types</w:t>
      </w:r>
      <w:proofErr w:type="spellEnd"/>
      <w:r w:rsidRPr="007F0062">
        <w:rPr>
          <w:color w:val="000000" w:themeColor="text1"/>
        </w:rPr>
        <w:t xml:space="preserve"> argument must therefore be a string of 16 characters, each containing the letter ‘c’, i.e. “</w:t>
      </w:r>
      <w:proofErr w:type="spellStart"/>
      <w:r w:rsidRPr="007F0062">
        <w:rPr>
          <w:color w:val="000000" w:themeColor="text1"/>
        </w:rPr>
        <w:t>cccccccccccccccc</w:t>
      </w:r>
      <w:proofErr w:type="spellEnd"/>
      <w:r w:rsidRPr="007F0062">
        <w:rPr>
          <w:color w:val="000000" w:themeColor="text1"/>
        </w:rPr>
        <w:t>”. If the string is of the wrong length, i.e. not equal to the number of columns, then the function will fail.</w:t>
      </w:r>
    </w:p>
    <w:p w14:paraId="037419E8" w14:textId="77777777" w:rsidR="00935DBD" w:rsidRPr="007F0062" w:rsidRDefault="00935DBD"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7F0062" w:rsidRPr="007F0062" w14:paraId="17C93D85" w14:textId="77777777" w:rsidTr="00935DBD">
        <w:tc>
          <w:tcPr>
            <w:tcW w:w="9016" w:type="dxa"/>
          </w:tcPr>
          <w:p w14:paraId="4496A1E1" w14:textId="61CD098E" w:rsidR="00935DBD" w:rsidRPr="007F0062" w:rsidRDefault="00935DBD" w:rsidP="0010602F">
            <w:pPr>
              <w:jc w:val="both"/>
              <w:rPr>
                <w:b/>
                <w:color w:val="000000" w:themeColor="text1"/>
              </w:rPr>
            </w:pPr>
            <w:r w:rsidRPr="007F0062">
              <w:rPr>
                <w:b/>
                <w:color w:val="000000" w:themeColor="text1"/>
              </w:rPr>
              <w:t>The paste0 function</w:t>
            </w:r>
          </w:p>
          <w:p w14:paraId="11F47E1B" w14:textId="77777777" w:rsidR="00935DBD" w:rsidRPr="007F0062" w:rsidRDefault="00935DBD" w:rsidP="0010602F">
            <w:pPr>
              <w:jc w:val="both"/>
              <w:rPr>
                <w:color w:val="000000" w:themeColor="text1"/>
              </w:rPr>
            </w:pPr>
          </w:p>
          <w:p w14:paraId="4EF7E998" w14:textId="3A0263E1" w:rsidR="00935DBD" w:rsidRPr="007F0062" w:rsidRDefault="00935DBD" w:rsidP="0010602F">
            <w:pPr>
              <w:jc w:val="both"/>
              <w:rPr>
                <w:color w:val="000000" w:themeColor="text1"/>
              </w:rPr>
            </w:pPr>
            <w:r w:rsidRPr="007F0062">
              <w:rPr>
                <w:color w:val="000000" w:themeColor="text1"/>
              </w:rPr>
              <w:t xml:space="preserve">The horrible looking expression </w:t>
            </w:r>
            <w:proofErr w:type="gramStart"/>
            <w:r w:rsidRPr="007F0062">
              <w:rPr>
                <w:rFonts w:ascii="Lucida Console" w:hAnsi="Lucida Console"/>
                <w:color w:val="000000" w:themeColor="text1"/>
              </w:rPr>
              <w:t>paste0(</w:t>
            </w:r>
            <w:proofErr w:type="gramEnd"/>
            <w:r w:rsidRPr="007F0062">
              <w:rPr>
                <w:rFonts w:ascii="Lucida Console" w:hAnsi="Lucida Console"/>
                <w:color w:val="000000" w:themeColor="text1"/>
              </w:rPr>
              <w:t>rep(“c”, 16), collapse = “”</w:t>
            </w:r>
            <w:r w:rsidRPr="007F0062">
              <w:rPr>
                <w:color w:val="000000" w:themeColor="text1"/>
              </w:rPr>
              <w:t xml:space="preserve">) is a way of generating this long string of c’s to the right length. The number 16 indicates the number of times </w:t>
            </w:r>
            <w:r w:rsidRPr="007F0062">
              <w:rPr>
                <w:color w:val="000000" w:themeColor="text1"/>
              </w:rPr>
              <w:lastRenderedPageBreak/>
              <w:t>the character should be repeated, and the collapse argument turns the output of ‘rep’ from a vector containing 16 identical one character strings ‘c’ into a single string containing ‘c’ 16 times. For now, it is not important to know how this expression works, just what it does and how it can be modified.</w:t>
            </w:r>
          </w:p>
        </w:tc>
      </w:tr>
    </w:tbl>
    <w:p w14:paraId="6312373B" w14:textId="77777777" w:rsidR="00935DBD" w:rsidRPr="007F0062" w:rsidRDefault="00935DBD" w:rsidP="0010602F">
      <w:pPr>
        <w:jc w:val="both"/>
        <w:rPr>
          <w:color w:val="000000" w:themeColor="text1"/>
        </w:rPr>
      </w:pPr>
    </w:p>
    <w:p w14:paraId="331CAFA0" w14:textId="77777777" w:rsidR="00C42F7F" w:rsidRPr="007F0062" w:rsidRDefault="00C42F7F" w:rsidP="0010602F">
      <w:pPr>
        <w:jc w:val="both"/>
        <w:rPr>
          <w:color w:val="000000" w:themeColor="text1"/>
        </w:rPr>
      </w:pPr>
      <w:r w:rsidRPr="007F0062">
        <w:rPr>
          <w:color w:val="000000" w:themeColor="text1"/>
        </w:rPr>
        <w:t>If you now look at the contents and structure of the data object using glimpse, the output is slightly different:</w:t>
      </w:r>
    </w:p>
    <w:p w14:paraId="6E8A646A" w14:textId="77777777" w:rsidR="00C42F7F" w:rsidRPr="007F0062" w:rsidRDefault="00C42F7F" w:rsidP="0010602F">
      <w:pPr>
        <w:jc w:val="both"/>
        <w:rPr>
          <w:color w:val="000000" w:themeColor="text1"/>
        </w:rPr>
      </w:pPr>
      <w:r w:rsidRPr="007F0062">
        <w:rPr>
          <w:noProof/>
          <w:color w:val="000000" w:themeColor="text1"/>
          <w:lang w:eastAsia="en-GB"/>
        </w:rPr>
        <w:drawing>
          <wp:inline distT="0" distB="0" distL="0" distR="0" wp14:anchorId="076105CB" wp14:editId="30280414">
            <wp:extent cx="5731510" cy="1700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00530"/>
                    </a:xfrm>
                    <a:prstGeom prst="rect">
                      <a:avLst/>
                    </a:prstGeom>
                  </pic:spPr>
                </pic:pic>
              </a:graphicData>
            </a:graphic>
          </wp:inline>
        </w:drawing>
      </w:r>
    </w:p>
    <w:p w14:paraId="4E3B27CD" w14:textId="77777777" w:rsidR="00C42F7F" w:rsidRPr="007F0062" w:rsidRDefault="00C42F7F" w:rsidP="0010602F">
      <w:pPr>
        <w:jc w:val="both"/>
        <w:rPr>
          <w:color w:val="000000" w:themeColor="text1"/>
        </w:rPr>
      </w:pPr>
      <w:r w:rsidRPr="007F0062">
        <w:rPr>
          <w:color w:val="000000" w:themeColor="text1"/>
        </w:rPr>
        <w:t>All variables now have (</w:t>
      </w:r>
      <w:proofErr w:type="spellStart"/>
      <w:proofErr w:type="gramStart"/>
      <w:r w:rsidRPr="007F0062">
        <w:rPr>
          <w:color w:val="000000" w:themeColor="text1"/>
        </w:rPr>
        <w:t>chr</w:t>
      </w:r>
      <w:proofErr w:type="spellEnd"/>
      <w:proofErr w:type="gramEnd"/>
      <w:r w:rsidRPr="007F0062">
        <w:rPr>
          <w:color w:val="000000" w:themeColor="text1"/>
        </w:rPr>
        <w:t xml:space="preserve">) listed as their type, meaning they are characters rather than numbers. This is further indicated by the fact each of the numbers is now encapsulated within the </w:t>
      </w:r>
      <w:proofErr w:type="gramStart"/>
      <w:r w:rsidRPr="007F0062">
        <w:rPr>
          <w:color w:val="000000" w:themeColor="text1"/>
        </w:rPr>
        <w:t>“ symbol</w:t>
      </w:r>
      <w:proofErr w:type="gramEnd"/>
      <w:r w:rsidRPr="007F0062">
        <w:rPr>
          <w:color w:val="000000" w:themeColor="text1"/>
        </w:rPr>
        <w:t xml:space="preserve">. Although the contents of these cells look like numbers to us, for R they are now simply characters, and cannot be interpreted as numeric values without further type conversion. We will now leave this example </w:t>
      </w:r>
      <w:r w:rsidR="002204AF" w:rsidRPr="007F0062">
        <w:rPr>
          <w:color w:val="000000" w:themeColor="text1"/>
        </w:rPr>
        <w:t xml:space="preserve">within this section for now, before returning to it again in the next section on string cleaning. </w:t>
      </w:r>
    </w:p>
    <w:p w14:paraId="4E72AF86" w14:textId="315D1F99"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6.11</w:t>
      </w:r>
      <w:r w:rsidRPr="007F0062">
        <w:rPr>
          <w:rFonts w:ascii="Berlin Sans FB" w:hAnsi="Berlin Sans FB"/>
          <w:color w:val="000000" w:themeColor="text1"/>
        </w:rPr>
        <w:t>: Reproduce the above code and results.</w:t>
      </w:r>
    </w:p>
    <w:p w14:paraId="6C67C8DA" w14:textId="77777777" w:rsidR="002204AF" w:rsidRPr="007F0062" w:rsidRDefault="002B10C9" w:rsidP="00A84095">
      <w:pPr>
        <w:pStyle w:val="Heading2"/>
      </w:pPr>
      <w:bookmarkStart w:id="53" w:name="_Toc447804300"/>
      <w:r w:rsidRPr="007F0062">
        <w:t xml:space="preserve">Reading </w:t>
      </w:r>
      <w:r w:rsidRPr="00A84095">
        <w:t>Binary</w:t>
      </w:r>
      <w:r w:rsidRPr="007F0062">
        <w:t xml:space="preserve"> Files</w:t>
      </w:r>
      <w:bookmarkEnd w:id="53"/>
    </w:p>
    <w:p w14:paraId="6491411D" w14:textId="77777777" w:rsidR="002B10C9" w:rsidRPr="007F0062" w:rsidRDefault="002B10C9" w:rsidP="00B6448D">
      <w:pPr>
        <w:pStyle w:val="Heading3"/>
        <w:tabs>
          <w:tab w:val="left" w:pos="3331"/>
        </w:tabs>
        <w:jc w:val="both"/>
        <w:rPr>
          <w:color w:val="000000" w:themeColor="text1"/>
        </w:rPr>
      </w:pPr>
      <w:bookmarkStart w:id="54" w:name="_Toc447804301"/>
      <w:r w:rsidRPr="007F0062">
        <w:rPr>
          <w:b/>
          <w:color w:val="000000" w:themeColor="text1"/>
        </w:rPr>
        <w:t>Example 1: Reading Excel Files</w:t>
      </w:r>
      <w:bookmarkEnd w:id="54"/>
      <w:r w:rsidR="00B6448D" w:rsidRPr="007F0062">
        <w:rPr>
          <w:b/>
          <w:color w:val="000000" w:themeColor="text1"/>
        </w:rPr>
        <w:tab/>
      </w:r>
    </w:p>
    <w:p w14:paraId="337BE15C" w14:textId="77777777" w:rsidR="002B10C9" w:rsidRPr="007F0062" w:rsidRDefault="002B10C9" w:rsidP="0010602F">
      <w:pPr>
        <w:jc w:val="both"/>
        <w:rPr>
          <w:color w:val="000000" w:themeColor="text1"/>
        </w:rPr>
      </w:pPr>
      <w:r w:rsidRPr="007F0062">
        <w:rPr>
          <w:color w:val="000000" w:themeColor="text1"/>
        </w:rPr>
        <w:t xml:space="preserve">Within the directory data/binary/ there is an Excel workbook called ‘replication_details.xlsx’. This contains a number of distinct worksheets, each with a different name. Most of the contents of the worksheets is not set up to be easy for R to read or write to, but the contents of the sheet </w:t>
      </w:r>
      <w:proofErr w:type="spellStart"/>
      <w:r w:rsidRPr="007F0062">
        <w:rPr>
          <w:color w:val="000000" w:themeColor="text1"/>
        </w:rPr>
        <w:t>code_to_country_lookup</w:t>
      </w:r>
      <w:proofErr w:type="spellEnd"/>
      <w:r w:rsidRPr="007F0062">
        <w:rPr>
          <w:color w:val="000000" w:themeColor="text1"/>
        </w:rPr>
        <w:t xml:space="preserve"> should be relatively easy for R to read using the </w:t>
      </w:r>
      <w:proofErr w:type="spellStart"/>
      <w:r w:rsidRPr="007F0062">
        <w:rPr>
          <w:color w:val="000000" w:themeColor="text1"/>
        </w:rPr>
        <w:t>readxl</w:t>
      </w:r>
      <w:proofErr w:type="spellEnd"/>
      <w:r w:rsidRPr="007F0062">
        <w:rPr>
          <w:color w:val="000000" w:themeColor="text1"/>
        </w:rPr>
        <w:t xml:space="preserve"> package. The main function within this package is imaginatively titled </w:t>
      </w:r>
      <w:proofErr w:type="spellStart"/>
      <w:r w:rsidRPr="007F0062">
        <w:rPr>
          <w:color w:val="000000" w:themeColor="text1"/>
        </w:rPr>
        <w:t>read_excel</w:t>
      </w:r>
      <w:proofErr w:type="spellEnd"/>
      <w:r w:rsidR="006B7DD8" w:rsidRPr="007F0062">
        <w:rPr>
          <w:color w:val="000000" w:themeColor="text1"/>
        </w:rPr>
        <w:t xml:space="preserve">. This function deliberately has a very similar set of arguments to it as </w:t>
      </w:r>
      <w:proofErr w:type="spellStart"/>
      <w:r w:rsidR="006B7DD8" w:rsidRPr="007F0062">
        <w:rPr>
          <w:color w:val="000000" w:themeColor="text1"/>
        </w:rPr>
        <w:t>readr</w:t>
      </w:r>
      <w:proofErr w:type="spellEnd"/>
      <w:r w:rsidR="006B7DD8" w:rsidRPr="007F0062">
        <w:rPr>
          <w:color w:val="000000" w:themeColor="text1"/>
        </w:rPr>
        <w:t xml:space="preserve">, the main exceptions being that it ‘path’ instead of ‘file’ as its first argument, and a ‘sheet’ argument for specifying either the name or location of the worksheet within the workbook you have specified using ‘path’. </w:t>
      </w:r>
    </w:p>
    <w:p w14:paraId="32814883" w14:textId="77777777" w:rsidR="006B7DD8" w:rsidRPr="007F0062" w:rsidRDefault="006B7DD8" w:rsidP="0010602F">
      <w:pPr>
        <w:jc w:val="both"/>
        <w:rPr>
          <w:color w:val="000000" w:themeColor="text1"/>
        </w:rPr>
      </w:pPr>
      <w:r w:rsidRPr="007F0062">
        <w:rPr>
          <w:color w:val="000000" w:themeColor="text1"/>
        </w:rPr>
        <w:t xml:space="preserve">If you look within the replication_details.xlsx file you will see that the </w:t>
      </w:r>
      <w:proofErr w:type="spellStart"/>
      <w:r w:rsidRPr="007F0062">
        <w:rPr>
          <w:color w:val="000000" w:themeColor="text1"/>
        </w:rPr>
        <w:t>code_to_country_lookup</w:t>
      </w:r>
      <w:proofErr w:type="spellEnd"/>
      <w:r w:rsidRPr="007F0062">
        <w:rPr>
          <w:color w:val="000000" w:themeColor="text1"/>
        </w:rPr>
        <w:t xml:space="preserve"> worksheet contains no leading or trailing lines for metadata, it is simply a rectangular table of values. </w:t>
      </w:r>
    </w:p>
    <w:p w14:paraId="24C78503" w14:textId="77777777" w:rsidR="006B7DD8" w:rsidRPr="007F0062" w:rsidRDefault="006B7DD8" w:rsidP="0010602F">
      <w:pPr>
        <w:jc w:val="both"/>
        <w:rPr>
          <w:color w:val="000000" w:themeColor="text1"/>
        </w:rPr>
      </w:pPr>
      <w:r w:rsidRPr="007F0062">
        <w:rPr>
          <w:noProof/>
          <w:color w:val="000000" w:themeColor="text1"/>
          <w:lang w:eastAsia="en-GB"/>
        </w:rPr>
        <w:lastRenderedPageBreak/>
        <w:drawing>
          <wp:inline distT="0" distB="0" distL="0" distR="0" wp14:anchorId="0A314A1C" wp14:editId="1FF4DBA8">
            <wp:extent cx="561975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9750" cy="2857500"/>
                    </a:xfrm>
                    <a:prstGeom prst="rect">
                      <a:avLst/>
                    </a:prstGeom>
                  </pic:spPr>
                </pic:pic>
              </a:graphicData>
            </a:graphic>
          </wp:inline>
        </w:drawing>
      </w:r>
    </w:p>
    <w:p w14:paraId="15467924" w14:textId="77777777" w:rsidR="006B7DD8" w:rsidRPr="007F0062" w:rsidRDefault="006B7DD8" w:rsidP="0010602F">
      <w:pPr>
        <w:jc w:val="both"/>
        <w:rPr>
          <w:color w:val="000000" w:themeColor="text1"/>
        </w:rPr>
      </w:pPr>
    </w:p>
    <w:p w14:paraId="4BA224A2" w14:textId="77777777" w:rsidR="006B7DD8" w:rsidRPr="007F0062" w:rsidRDefault="006B7DD8" w:rsidP="0010602F">
      <w:pPr>
        <w:jc w:val="both"/>
        <w:rPr>
          <w:color w:val="000000" w:themeColor="text1"/>
        </w:rPr>
      </w:pPr>
      <w:r w:rsidRPr="007F0062">
        <w:rPr>
          <w:noProof/>
          <w:color w:val="000000" w:themeColor="text1"/>
          <w:lang w:eastAsia="en-GB"/>
        </w:rPr>
        <w:drawing>
          <wp:inline distT="0" distB="0" distL="0" distR="0" wp14:anchorId="0F9B7A73" wp14:editId="5AB54D04">
            <wp:extent cx="5731510" cy="16751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75130"/>
                    </a:xfrm>
                    <a:prstGeom prst="rect">
                      <a:avLst/>
                    </a:prstGeom>
                  </pic:spPr>
                </pic:pic>
              </a:graphicData>
            </a:graphic>
          </wp:inline>
        </w:drawing>
      </w:r>
    </w:p>
    <w:p w14:paraId="26642A6D" w14:textId="77777777" w:rsidR="006B7DD8" w:rsidRPr="007F0062" w:rsidRDefault="006B7DD8" w:rsidP="0010602F">
      <w:pPr>
        <w:jc w:val="both"/>
        <w:rPr>
          <w:color w:val="000000" w:themeColor="text1"/>
        </w:rPr>
      </w:pPr>
      <w:r w:rsidRPr="007F0062">
        <w:rPr>
          <w:color w:val="000000" w:themeColor="text1"/>
        </w:rPr>
        <w:t xml:space="preserve">The ‘glimpse’ function indicates that the variables </w:t>
      </w:r>
      <w:proofErr w:type="spellStart"/>
      <w:r w:rsidRPr="007F0062">
        <w:rPr>
          <w:color w:val="000000" w:themeColor="text1"/>
        </w:rPr>
        <w:t>in_original_selection</w:t>
      </w:r>
      <w:proofErr w:type="spellEnd"/>
      <w:r w:rsidRPr="007F0062">
        <w:rPr>
          <w:color w:val="000000" w:themeColor="text1"/>
        </w:rPr>
        <w:t xml:space="preserve"> and </w:t>
      </w:r>
      <w:proofErr w:type="spellStart"/>
      <w:r w:rsidRPr="007F0062">
        <w:rPr>
          <w:color w:val="000000" w:themeColor="text1"/>
        </w:rPr>
        <w:t>include_in_full_selection</w:t>
      </w:r>
      <w:proofErr w:type="spellEnd"/>
      <w:r w:rsidRPr="007F0062">
        <w:rPr>
          <w:color w:val="000000" w:themeColor="text1"/>
        </w:rPr>
        <w:t xml:space="preserve"> are both encoded as ‘double’ type variables. This data type is </w:t>
      </w:r>
      <w:r w:rsidR="00F1193C" w:rsidRPr="007F0062">
        <w:rPr>
          <w:color w:val="000000" w:themeColor="text1"/>
        </w:rPr>
        <w:t xml:space="preserve">restrictive than integers, used in the previous example, but also uses more data to represent the same amount of information. We can also see that in this case the variables are binary indicators, indicating whether a row should be included or excluded. In the next section we will look further at type conversion, an example of which would be converting these variables from binary to logical character type. </w:t>
      </w:r>
    </w:p>
    <w:p w14:paraId="6BBC6DB0" w14:textId="3902B1E3" w:rsidR="001145D7" w:rsidRPr="007F0062" w:rsidRDefault="001145D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6.12</w:t>
      </w:r>
      <w:r w:rsidRPr="007F0062">
        <w:rPr>
          <w:rFonts w:ascii="Berlin Sans FB" w:hAnsi="Berlin Sans FB"/>
          <w:color w:val="000000" w:themeColor="text1"/>
        </w:rPr>
        <w:t xml:space="preserve">: </w:t>
      </w:r>
      <w:r w:rsidR="00E47E07" w:rsidRPr="007F0062">
        <w:rPr>
          <w:rFonts w:ascii="Berlin Sans FB" w:hAnsi="Berlin Sans FB"/>
          <w:color w:val="000000" w:themeColor="text1"/>
        </w:rPr>
        <w:t xml:space="preserve">Open up the excel file in excel and location the </w:t>
      </w:r>
      <w:proofErr w:type="spellStart"/>
      <w:r w:rsidR="00E47E07" w:rsidRPr="007F0062">
        <w:rPr>
          <w:rFonts w:ascii="Berlin Sans FB" w:hAnsi="Berlin Sans FB"/>
          <w:color w:val="000000" w:themeColor="text1"/>
        </w:rPr>
        <w:t>code_to_country_lookup</w:t>
      </w:r>
      <w:proofErr w:type="spellEnd"/>
      <w:r w:rsidR="00E47E07" w:rsidRPr="007F0062">
        <w:rPr>
          <w:rFonts w:ascii="Berlin Sans FB" w:hAnsi="Berlin Sans FB"/>
          <w:color w:val="000000" w:themeColor="text1"/>
        </w:rPr>
        <w:t xml:space="preserve"> tab. Note why this tab’s contents are likely to load correctly in R while other tabs may not. Successfully reproduce the code above</w:t>
      </w:r>
      <w:r w:rsidRPr="007F0062">
        <w:rPr>
          <w:rFonts w:ascii="Berlin Sans FB" w:hAnsi="Berlin Sans FB"/>
          <w:color w:val="000000" w:themeColor="text1"/>
        </w:rPr>
        <w:t>.</w:t>
      </w:r>
    </w:p>
    <w:p w14:paraId="55589F47" w14:textId="77777777" w:rsidR="00F1193C" w:rsidRPr="007F0062" w:rsidRDefault="00F1193C" w:rsidP="0010602F">
      <w:pPr>
        <w:pStyle w:val="Heading3"/>
        <w:jc w:val="both"/>
        <w:rPr>
          <w:b/>
          <w:color w:val="000000" w:themeColor="text1"/>
        </w:rPr>
      </w:pPr>
      <w:bookmarkStart w:id="55" w:name="_Toc447804302"/>
      <w:r w:rsidRPr="007F0062">
        <w:rPr>
          <w:b/>
          <w:color w:val="000000" w:themeColor="text1"/>
        </w:rPr>
        <w:t>Example 2: Reading SPSS data</w:t>
      </w:r>
      <w:bookmarkEnd w:id="55"/>
    </w:p>
    <w:p w14:paraId="43E348A6" w14:textId="77777777" w:rsidR="00B17E6F" w:rsidRPr="007F0062" w:rsidRDefault="00F1193C" w:rsidP="0010602F">
      <w:pPr>
        <w:jc w:val="both"/>
        <w:rPr>
          <w:color w:val="000000" w:themeColor="text1"/>
        </w:rPr>
      </w:pPr>
      <w:r w:rsidRPr="007F0062">
        <w:rPr>
          <w:color w:val="000000" w:themeColor="text1"/>
        </w:rPr>
        <w:t>SPSS saves data in two main file formats, .</w:t>
      </w:r>
      <w:proofErr w:type="spellStart"/>
      <w:r w:rsidRPr="007F0062">
        <w:rPr>
          <w:color w:val="000000" w:themeColor="text1"/>
        </w:rPr>
        <w:t>sav</w:t>
      </w:r>
      <w:proofErr w:type="spellEnd"/>
      <w:r w:rsidRPr="007F0062">
        <w:rPr>
          <w:color w:val="000000" w:themeColor="text1"/>
        </w:rPr>
        <w:t xml:space="preserve"> and .por. Each of these file formats differs slightly between SPSS versions. The contents of either of these file formats tend to be more complex than for a simple text file, containing various forms of embedded metadata providing information such descriptions of the variables, and value-label lookup information for particular variables. Although all of this extra information is designed to make datasets easier to work with within SPSS, they can create additional </w:t>
      </w:r>
      <w:r w:rsidR="00B17E6F" w:rsidRPr="007F0062">
        <w:rPr>
          <w:color w:val="000000" w:themeColor="text1"/>
        </w:rPr>
        <w:t xml:space="preserve">challenges when reading the data into R, because both SPSS and R work with data in different ways. </w:t>
      </w:r>
    </w:p>
    <w:p w14:paraId="0166EAB1" w14:textId="77777777" w:rsidR="00B17E6F" w:rsidRPr="007F0062" w:rsidRDefault="00B17E6F" w:rsidP="0010602F">
      <w:pPr>
        <w:jc w:val="both"/>
        <w:rPr>
          <w:color w:val="000000" w:themeColor="text1"/>
        </w:rPr>
      </w:pPr>
      <w:r w:rsidRPr="007F0062">
        <w:rPr>
          <w:color w:val="000000" w:themeColor="text1"/>
        </w:rPr>
        <w:lastRenderedPageBreak/>
        <w:t xml:space="preserve">To illustrate some of the challenges involved in working with SPSS data within R, use the </w:t>
      </w:r>
      <w:proofErr w:type="spellStart"/>
      <w:r w:rsidRPr="007F0062">
        <w:rPr>
          <w:color w:val="000000" w:themeColor="text1"/>
        </w:rPr>
        <w:t>read_spss</w:t>
      </w:r>
      <w:proofErr w:type="spellEnd"/>
      <w:r w:rsidRPr="007F0062">
        <w:rPr>
          <w:color w:val="000000" w:themeColor="text1"/>
        </w:rPr>
        <w:t xml:space="preserve"> function within the haven package to load the file ‘</w:t>
      </w:r>
      <w:proofErr w:type="spellStart"/>
      <w:r w:rsidRPr="007F0062">
        <w:rPr>
          <w:color w:val="000000" w:themeColor="text1"/>
        </w:rPr>
        <w:t>poverty_dataset.sav</w:t>
      </w:r>
      <w:proofErr w:type="spellEnd"/>
      <w:r w:rsidRPr="007F0062">
        <w:rPr>
          <w:color w:val="000000" w:themeColor="text1"/>
        </w:rPr>
        <w:t>’ into R</w:t>
      </w:r>
    </w:p>
    <w:p w14:paraId="6446285E" w14:textId="77777777" w:rsidR="00B17E6F" w:rsidRPr="007F0062" w:rsidRDefault="00B17E6F" w:rsidP="0010602F">
      <w:pPr>
        <w:jc w:val="both"/>
        <w:rPr>
          <w:rFonts w:ascii="Lucida Console" w:hAnsi="Lucida Console"/>
          <w:color w:val="000000" w:themeColor="text1"/>
        </w:rPr>
      </w:pPr>
      <w:proofErr w:type="gramStart"/>
      <w:r w:rsidRPr="007F0062">
        <w:rPr>
          <w:rFonts w:ascii="Lucida Console" w:hAnsi="Lucida Console"/>
          <w:color w:val="000000" w:themeColor="text1"/>
        </w:rPr>
        <w:t>poverty</w:t>
      </w:r>
      <w:proofErr w:type="gramEnd"/>
      <w:r w:rsidRPr="007F0062">
        <w:rPr>
          <w:rFonts w:ascii="Lucida Console" w:hAnsi="Lucida Console"/>
          <w:color w:val="000000" w:themeColor="text1"/>
        </w:rPr>
        <w:t xml:space="preserve"> &lt;- </w:t>
      </w:r>
      <w:proofErr w:type="spellStart"/>
      <w:r w:rsidRPr="007F0062">
        <w:rPr>
          <w:rFonts w:ascii="Lucida Console" w:hAnsi="Lucida Console"/>
          <w:color w:val="000000" w:themeColor="text1"/>
        </w:rPr>
        <w:t>read_spss</w:t>
      </w:r>
      <w:proofErr w:type="spellEnd"/>
      <w:r w:rsidRPr="007F0062">
        <w:rPr>
          <w:rFonts w:ascii="Lucida Console" w:hAnsi="Lucida Console"/>
          <w:color w:val="000000" w:themeColor="text1"/>
        </w:rPr>
        <w:t>(path = "data/binary/</w:t>
      </w:r>
      <w:proofErr w:type="spellStart"/>
      <w:r w:rsidRPr="007F0062">
        <w:rPr>
          <w:rFonts w:ascii="Lucida Console" w:hAnsi="Lucida Console"/>
          <w:color w:val="000000" w:themeColor="text1"/>
        </w:rPr>
        <w:t>poverty_dataset.sav</w:t>
      </w:r>
      <w:proofErr w:type="spellEnd"/>
      <w:r w:rsidRPr="007F0062">
        <w:rPr>
          <w:rFonts w:ascii="Lucida Console" w:hAnsi="Lucida Console"/>
          <w:color w:val="000000" w:themeColor="text1"/>
        </w:rPr>
        <w:t>")</w:t>
      </w:r>
    </w:p>
    <w:p w14:paraId="72879475" w14:textId="77777777" w:rsidR="00B17E6F" w:rsidRPr="007F0062" w:rsidRDefault="00B17E6F" w:rsidP="0010602F">
      <w:pPr>
        <w:jc w:val="both"/>
        <w:rPr>
          <w:color w:val="000000" w:themeColor="text1"/>
        </w:rPr>
      </w:pPr>
      <w:r w:rsidRPr="007F0062">
        <w:rPr>
          <w:color w:val="000000" w:themeColor="text1"/>
        </w:rPr>
        <w:t>This seems to have been very straightforward. However, looking at the first few rows of the data, and glimpsing the data, show that the data generated is slightly unusual:</w:t>
      </w:r>
    </w:p>
    <w:p w14:paraId="565750E7" w14:textId="77777777" w:rsidR="00B17E6F" w:rsidRPr="007F0062" w:rsidRDefault="00B17E6F" w:rsidP="0010602F">
      <w:pPr>
        <w:jc w:val="both"/>
        <w:rPr>
          <w:color w:val="000000" w:themeColor="text1"/>
        </w:rPr>
      </w:pPr>
      <w:r w:rsidRPr="007F0062">
        <w:rPr>
          <w:noProof/>
          <w:color w:val="000000" w:themeColor="text1"/>
          <w:lang w:eastAsia="en-GB"/>
        </w:rPr>
        <w:drawing>
          <wp:inline distT="0" distB="0" distL="0" distR="0" wp14:anchorId="785877FA" wp14:editId="74FFB6BD">
            <wp:extent cx="5731510" cy="2477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77770"/>
                    </a:xfrm>
                    <a:prstGeom prst="rect">
                      <a:avLst/>
                    </a:prstGeom>
                  </pic:spPr>
                </pic:pic>
              </a:graphicData>
            </a:graphic>
          </wp:inline>
        </w:drawing>
      </w:r>
    </w:p>
    <w:p w14:paraId="6EC78642" w14:textId="77777777" w:rsidR="00B17E6F" w:rsidRPr="007F0062" w:rsidRDefault="00B17E6F" w:rsidP="0010602F">
      <w:pPr>
        <w:jc w:val="both"/>
        <w:rPr>
          <w:color w:val="000000" w:themeColor="text1"/>
        </w:rPr>
      </w:pPr>
      <w:r w:rsidRPr="007F0062">
        <w:rPr>
          <w:color w:val="000000" w:themeColor="text1"/>
        </w:rPr>
        <w:t xml:space="preserve">Two variables, </w:t>
      </w:r>
      <w:proofErr w:type="spellStart"/>
      <w:r w:rsidRPr="007F0062">
        <w:rPr>
          <w:color w:val="000000" w:themeColor="text1"/>
        </w:rPr>
        <w:t>country_group</w:t>
      </w:r>
      <w:proofErr w:type="spellEnd"/>
      <w:r w:rsidRPr="007F0062">
        <w:rPr>
          <w:color w:val="000000" w:themeColor="text1"/>
        </w:rPr>
        <w:t xml:space="preserve"> and </w:t>
      </w:r>
      <w:proofErr w:type="spellStart"/>
      <w:r w:rsidRPr="007F0062">
        <w:rPr>
          <w:color w:val="000000" w:themeColor="text1"/>
        </w:rPr>
        <w:t>high_deathrate</w:t>
      </w:r>
      <w:proofErr w:type="spellEnd"/>
      <w:r w:rsidRPr="007F0062">
        <w:rPr>
          <w:color w:val="000000" w:themeColor="text1"/>
        </w:rPr>
        <w:t>, have a variable type that has not been encountered before, called ‘</w:t>
      </w:r>
      <w:proofErr w:type="spellStart"/>
      <w:r w:rsidRPr="007F0062">
        <w:rPr>
          <w:color w:val="000000" w:themeColor="text1"/>
        </w:rPr>
        <w:t>lbll</w:t>
      </w:r>
      <w:proofErr w:type="spellEnd"/>
      <w:r w:rsidRPr="007F0062">
        <w:rPr>
          <w:color w:val="000000" w:themeColor="text1"/>
        </w:rPr>
        <w:t xml:space="preserve">’. This is short for ‘label’, and is not a standard R variable type, meaning that without further processing many functions </w:t>
      </w:r>
      <w:r w:rsidR="00B27EA4" w:rsidRPr="007F0062">
        <w:rPr>
          <w:color w:val="000000" w:themeColor="text1"/>
        </w:rPr>
        <w:t>expecting</w:t>
      </w:r>
      <w:r w:rsidRPr="007F0062">
        <w:rPr>
          <w:color w:val="000000" w:themeColor="text1"/>
        </w:rPr>
        <w:t xml:space="preserve"> standard R variables will not work with it. </w:t>
      </w:r>
    </w:p>
    <w:p w14:paraId="777671BB" w14:textId="77777777" w:rsidR="00915794" w:rsidRPr="007F0062" w:rsidRDefault="00915794" w:rsidP="0010602F">
      <w:pPr>
        <w:jc w:val="both"/>
        <w:rPr>
          <w:color w:val="000000" w:themeColor="text1"/>
        </w:rPr>
      </w:pPr>
      <w:r w:rsidRPr="007F0062">
        <w:rPr>
          <w:color w:val="000000" w:themeColor="text1"/>
        </w:rPr>
        <w:t>Labelled variables within SPSS comprise at least two components:</w:t>
      </w:r>
    </w:p>
    <w:p w14:paraId="15F61889" w14:textId="77777777" w:rsidR="00915794" w:rsidRPr="007F0062" w:rsidRDefault="00915794" w:rsidP="000F6C71">
      <w:pPr>
        <w:pStyle w:val="ListParagraph"/>
        <w:numPr>
          <w:ilvl w:val="0"/>
          <w:numId w:val="10"/>
        </w:numPr>
        <w:jc w:val="both"/>
        <w:rPr>
          <w:color w:val="000000" w:themeColor="text1"/>
        </w:rPr>
      </w:pPr>
      <w:r w:rsidRPr="007F0062">
        <w:rPr>
          <w:b/>
          <w:color w:val="000000" w:themeColor="text1"/>
        </w:rPr>
        <w:t>Data</w:t>
      </w:r>
      <w:r w:rsidRPr="007F0062">
        <w:rPr>
          <w:color w:val="000000" w:themeColor="text1"/>
        </w:rPr>
        <w:t xml:space="preserve">: A series of numeric values (e.g. 1, 1, 1, 2, 1, 3, </w:t>
      </w:r>
      <w:proofErr w:type="spellStart"/>
      <w:r w:rsidRPr="007F0062">
        <w:rPr>
          <w:color w:val="000000" w:themeColor="text1"/>
        </w:rPr>
        <w:t>etc</w:t>
      </w:r>
      <w:proofErr w:type="spellEnd"/>
      <w:r w:rsidRPr="007F0062">
        <w:rPr>
          <w:color w:val="000000" w:themeColor="text1"/>
        </w:rPr>
        <w:t>)</w:t>
      </w:r>
    </w:p>
    <w:p w14:paraId="1D17EE27" w14:textId="77777777" w:rsidR="00915794" w:rsidRPr="007F0062" w:rsidRDefault="00915794" w:rsidP="000F6C71">
      <w:pPr>
        <w:pStyle w:val="ListParagraph"/>
        <w:numPr>
          <w:ilvl w:val="0"/>
          <w:numId w:val="10"/>
        </w:numPr>
        <w:jc w:val="both"/>
        <w:rPr>
          <w:color w:val="000000" w:themeColor="text1"/>
        </w:rPr>
      </w:pPr>
      <w:r w:rsidRPr="007F0062">
        <w:rPr>
          <w:b/>
          <w:color w:val="000000" w:themeColor="text1"/>
        </w:rPr>
        <w:t>Metadata</w:t>
      </w:r>
      <w:r w:rsidRPr="007F0062">
        <w:rPr>
          <w:color w:val="000000" w:themeColor="text1"/>
        </w:rPr>
        <w:t xml:space="preserve">: A lookup table, which converts from numeric values to more informative labels (e.g. 1 = ‘underweight’; 2 = ‘normal’; 3 = ‘overweight but not obese’; 4 = </w:t>
      </w:r>
      <w:r w:rsidR="00B27EA4" w:rsidRPr="007F0062">
        <w:rPr>
          <w:color w:val="000000" w:themeColor="text1"/>
        </w:rPr>
        <w:t>‘</w:t>
      </w:r>
      <w:r w:rsidRPr="007F0062">
        <w:rPr>
          <w:color w:val="000000" w:themeColor="text1"/>
        </w:rPr>
        <w:t>obese</w:t>
      </w:r>
      <w:r w:rsidR="00B27EA4" w:rsidRPr="007F0062">
        <w:rPr>
          <w:color w:val="000000" w:themeColor="text1"/>
        </w:rPr>
        <w:t>’</w:t>
      </w:r>
      <w:r w:rsidRPr="007F0062">
        <w:rPr>
          <w:color w:val="000000" w:themeColor="text1"/>
        </w:rPr>
        <w:t>)</w:t>
      </w:r>
    </w:p>
    <w:p w14:paraId="3A18125A" w14:textId="77777777" w:rsidR="00915794" w:rsidRPr="007F0062" w:rsidRDefault="00915794" w:rsidP="0010602F">
      <w:pPr>
        <w:jc w:val="both"/>
        <w:rPr>
          <w:color w:val="000000" w:themeColor="text1"/>
        </w:rPr>
      </w:pPr>
      <w:r w:rsidRPr="007F0062">
        <w:rPr>
          <w:color w:val="000000" w:themeColor="text1"/>
        </w:rPr>
        <w:t xml:space="preserve">The reason for this separation between numeric data and lookup tables is that it can result in much smaller file sizes. Instead of having to repeatedly write out the same label name thousands of times in a file, a simple and much smaller number, like ‘1’, can be used in its place, and the associated label can be re-attached to this number for display within SPSS. </w:t>
      </w:r>
    </w:p>
    <w:p w14:paraId="4884EBC6" w14:textId="77777777" w:rsidR="00915794" w:rsidRPr="007F0062" w:rsidRDefault="00915794" w:rsidP="0010602F">
      <w:pPr>
        <w:jc w:val="both"/>
        <w:rPr>
          <w:color w:val="000000" w:themeColor="text1"/>
        </w:rPr>
      </w:pPr>
      <w:r w:rsidRPr="007F0062">
        <w:rPr>
          <w:color w:val="000000" w:themeColor="text1"/>
        </w:rPr>
        <w:t>At the moment, R is only displaying the numeric values for these two labelled variables, rather than the associated labels. However, these lookup tables were contained in the .</w:t>
      </w:r>
      <w:proofErr w:type="spellStart"/>
      <w:r w:rsidRPr="007F0062">
        <w:rPr>
          <w:color w:val="000000" w:themeColor="text1"/>
        </w:rPr>
        <w:t>sav</w:t>
      </w:r>
      <w:proofErr w:type="spellEnd"/>
      <w:r w:rsidRPr="007F0062">
        <w:rPr>
          <w:color w:val="000000" w:themeColor="text1"/>
        </w:rPr>
        <w:t xml:space="preserve"> file, a</w:t>
      </w:r>
      <w:r w:rsidR="009F7C1E" w:rsidRPr="007F0062">
        <w:rPr>
          <w:color w:val="000000" w:themeColor="text1"/>
        </w:rPr>
        <w:t xml:space="preserve">nd have been loaded into R using the </w:t>
      </w:r>
      <w:proofErr w:type="spellStart"/>
      <w:r w:rsidR="009F7C1E" w:rsidRPr="007F0062">
        <w:rPr>
          <w:color w:val="000000" w:themeColor="text1"/>
        </w:rPr>
        <w:t>read_spss</w:t>
      </w:r>
      <w:proofErr w:type="spellEnd"/>
      <w:r w:rsidR="009F7C1E" w:rsidRPr="007F0062">
        <w:rPr>
          <w:color w:val="000000" w:themeColor="text1"/>
        </w:rPr>
        <w:t xml:space="preserve"> function. R has its own native variable type, called ‘factor’, which works in much the same way as ‘label’ variables work within SPSS. Labels can usually, but not always, be converted into factors using the </w:t>
      </w:r>
      <w:proofErr w:type="spellStart"/>
      <w:r w:rsidR="009F7C1E" w:rsidRPr="007F0062">
        <w:rPr>
          <w:color w:val="000000" w:themeColor="text1"/>
        </w:rPr>
        <w:t>as_factor</w:t>
      </w:r>
      <w:proofErr w:type="spellEnd"/>
      <w:r w:rsidR="009F7C1E" w:rsidRPr="007F0062">
        <w:rPr>
          <w:color w:val="000000" w:themeColor="text1"/>
        </w:rPr>
        <w:t xml:space="preserve"> function. In the case of this dataset, the following will work:</w:t>
      </w:r>
    </w:p>
    <w:p w14:paraId="2E55E60B" w14:textId="77777777" w:rsidR="009F7C1E" w:rsidRPr="007F0062" w:rsidRDefault="009F7C1E" w:rsidP="0010602F">
      <w:pPr>
        <w:jc w:val="both"/>
        <w:rPr>
          <w:color w:val="000000" w:themeColor="text1"/>
        </w:rPr>
      </w:pPr>
      <w:r w:rsidRPr="007F0062">
        <w:rPr>
          <w:noProof/>
          <w:color w:val="000000" w:themeColor="text1"/>
          <w:lang w:eastAsia="en-GB"/>
        </w:rPr>
        <w:lastRenderedPageBreak/>
        <w:drawing>
          <wp:inline distT="0" distB="0" distL="0" distR="0" wp14:anchorId="111279DB" wp14:editId="0CD99084">
            <wp:extent cx="5731510" cy="2467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67610"/>
                    </a:xfrm>
                    <a:prstGeom prst="rect">
                      <a:avLst/>
                    </a:prstGeom>
                  </pic:spPr>
                </pic:pic>
              </a:graphicData>
            </a:graphic>
          </wp:inline>
        </w:drawing>
      </w:r>
    </w:p>
    <w:p w14:paraId="3067090A" w14:textId="77777777" w:rsidR="00B17E6F" w:rsidRPr="007F0062" w:rsidRDefault="009F7C1E" w:rsidP="0010602F">
      <w:pPr>
        <w:jc w:val="both"/>
        <w:rPr>
          <w:color w:val="000000" w:themeColor="text1"/>
        </w:rPr>
      </w:pPr>
      <w:r w:rsidRPr="007F0062">
        <w:rPr>
          <w:color w:val="000000" w:themeColor="text1"/>
        </w:rPr>
        <w:t xml:space="preserve">You can see here that the value labels for </w:t>
      </w:r>
      <w:proofErr w:type="spellStart"/>
      <w:r w:rsidRPr="007F0062">
        <w:rPr>
          <w:color w:val="000000" w:themeColor="text1"/>
        </w:rPr>
        <w:t>country_group</w:t>
      </w:r>
      <w:proofErr w:type="spellEnd"/>
      <w:r w:rsidRPr="007F0062">
        <w:rPr>
          <w:color w:val="000000" w:themeColor="text1"/>
        </w:rPr>
        <w:t xml:space="preserve"> and </w:t>
      </w:r>
      <w:proofErr w:type="spellStart"/>
      <w:r w:rsidRPr="007F0062">
        <w:rPr>
          <w:color w:val="000000" w:themeColor="text1"/>
        </w:rPr>
        <w:t>high_deathrate</w:t>
      </w:r>
      <w:proofErr w:type="spellEnd"/>
      <w:r w:rsidRPr="007F0062">
        <w:rPr>
          <w:color w:val="000000" w:themeColor="text1"/>
        </w:rPr>
        <w:t xml:space="preserve"> are now displayed. The ‘glimpse’ function also shows that both variables are now of type ‘</w:t>
      </w:r>
      <w:proofErr w:type="spellStart"/>
      <w:r w:rsidRPr="007F0062">
        <w:rPr>
          <w:color w:val="000000" w:themeColor="text1"/>
        </w:rPr>
        <w:t>fctr</w:t>
      </w:r>
      <w:proofErr w:type="spellEnd"/>
      <w:r w:rsidRPr="007F0062">
        <w:rPr>
          <w:color w:val="000000" w:themeColor="text1"/>
        </w:rPr>
        <w:t xml:space="preserve">’ (factor) rather than the </w:t>
      </w:r>
      <w:proofErr w:type="spellStart"/>
      <w:r w:rsidRPr="007F0062">
        <w:rPr>
          <w:color w:val="000000" w:themeColor="text1"/>
        </w:rPr>
        <w:t>lbll</w:t>
      </w:r>
      <w:proofErr w:type="spellEnd"/>
      <w:r w:rsidRPr="007F0062">
        <w:rPr>
          <w:color w:val="000000" w:themeColor="text1"/>
        </w:rPr>
        <w:t xml:space="preserve"> as indicated previously. </w:t>
      </w:r>
    </w:p>
    <w:tbl>
      <w:tblPr>
        <w:tblStyle w:val="TableGrid"/>
        <w:tblW w:w="0" w:type="auto"/>
        <w:tblLook w:val="04A0" w:firstRow="1" w:lastRow="0" w:firstColumn="1" w:lastColumn="0" w:noHBand="0" w:noVBand="1"/>
      </w:tblPr>
      <w:tblGrid>
        <w:gridCol w:w="9016"/>
      </w:tblGrid>
      <w:tr w:rsidR="00B27EA4" w:rsidRPr="007F0062" w14:paraId="5B04EEE5" w14:textId="77777777" w:rsidTr="00B27EA4">
        <w:tc>
          <w:tcPr>
            <w:tcW w:w="9016" w:type="dxa"/>
          </w:tcPr>
          <w:p w14:paraId="7BD2A4B0" w14:textId="77777777" w:rsidR="00B27EA4" w:rsidRPr="007F0062" w:rsidRDefault="00B27EA4" w:rsidP="0010602F">
            <w:pPr>
              <w:jc w:val="both"/>
              <w:rPr>
                <w:color w:val="000000" w:themeColor="text1"/>
              </w:rPr>
            </w:pPr>
            <w:r w:rsidRPr="007F0062">
              <w:rPr>
                <w:b/>
                <w:color w:val="000000" w:themeColor="text1"/>
              </w:rPr>
              <w:t>Note:</w:t>
            </w:r>
            <w:r w:rsidRPr="007F0062">
              <w:rPr>
                <w:color w:val="000000" w:themeColor="text1"/>
              </w:rPr>
              <w:t xml:space="preserve"> A bug with the current version of </w:t>
            </w:r>
            <w:proofErr w:type="spellStart"/>
            <w:r w:rsidRPr="007F0062">
              <w:rPr>
                <w:color w:val="000000" w:themeColor="text1"/>
              </w:rPr>
              <w:t>as_factor</w:t>
            </w:r>
            <w:proofErr w:type="spellEnd"/>
            <w:r w:rsidRPr="007F0062">
              <w:rPr>
                <w:color w:val="000000" w:themeColor="text1"/>
              </w:rPr>
              <w:t xml:space="preserve"> seems to be that, if the table of value-label lookups for a label begin with the value ‘0’ rather than the value ‘1’, </w:t>
            </w:r>
            <w:proofErr w:type="spellStart"/>
            <w:r w:rsidRPr="007F0062">
              <w:rPr>
                <w:color w:val="000000" w:themeColor="text1"/>
              </w:rPr>
              <w:t>as_factor</w:t>
            </w:r>
            <w:proofErr w:type="spellEnd"/>
            <w:r w:rsidRPr="007F0062">
              <w:rPr>
                <w:color w:val="000000" w:themeColor="text1"/>
              </w:rPr>
              <w:t xml:space="preserve"> will not work properly. Please ensure that the lowest value used for a label is ‘1’ before attempting to read this data into R. </w:t>
            </w:r>
          </w:p>
        </w:tc>
      </w:tr>
    </w:tbl>
    <w:p w14:paraId="674DA3E0" w14:textId="77777777" w:rsidR="00B27EA4" w:rsidRPr="007F0062" w:rsidRDefault="00B27EA4" w:rsidP="0010602F">
      <w:pPr>
        <w:jc w:val="both"/>
        <w:rPr>
          <w:color w:val="000000" w:themeColor="text1"/>
        </w:rPr>
      </w:pPr>
    </w:p>
    <w:p w14:paraId="2894BCAA" w14:textId="0DB0F128"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6.13</w:t>
      </w:r>
      <w:r w:rsidRPr="007F0062">
        <w:rPr>
          <w:rFonts w:ascii="Berlin Sans FB" w:hAnsi="Berlin Sans FB"/>
          <w:color w:val="000000" w:themeColor="text1"/>
        </w:rPr>
        <w:t xml:space="preserve">: (Optional) Load the poverty dataset successfully both within R and with SPSS. Try to load the dataset into R using </w:t>
      </w:r>
      <w:r w:rsidR="009C2E3F" w:rsidRPr="007F0062">
        <w:rPr>
          <w:rFonts w:ascii="Berlin Sans FB" w:hAnsi="Berlin Sans FB"/>
          <w:color w:val="000000" w:themeColor="text1"/>
        </w:rPr>
        <w:t xml:space="preserve">the appropriate functions in </w:t>
      </w:r>
      <w:r w:rsidRPr="007F0062">
        <w:rPr>
          <w:rFonts w:ascii="Berlin Sans FB" w:hAnsi="Berlin Sans FB"/>
          <w:color w:val="000000" w:themeColor="text1"/>
        </w:rPr>
        <w:t>two different packages, foreign and haven, and explore the differences</w:t>
      </w:r>
      <w:r w:rsidR="009C2E3F" w:rsidRPr="007F0062">
        <w:rPr>
          <w:rFonts w:ascii="Berlin Sans FB" w:hAnsi="Berlin Sans FB"/>
          <w:color w:val="000000" w:themeColor="text1"/>
        </w:rPr>
        <w:t xml:space="preserve"> in function arguments and outputs</w:t>
      </w:r>
      <w:r w:rsidRPr="007F0062">
        <w:rPr>
          <w:rFonts w:ascii="Berlin Sans FB" w:hAnsi="Berlin Sans FB"/>
          <w:color w:val="000000" w:themeColor="text1"/>
        </w:rPr>
        <w:t xml:space="preserve">. </w:t>
      </w:r>
    </w:p>
    <w:p w14:paraId="6D169BFF" w14:textId="77777777" w:rsidR="00BD1997" w:rsidRPr="007F0062" w:rsidRDefault="00B27EA4" w:rsidP="00A84095">
      <w:pPr>
        <w:pStyle w:val="Heading2"/>
      </w:pPr>
      <w:bookmarkStart w:id="56" w:name="_Toc447804303"/>
      <w:r w:rsidRPr="00A84095">
        <w:t>Section</w:t>
      </w:r>
      <w:r w:rsidRPr="007F0062">
        <w:t xml:space="preserve"> summary</w:t>
      </w:r>
      <w:bookmarkEnd w:id="56"/>
      <w:r w:rsidRPr="007F0062">
        <w:t xml:space="preserve"> </w:t>
      </w:r>
    </w:p>
    <w:p w14:paraId="176B8877" w14:textId="77777777" w:rsidR="00B27EA4" w:rsidRPr="007F0062" w:rsidRDefault="00B27EA4" w:rsidP="0010602F">
      <w:pPr>
        <w:jc w:val="both"/>
        <w:rPr>
          <w:color w:val="000000" w:themeColor="text1"/>
        </w:rPr>
      </w:pPr>
      <w:r w:rsidRPr="007F0062">
        <w:rPr>
          <w:color w:val="000000" w:themeColor="text1"/>
        </w:rPr>
        <w:t xml:space="preserve">This section has looked at a number of related packages for loading in data from a variety of formats. I have argued that, as a rule of thumb, text data files should be used in preference to ‘binary’ files as they have benefits both of simplicity and of accessibility across platforms and over time. However we have also looked at examples of how to load in data from Excel workbooks and worksheets, using the </w:t>
      </w:r>
      <w:proofErr w:type="spellStart"/>
      <w:r w:rsidRPr="007F0062">
        <w:rPr>
          <w:color w:val="000000" w:themeColor="text1"/>
        </w:rPr>
        <w:t>readxl</w:t>
      </w:r>
      <w:proofErr w:type="spellEnd"/>
      <w:r w:rsidRPr="007F0062">
        <w:rPr>
          <w:color w:val="000000" w:themeColor="text1"/>
        </w:rPr>
        <w:t xml:space="preserve"> package, and of loading data in SPSS .</w:t>
      </w:r>
      <w:proofErr w:type="spellStart"/>
      <w:r w:rsidRPr="007F0062">
        <w:rPr>
          <w:color w:val="000000" w:themeColor="text1"/>
        </w:rPr>
        <w:t>sav</w:t>
      </w:r>
      <w:proofErr w:type="spellEnd"/>
      <w:r w:rsidRPr="007F0062">
        <w:rPr>
          <w:color w:val="000000" w:themeColor="text1"/>
        </w:rPr>
        <w:t xml:space="preserve"> format, using the haven packages. As summarised earlier, there are a number of different packages available for reading and writing data in a variety of formats, which ostensibly perform similar tasks. The packages haven, </w:t>
      </w:r>
      <w:proofErr w:type="spellStart"/>
      <w:r w:rsidRPr="007F0062">
        <w:rPr>
          <w:color w:val="000000" w:themeColor="text1"/>
        </w:rPr>
        <w:t>readxl</w:t>
      </w:r>
      <w:proofErr w:type="spellEnd"/>
      <w:r w:rsidRPr="007F0062">
        <w:rPr>
          <w:color w:val="000000" w:themeColor="text1"/>
        </w:rPr>
        <w:t xml:space="preserve">, and </w:t>
      </w:r>
      <w:proofErr w:type="spellStart"/>
      <w:r w:rsidRPr="007F0062">
        <w:rPr>
          <w:color w:val="000000" w:themeColor="text1"/>
        </w:rPr>
        <w:t>readr</w:t>
      </w:r>
      <w:proofErr w:type="spellEnd"/>
      <w:r w:rsidRPr="007F0062">
        <w:rPr>
          <w:color w:val="000000" w:themeColor="text1"/>
        </w:rPr>
        <w:t xml:space="preserve"> have been used because they work in similar ways, according to a similar logic, and fit with the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packages which the next section will discuss. However there may be tasks that older packages like foreign can accomplish more effectively, not least because they are much older packages and have therefore undergone more testing. A strength but also a challenge when first learning R is that there are almost always many different ways of achieving the same outcome; it is usually useful to learn how to do the same thing in at least two different ways</w:t>
      </w:r>
      <w:r w:rsidR="003E0AF7" w:rsidRPr="007F0062">
        <w:rPr>
          <w:color w:val="000000" w:themeColor="text1"/>
        </w:rPr>
        <w:t>,</w:t>
      </w:r>
      <w:r w:rsidRPr="007F0062">
        <w:rPr>
          <w:color w:val="000000" w:themeColor="text1"/>
        </w:rPr>
        <w:t xml:space="preserve"> </w:t>
      </w:r>
      <w:r w:rsidR="003E0AF7" w:rsidRPr="007F0062">
        <w:rPr>
          <w:color w:val="000000" w:themeColor="text1"/>
        </w:rPr>
        <w:t xml:space="preserve">both </w:t>
      </w:r>
      <w:r w:rsidRPr="007F0062">
        <w:rPr>
          <w:color w:val="000000" w:themeColor="text1"/>
        </w:rPr>
        <w:t>to avoid becoming too dependent on a single package and approach</w:t>
      </w:r>
      <w:r w:rsidR="003E0AF7" w:rsidRPr="007F0062">
        <w:rPr>
          <w:color w:val="000000" w:themeColor="text1"/>
        </w:rPr>
        <w:t>, and to learn more about the R language</w:t>
      </w:r>
      <w:r w:rsidRPr="007F0062">
        <w:rPr>
          <w:color w:val="000000" w:themeColor="text1"/>
        </w:rPr>
        <w:t xml:space="preserve">. </w:t>
      </w:r>
    </w:p>
    <w:p w14:paraId="135EF667" w14:textId="77777777" w:rsidR="00B27EA4" w:rsidRPr="007F0062" w:rsidRDefault="00B27EA4" w:rsidP="0010602F">
      <w:pPr>
        <w:jc w:val="both"/>
        <w:rPr>
          <w:color w:val="000000" w:themeColor="text1"/>
        </w:rPr>
      </w:pPr>
    </w:p>
    <w:p w14:paraId="3D1F9799" w14:textId="77777777" w:rsidR="00B27EA4" w:rsidRPr="007F0062" w:rsidRDefault="003E0AF7" w:rsidP="00A84095">
      <w:pPr>
        <w:pStyle w:val="Heading1"/>
      </w:pPr>
      <w:bookmarkStart w:id="57" w:name="_Toc447804304"/>
      <w:r w:rsidRPr="007F0062">
        <w:lastRenderedPageBreak/>
        <w:t xml:space="preserve">Initial </w:t>
      </w:r>
      <w:r w:rsidRPr="00A84095">
        <w:t>data</w:t>
      </w:r>
      <w:r w:rsidRPr="007F0062">
        <w:t xml:space="preserve"> tidying</w:t>
      </w:r>
      <w:bookmarkEnd w:id="57"/>
      <w:r w:rsidRPr="007F0062">
        <w:t xml:space="preserve"> </w:t>
      </w:r>
    </w:p>
    <w:p w14:paraId="00079BAF" w14:textId="330DC0A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7.1</w:t>
      </w:r>
      <w:r w:rsidRPr="007F0062">
        <w:rPr>
          <w:rFonts w:ascii="Berlin Sans FB" w:hAnsi="Berlin Sans FB"/>
          <w:color w:val="000000" w:themeColor="text1"/>
        </w:rPr>
        <w:t xml:space="preserve">: Make sure working code used previously has been saved in your </w:t>
      </w:r>
      <w:proofErr w:type="spellStart"/>
      <w:r w:rsidRPr="007F0062">
        <w:rPr>
          <w:rFonts w:ascii="Berlin Sans FB" w:hAnsi="Berlin Sans FB"/>
          <w:color w:val="000000" w:themeColor="text1"/>
        </w:rPr>
        <w:t>script.R</w:t>
      </w:r>
      <w:proofErr w:type="spellEnd"/>
      <w:r w:rsidRPr="007F0062">
        <w:rPr>
          <w:rFonts w:ascii="Berlin Sans FB" w:hAnsi="Berlin Sans FB"/>
          <w:color w:val="000000" w:themeColor="text1"/>
        </w:rPr>
        <w:t xml:space="preserve"> file, and check that it works correctly if run in the sequence presented.  </w:t>
      </w:r>
    </w:p>
    <w:p w14:paraId="3EEC268C" w14:textId="77777777" w:rsidR="00BD1997" w:rsidRPr="007F0062" w:rsidRDefault="003E0AF7" w:rsidP="00A84095">
      <w:pPr>
        <w:pStyle w:val="Heading2"/>
      </w:pPr>
      <w:bookmarkStart w:id="58" w:name="_Toc447804305"/>
      <w:r w:rsidRPr="00A84095">
        <w:t>Introduction</w:t>
      </w:r>
      <w:bookmarkEnd w:id="58"/>
    </w:p>
    <w:p w14:paraId="048F9584" w14:textId="77777777" w:rsidR="00A0441C" w:rsidRPr="007F0062" w:rsidRDefault="003E0AF7" w:rsidP="0010602F">
      <w:pPr>
        <w:jc w:val="both"/>
        <w:rPr>
          <w:color w:val="000000" w:themeColor="text1"/>
        </w:rPr>
      </w:pPr>
      <w:r w:rsidRPr="007F0062">
        <w:rPr>
          <w:color w:val="000000" w:themeColor="text1"/>
        </w:rPr>
        <w:t>In the previous section we have introduced a number of packages and approaches for loading different types of data into R. In the process of doing this we have encountered a number of different data types, as indicated by abbreviations such as (</w:t>
      </w:r>
      <w:proofErr w:type="spellStart"/>
      <w:r w:rsidRPr="007F0062">
        <w:rPr>
          <w:color w:val="000000" w:themeColor="text1"/>
        </w:rPr>
        <w:t>int</w:t>
      </w:r>
      <w:proofErr w:type="spellEnd"/>
      <w:r w:rsidRPr="007F0062">
        <w:rPr>
          <w:color w:val="000000" w:themeColor="text1"/>
        </w:rPr>
        <w:t>) and (</w:t>
      </w:r>
      <w:proofErr w:type="spellStart"/>
      <w:r w:rsidRPr="007F0062">
        <w:rPr>
          <w:color w:val="000000" w:themeColor="text1"/>
        </w:rPr>
        <w:t>dbl</w:t>
      </w:r>
      <w:proofErr w:type="spellEnd"/>
      <w:r w:rsidRPr="007F0062">
        <w:rPr>
          <w:color w:val="000000" w:themeColor="text1"/>
        </w:rPr>
        <w:t xml:space="preserve">) used to define particular variables by the glimpse function. </w:t>
      </w:r>
      <w:r w:rsidR="00A0441C" w:rsidRPr="007F0062">
        <w:rPr>
          <w:color w:val="000000" w:themeColor="text1"/>
        </w:rPr>
        <w:t>We have also identified certain issues whereby the cell contents of particular variables contain symbols which R cannot easily process. In particular, we have a case from a 2001 census table in which the ‘-</w:t>
      </w:r>
      <w:proofErr w:type="gramStart"/>
      <w:r w:rsidR="00A0441C" w:rsidRPr="007F0062">
        <w:rPr>
          <w:color w:val="000000" w:themeColor="text1"/>
        </w:rPr>
        <w:t>‘ is</w:t>
      </w:r>
      <w:proofErr w:type="gramEnd"/>
      <w:r w:rsidR="00A0441C" w:rsidRPr="007F0062">
        <w:rPr>
          <w:color w:val="000000" w:themeColor="text1"/>
        </w:rPr>
        <w:t xml:space="preserve"> used to represent the value 0 rather than missing data. We left this particular example by forcing </w:t>
      </w:r>
      <w:proofErr w:type="spellStart"/>
      <w:r w:rsidR="00A0441C" w:rsidRPr="007F0062">
        <w:rPr>
          <w:color w:val="000000" w:themeColor="text1"/>
        </w:rPr>
        <w:t>read_csv</w:t>
      </w:r>
      <w:proofErr w:type="spellEnd"/>
      <w:r w:rsidR="00A0441C" w:rsidRPr="007F0062">
        <w:rPr>
          <w:color w:val="000000" w:themeColor="text1"/>
        </w:rPr>
        <w:t xml:space="preserve"> to read all variables in as characters, which perform no type conversion, in order to have cell contents and symbols which can be more appropriately processed at a later stage. This section will provide an introduction to </w:t>
      </w:r>
      <w:proofErr w:type="spellStart"/>
      <w:r w:rsidR="00A0441C" w:rsidRPr="007F0062">
        <w:rPr>
          <w:color w:val="000000" w:themeColor="text1"/>
        </w:rPr>
        <w:t>stringr</w:t>
      </w:r>
      <w:proofErr w:type="spellEnd"/>
      <w:r w:rsidR="00A0441C" w:rsidRPr="007F0062">
        <w:rPr>
          <w:color w:val="000000" w:themeColor="text1"/>
        </w:rPr>
        <w:t>, a character string processing package which I use to perform this type of character string tidying and processing.</w:t>
      </w:r>
    </w:p>
    <w:p w14:paraId="1367A31A" w14:textId="77777777" w:rsidR="00A0441C" w:rsidRPr="007F0062" w:rsidRDefault="00CE1D7B" w:rsidP="00A84095">
      <w:pPr>
        <w:pStyle w:val="Heading2"/>
      </w:pPr>
      <w:bookmarkStart w:id="59" w:name="_Toc447804306"/>
      <w:r w:rsidRPr="00A84095">
        <w:t>Example</w:t>
      </w:r>
      <w:r w:rsidRPr="007F0062">
        <w:t xml:space="preserve"> 1: Converting symbols to values</w:t>
      </w:r>
      <w:bookmarkEnd w:id="59"/>
    </w:p>
    <w:p w14:paraId="09E8CE20" w14:textId="77777777" w:rsidR="00CE1D7B" w:rsidRPr="007F0062" w:rsidRDefault="00CE1D7B" w:rsidP="0010602F">
      <w:pPr>
        <w:jc w:val="both"/>
        <w:rPr>
          <w:color w:val="000000" w:themeColor="text1"/>
        </w:rPr>
      </w:pPr>
      <w:r w:rsidRPr="007F0062">
        <w:rPr>
          <w:color w:val="000000" w:themeColor="text1"/>
        </w:rPr>
        <w:t>To start with, let’s create a small fictitious dataset which shares with the census data table the problem of 0 being represented by the ‘-‘ symbol:</w:t>
      </w:r>
    </w:p>
    <w:p w14:paraId="43386583" w14:textId="77777777" w:rsidR="00CE1D7B" w:rsidRPr="007F0062" w:rsidRDefault="00CE1D7B" w:rsidP="00ED1B11">
      <w:pPr>
        <w:jc w:val="center"/>
        <w:rPr>
          <w:color w:val="000000" w:themeColor="text1"/>
        </w:rPr>
      </w:pPr>
      <w:r w:rsidRPr="007F0062">
        <w:rPr>
          <w:noProof/>
          <w:color w:val="000000" w:themeColor="text1"/>
          <w:lang w:eastAsia="en-GB"/>
        </w:rPr>
        <w:drawing>
          <wp:inline distT="0" distB="0" distL="0" distR="0" wp14:anchorId="1189D626" wp14:editId="6FE91A23">
            <wp:extent cx="3238500" cy="3171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8500" cy="3171825"/>
                    </a:xfrm>
                    <a:prstGeom prst="rect">
                      <a:avLst/>
                    </a:prstGeom>
                  </pic:spPr>
                </pic:pic>
              </a:graphicData>
            </a:graphic>
          </wp:inline>
        </w:drawing>
      </w:r>
    </w:p>
    <w:p w14:paraId="659B1BCB" w14:textId="622A9613"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7.2</w:t>
      </w:r>
      <w:r w:rsidRPr="007F0062">
        <w:rPr>
          <w:rFonts w:ascii="Berlin Sans FB" w:hAnsi="Berlin Sans FB"/>
          <w:color w:val="000000" w:themeColor="text1"/>
        </w:rPr>
        <w:t xml:space="preserve">: Create the </w:t>
      </w:r>
      <w:proofErr w:type="spellStart"/>
      <w:r w:rsidRPr="007F0062">
        <w:rPr>
          <w:rFonts w:ascii="Berlin Sans FB" w:hAnsi="Berlin Sans FB"/>
          <w:color w:val="000000" w:themeColor="text1"/>
        </w:rPr>
        <w:t>dta</w:t>
      </w:r>
      <w:proofErr w:type="spellEnd"/>
      <w:r w:rsidRPr="007F0062">
        <w:rPr>
          <w:rFonts w:ascii="Berlin Sans FB" w:hAnsi="Berlin Sans FB"/>
          <w:color w:val="000000" w:themeColor="text1"/>
        </w:rPr>
        <w:t xml:space="preserve"> object as above.  </w:t>
      </w:r>
    </w:p>
    <w:p w14:paraId="0A862659" w14:textId="77777777" w:rsidR="003E0AF7" w:rsidRPr="007F0062" w:rsidRDefault="00CE1D7B" w:rsidP="0010602F">
      <w:pPr>
        <w:jc w:val="both"/>
        <w:rPr>
          <w:color w:val="000000" w:themeColor="text1"/>
        </w:rPr>
      </w:pPr>
      <w:r w:rsidRPr="007F0062">
        <w:rPr>
          <w:color w:val="000000" w:themeColor="text1"/>
        </w:rPr>
        <w:t>The ‘-</w:t>
      </w:r>
      <w:proofErr w:type="gramStart"/>
      <w:r w:rsidRPr="007F0062">
        <w:rPr>
          <w:color w:val="000000" w:themeColor="text1"/>
        </w:rPr>
        <w:t>‘ character</w:t>
      </w:r>
      <w:proofErr w:type="gramEnd"/>
      <w:r w:rsidRPr="007F0062">
        <w:rPr>
          <w:color w:val="000000" w:themeColor="text1"/>
        </w:rPr>
        <w:t xml:space="preserve"> needs to be converted to the value ‘0’ in the count variable, and character type for count </w:t>
      </w:r>
      <w:r w:rsidR="009F4508" w:rsidRPr="007F0062">
        <w:rPr>
          <w:color w:val="000000" w:themeColor="text1"/>
        </w:rPr>
        <w:t xml:space="preserve">then </w:t>
      </w:r>
      <w:r w:rsidRPr="007F0062">
        <w:rPr>
          <w:color w:val="000000" w:themeColor="text1"/>
        </w:rPr>
        <w:t>needs to be converted, correctly,</w:t>
      </w:r>
      <w:r w:rsidR="009F4508" w:rsidRPr="007F0062">
        <w:rPr>
          <w:rStyle w:val="FootnoteReference"/>
          <w:color w:val="000000" w:themeColor="text1"/>
        </w:rPr>
        <w:footnoteReference w:id="10"/>
      </w:r>
      <w:r w:rsidRPr="007F0062">
        <w:rPr>
          <w:color w:val="000000" w:themeColor="text1"/>
        </w:rPr>
        <w:t xml:space="preserve"> to </w:t>
      </w:r>
      <w:r w:rsidR="009F4508" w:rsidRPr="007F0062">
        <w:rPr>
          <w:color w:val="000000" w:themeColor="text1"/>
        </w:rPr>
        <w:t xml:space="preserve">numeric. I think I have an approach for performing this task, but because I do not want to permanently alter the contents of the </w:t>
      </w:r>
      <w:proofErr w:type="spellStart"/>
      <w:r w:rsidR="009F4508" w:rsidRPr="007F0062">
        <w:rPr>
          <w:color w:val="000000" w:themeColor="text1"/>
        </w:rPr>
        <w:t>dataframe</w:t>
      </w:r>
      <w:proofErr w:type="spellEnd"/>
      <w:r w:rsidR="009F4508" w:rsidRPr="007F0062">
        <w:rPr>
          <w:color w:val="000000" w:themeColor="text1"/>
        </w:rPr>
        <w:t xml:space="preserve"> until I am sure the code works, I first create and explore a second dataset, called dta2:</w:t>
      </w:r>
    </w:p>
    <w:p w14:paraId="5779D183" w14:textId="77777777" w:rsidR="009F4508" w:rsidRPr="007F0062" w:rsidRDefault="00E74DE6" w:rsidP="00ED1B11">
      <w:pPr>
        <w:jc w:val="center"/>
        <w:rPr>
          <w:color w:val="000000" w:themeColor="text1"/>
        </w:rPr>
      </w:pPr>
      <w:r w:rsidRPr="007F0062">
        <w:rPr>
          <w:noProof/>
          <w:color w:val="000000" w:themeColor="text1"/>
          <w:lang w:eastAsia="en-GB"/>
        </w:rPr>
        <w:lastRenderedPageBreak/>
        <w:drawing>
          <wp:inline distT="0" distB="0" distL="0" distR="0" wp14:anchorId="5C9CA29B" wp14:editId="0016F1C0">
            <wp:extent cx="42672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7200" cy="3219450"/>
                    </a:xfrm>
                    <a:prstGeom prst="rect">
                      <a:avLst/>
                    </a:prstGeom>
                  </pic:spPr>
                </pic:pic>
              </a:graphicData>
            </a:graphic>
          </wp:inline>
        </w:drawing>
      </w:r>
    </w:p>
    <w:p w14:paraId="77677CBB" w14:textId="3373AF5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3</w:t>
      </w:r>
      <w:r w:rsidRPr="007F0062">
        <w:rPr>
          <w:rFonts w:ascii="Berlin Sans FB" w:hAnsi="Berlin Sans FB"/>
          <w:color w:val="000000" w:themeColor="text1"/>
        </w:rPr>
        <w:t xml:space="preserve">: Reproduce the above code and outcome. </w:t>
      </w:r>
    </w:p>
    <w:p w14:paraId="58291296" w14:textId="77777777" w:rsidR="00F1193C" w:rsidRPr="007F0062" w:rsidRDefault="009F4508" w:rsidP="0010602F">
      <w:pPr>
        <w:jc w:val="both"/>
        <w:rPr>
          <w:color w:val="000000" w:themeColor="text1"/>
        </w:rPr>
      </w:pPr>
      <w:r w:rsidRPr="007F0062">
        <w:rPr>
          <w:color w:val="000000" w:themeColor="text1"/>
        </w:rPr>
        <w:t>The ‘mutate’ command, described in more detail later, adds a new column</w:t>
      </w:r>
      <w:r w:rsidR="00E74DE6" w:rsidRPr="007F0062">
        <w:rPr>
          <w:color w:val="000000" w:themeColor="text1"/>
        </w:rPr>
        <w:t>, count2,</w:t>
      </w:r>
      <w:r w:rsidRPr="007F0062">
        <w:rPr>
          <w:color w:val="000000" w:themeColor="text1"/>
        </w:rPr>
        <w:t xml:space="preserve"> to the end of the </w:t>
      </w:r>
      <w:proofErr w:type="spellStart"/>
      <w:r w:rsidRPr="007F0062">
        <w:rPr>
          <w:color w:val="000000" w:themeColor="text1"/>
        </w:rPr>
        <w:t>dataframe</w:t>
      </w:r>
      <w:proofErr w:type="spellEnd"/>
      <w:r w:rsidR="00E74DE6" w:rsidRPr="007F0062">
        <w:rPr>
          <w:color w:val="000000" w:themeColor="text1"/>
        </w:rPr>
        <w:t>. This new column is created as a result of the following code:</w:t>
      </w:r>
    </w:p>
    <w:p w14:paraId="3ABAD9B0" w14:textId="77777777" w:rsidR="00E74DE6" w:rsidRPr="007F0062" w:rsidRDefault="00E74DE6" w:rsidP="0010602F">
      <w:pPr>
        <w:jc w:val="both"/>
        <w:rPr>
          <w:rFonts w:ascii="Lucida Console" w:hAnsi="Lucida Console"/>
          <w:color w:val="000000" w:themeColor="text1"/>
        </w:rPr>
      </w:pPr>
      <w:proofErr w:type="spellStart"/>
      <w:proofErr w:type="gramStart"/>
      <w:r w:rsidRPr="007F0062">
        <w:rPr>
          <w:rFonts w:ascii="Lucida Console" w:hAnsi="Lucida Console"/>
          <w:color w:val="000000" w:themeColor="text1"/>
        </w:rPr>
        <w:t>as.numeric</w:t>
      </w:r>
      <w:proofErr w:type="spellEnd"/>
      <w:r w:rsidRPr="007F0062">
        <w:rPr>
          <w:rFonts w:ascii="Lucida Console" w:hAnsi="Lucida Console"/>
          <w:color w:val="000000" w:themeColor="text1"/>
        </w:rPr>
        <w:t>(</w:t>
      </w:r>
      <w:proofErr w:type="spellStart"/>
      <w:proofErr w:type="gramEnd"/>
      <w:r w:rsidRPr="007F0062">
        <w:rPr>
          <w:rFonts w:ascii="Lucida Console" w:hAnsi="Lucida Console"/>
          <w:color w:val="000000" w:themeColor="text1"/>
        </w:rPr>
        <w:t>str_replace</w:t>
      </w:r>
      <w:proofErr w:type="spellEnd"/>
      <w:r w:rsidRPr="007F0062">
        <w:rPr>
          <w:rFonts w:ascii="Lucida Console" w:hAnsi="Lucida Console"/>
          <w:color w:val="000000" w:themeColor="text1"/>
        </w:rPr>
        <w:t>(count, “-“, “0”))</w:t>
      </w:r>
    </w:p>
    <w:p w14:paraId="2D3DFC92" w14:textId="77777777" w:rsidR="00E74DE6" w:rsidRPr="007F0062" w:rsidRDefault="00E74DE6" w:rsidP="0010602F">
      <w:pPr>
        <w:jc w:val="both"/>
        <w:rPr>
          <w:color w:val="000000" w:themeColor="text1"/>
        </w:rPr>
      </w:pPr>
      <w:r w:rsidRPr="007F0062">
        <w:rPr>
          <w:color w:val="000000" w:themeColor="text1"/>
        </w:rPr>
        <w:t xml:space="preserve">This is an example of a ‘function within a function’, common to base R, which I have argued against in favour of piping previously. However piping is already used in this script, to feed the </w:t>
      </w:r>
      <w:proofErr w:type="spellStart"/>
      <w:r w:rsidRPr="007F0062">
        <w:rPr>
          <w:color w:val="000000" w:themeColor="text1"/>
        </w:rPr>
        <w:t>dta</w:t>
      </w:r>
      <w:proofErr w:type="spellEnd"/>
      <w:r w:rsidRPr="007F0062">
        <w:rPr>
          <w:color w:val="000000" w:themeColor="text1"/>
        </w:rPr>
        <w:t xml:space="preserve"> object to the mutate function, and having piping within piping can be problematic. To help think through what the code within the mutate function is doing, however, let’s try to write out the above code in a ‘piped’ format, converting from ‘inside-to-outside’ to ‘left-to-right’:</w:t>
      </w:r>
    </w:p>
    <w:p w14:paraId="3E0F3964" w14:textId="77777777" w:rsidR="00E74DE6" w:rsidRPr="007F0062" w:rsidRDefault="00E74DE6" w:rsidP="0010602F">
      <w:pPr>
        <w:jc w:val="both"/>
        <w:rPr>
          <w:rFonts w:ascii="Lucida Console" w:hAnsi="Lucida Console"/>
          <w:color w:val="000000" w:themeColor="text1"/>
        </w:rPr>
      </w:pPr>
      <w:proofErr w:type="gramStart"/>
      <w:r w:rsidRPr="007F0062">
        <w:rPr>
          <w:rFonts w:ascii="Lucida Console" w:hAnsi="Lucida Console"/>
          <w:color w:val="000000" w:themeColor="text1"/>
        </w:rPr>
        <w:t>count</w:t>
      </w:r>
      <w:proofErr w:type="gramEnd"/>
      <w:r w:rsidRPr="007F0062">
        <w:rPr>
          <w:rFonts w:ascii="Lucida Console" w:hAnsi="Lucida Console"/>
          <w:color w:val="000000" w:themeColor="text1"/>
        </w:rPr>
        <w:t xml:space="preserve"> %&gt;% </w:t>
      </w:r>
      <w:proofErr w:type="spellStart"/>
      <w:r w:rsidRPr="007F0062">
        <w:rPr>
          <w:rFonts w:ascii="Lucida Console" w:hAnsi="Lucida Console"/>
          <w:color w:val="000000" w:themeColor="text1"/>
        </w:rPr>
        <w:t>str_replace</w:t>
      </w:r>
      <w:proofErr w:type="spellEnd"/>
      <w:r w:rsidRPr="007F0062">
        <w:rPr>
          <w:rFonts w:ascii="Lucida Console" w:hAnsi="Lucida Console"/>
          <w:color w:val="000000" w:themeColor="text1"/>
        </w:rPr>
        <w:t xml:space="preserve">(. , “-“, “0”) %&gt;% </w:t>
      </w:r>
      <w:proofErr w:type="spellStart"/>
      <w:r w:rsidRPr="007F0062">
        <w:rPr>
          <w:rFonts w:ascii="Lucida Console" w:hAnsi="Lucida Console"/>
          <w:color w:val="000000" w:themeColor="text1"/>
        </w:rPr>
        <w:t>as.numeric</w:t>
      </w:r>
      <w:proofErr w:type="spellEnd"/>
    </w:p>
    <w:p w14:paraId="69198EB0" w14:textId="77777777" w:rsidR="00E74DE6" w:rsidRPr="007F0062" w:rsidRDefault="00E74DE6" w:rsidP="0010602F">
      <w:pPr>
        <w:jc w:val="both"/>
        <w:rPr>
          <w:color w:val="000000" w:themeColor="text1"/>
        </w:rPr>
      </w:pPr>
      <w:r w:rsidRPr="007F0062">
        <w:rPr>
          <w:color w:val="000000" w:themeColor="text1"/>
        </w:rPr>
        <w:t xml:space="preserve">We can now see that ‘count’ is the initial input, which is passed to the function </w:t>
      </w:r>
      <w:proofErr w:type="spellStart"/>
      <w:r w:rsidRPr="007F0062">
        <w:rPr>
          <w:color w:val="000000" w:themeColor="text1"/>
        </w:rPr>
        <w:t>str_replace</w:t>
      </w:r>
      <w:proofErr w:type="spellEnd"/>
      <w:r w:rsidRPr="007F0062">
        <w:rPr>
          <w:color w:val="000000" w:themeColor="text1"/>
        </w:rPr>
        <w:t xml:space="preserve"> as its first argument (represented by </w:t>
      </w:r>
      <w:proofErr w:type="gramStart"/>
      <w:r w:rsidRPr="007F0062">
        <w:rPr>
          <w:color w:val="000000" w:themeColor="text1"/>
        </w:rPr>
        <w:t>the .</w:t>
      </w:r>
      <w:proofErr w:type="gramEnd"/>
      <w:r w:rsidRPr="007F0062">
        <w:rPr>
          <w:color w:val="000000" w:themeColor="text1"/>
        </w:rPr>
        <w:t xml:space="preserve"> symbol). The second and third arguments to </w:t>
      </w:r>
      <w:proofErr w:type="spellStart"/>
      <w:r w:rsidRPr="007F0062">
        <w:rPr>
          <w:color w:val="000000" w:themeColor="text1"/>
        </w:rPr>
        <w:t>str_replace</w:t>
      </w:r>
      <w:proofErr w:type="spellEnd"/>
      <w:r w:rsidRPr="007F0062">
        <w:rPr>
          <w:color w:val="000000" w:themeColor="text1"/>
        </w:rPr>
        <w:t xml:space="preserve"> are set to “-</w:t>
      </w:r>
      <w:proofErr w:type="gramStart"/>
      <w:r w:rsidRPr="007F0062">
        <w:rPr>
          <w:color w:val="000000" w:themeColor="text1"/>
        </w:rPr>
        <w:t>“ and</w:t>
      </w:r>
      <w:proofErr w:type="gramEnd"/>
      <w:r w:rsidRPr="007F0062">
        <w:rPr>
          <w:color w:val="000000" w:themeColor="text1"/>
        </w:rPr>
        <w:t xml:space="preserve"> “0” </w:t>
      </w:r>
      <w:r w:rsidR="003F5F3F" w:rsidRPr="007F0062">
        <w:rPr>
          <w:color w:val="000000" w:themeColor="text1"/>
        </w:rPr>
        <w:t xml:space="preserve">respectively. Finally, the output from this function is passed to </w:t>
      </w:r>
      <w:proofErr w:type="spellStart"/>
      <w:r w:rsidR="003F5F3F" w:rsidRPr="007F0062">
        <w:rPr>
          <w:color w:val="000000" w:themeColor="text1"/>
        </w:rPr>
        <w:t>as.numeric</w:t>
      </w:r>
      <w:proofErr w:type="spellEnd"/>
      <w:r w:rsidR="003F5F3F" w:rsidRPr="007F0062">
        <w:rPr>
          <w:color w:val="000000" w:themeColor="text1"/>
        </w:rPr>
        <w:t xml:space="preserve">, a function which performs type conversion from other data types to numeric data. </w:t>
      </w:r>
    </w:p>
    <w:p w14:paraId="1483DC38" w14:textId="77777777" w:rsidR="003F5F3F" w:rsidRPr="007F0062" w:rsidRDefault="003F5F3F" w:rsidP="0010602F">
      <w:pPr>
        <w:jc w:val="both"/>
        <w:rPr>
          <w:color w:val="000000" w:themeColor="text1"/>
        </w:rPr>
      </w:pPr>
      <w:r w:rsidRPr="007F0062">
        <w:rPr>
          <w:color w:val="000000" w:themeColor="text1"/>
        </w:rPr>
        <w:t xml:space="preserve">Let’s now look at the </w:t>
      </w:r>
      <w:proofErr w:type="spellStart"/>
      <w:r w:rsidRPr="007F0062">
        <w:rPr>
          <w:color w:val="000000" w:themeColor="text1"/>
        </w:rPr>
        <w:t>str_replace</w:t>
      </w:r>
      <w:proofErr w:type="spellEnd"/>
      <w:r w:rsidRPr="007F0062">
        <w:rPr>
          <w:color w:val="000000" w:themeColor="text1"/>
        </w:rPr>
        <w:t xml:space="preserve"> function help:</w:t>
      </w:r>
    </w:p>
    <w:p w14:paraId="21A40180" w14:textId="77777777" w:rsidR="003F5F3F" w:rsidRPr="007F0062" w:rsidRDefault="003F5F3F" w:rsidP="0010602F">
      <w:pPr>
        <w:jc w:val="both"/>
        <w:rPr>
          <w:color w:val="000000" w:themeColor="text1"/>
        </w:rPr>
      </w:pPr>
      <w:r w:rsidRPr="007F0062">
        <w:rPr>
          <w:noProof/>
          <w:color w:val="000000" w:themeColor="text1"/>
          <w:lang w:eastAsia="en-GB"/>
        </w:rPr>
        <w:lastRenderedPageBreak/>
        <w:drawing>
          <wp:inline distT="0" distB="0" distL="0" distR="0" wp14:anchorId="0B44F346" wp14:editId="6F357176">
            <wp:extent cx="5505450" cy="529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5450" cy="5295900"/>
                    </a:xfrm>
                    <a:prstGeom prst="rect">
                      <a:avLst/>
                    </a:prstGeom>
                  </pic:spPr>
                </pic:pic>
              </a:graphicData>
            </a:graphic>
          </wp:inline>
        </w:drawing>
      </w:r>
    </w:p>
    <w:p w14:paraId="2BDA44F9" w14:textId="77777777" w:rsidR="003F5F3F" w:rsidRPr="007F0062" w:rsidRDefault="003F5F3F" w:rsidP="0010602F">
      <w:pPr>
        <w:jc w:val="both"/>
        <w:rPr>
          <w:color w:val="000000" w:themeColor="text1"/>
        </w:rPr>
      </w:pPr>
      <w:r w:rsidRPr="007F0062">
        <w:rPr>
          <w:color w:val="000000" w:themeColor="text1"/>
        </w:rPr>
        <w:t>This shows that the second argument is labelled ‘pattern’, and the third argument is labelled ‘replacement’. What the function does is identify instances of the ‘pattern’ in the string, and replaces them with the contents of the ‘replacement’ argument. So, in our example, it replaces the symbol ‘-</w:t>
      </w:r>
      <w:proofErr w:type="gramStart"/>
      <w:r w:rsidRPr="007F0062">
        <w:rPr>
          <w:color w:val="000000" w:themeColor="text1"/>
        </w:rPr>
        <w:t>‘ with</w:t>
      </w:r>
      <w:proofErr w:type="gramEnd"/>
      <w:r w:rsidRPr="007F0062">
        <w:rPr>
          <w:color w:val="000000" w:themeColor="text1"/>
        </w:rPr>
        <w:t xml:space="preserve"> the symbol ‘0’. </w:t>
      </w:r>
    </w:p>
    <w:p w14:paraId="6F94C425" w14:textId="77777777" w:rsidR="003F5F3F" w:rsidRPr="007F0062" w:rsidRDefault="003F5F3F" w:rsidP="0010602F">
      <w:pPr>
        <w:jc w:val="both"/>
        <w:rPr>
          <w:color w:val="000000" w:themeColor="text1"/>
        </w:rPr>
      </w:pPr>
      <w:r w:rsidRPr="007F0062">
        <w:rPr>
          <w:color w:val="000000" w:themeColor="text1"/>
        </w:rPr>
        <w:t>The ‘Value’ section of the help file describes the type of variable that the function returns. We see that this is a character vector, but we know that, once the ‘-</w:t>
      </w:r>
      <w:proofErr w:type="gramStart"/>
      <w:r w:rsidRPr="007F0062">
        <w:rPr>
          <w:color w:val="000000" w:themeColor="text1"/>
        </w:rPr>
        <w:t>‘ has</w:t>
      </w:r>
      <w:proofErr w:type="gramEnd"/>
      <w:r w:rsidRPr="007F0062">
        <w:rPr>
          <w:color w:val="000000" w:themeColor="text1"/>
        </w:rPr>
        <w:t xml:space="preserve"> been replaced by a number, all the characters in the vector should be numeric. We would like to be able to perform mathematical operations on these numbers, for example to compare two values to work out which is greater, and to do this we need to convert this output from a character vector to a numeric vector. This is what the final part of the code, ‘</w:t>
      </w:r>
      <w:proofErr w:type="spellStart"/>
      <w:r w:rsidRPr="007F0062">
        <w:rPr>
          <w:color w:val="000000" w:themeColor="text1"/>
        </w:rPr>
        <w:t>as.numeric</w:t>
      </w:r>
      <w:proofErr w:type="spellEnd"/>
      <w:r w:rsidRPr="007F0062">
        <w:rPr>
          <w:color w:val="000000" w:themeColor="text1"/>
        </w:rPr>
        <w:t xml:space="preserve">’, does. </w:t>
      </w:r>
    </w:p>
    <w:p w14:paraId="3935A86B" w14:textId="77777777" w:rsidR="003F5F3F" w:rsidRPr="007F0062" w:rsidRDefault="003F5F3F" w:rsidP="0010602F">
      <w:pPr>
        <w:jc w:val="both"/>
        <w:rPr>
          <w:color w:val="000000" w:themeColor="text1"/>
        </w:rPr>
      </w:pPr>
      <w:r w:rsidRPr="007F0062">
        <w:rPr>
          <w:color w:val="000000" w:themeColor="text1"/>
        </w:rPr>
        <w:t>Having confirmed that our code works as intended, we have no need for the original ‘count’ variable, as it contains the data in the wrong format. Instead, we can overwrite it</w:t>
      </w:r>
      <w:r w:rsidR="005B5FE1" w:rsidRPr="007F0062">
        <w:rPr>
          <w:color w:val="000000" w:themeColor="text1"/>
        </w:rPr>
        <w:t xml:space="preserve"> as follows</w:t>
      </w:r>
      <w:r w:rsidRPr="007F0062">
        <w:rPr>
          <w:color w:val="000000" w:themeColor="text1"/>
        </w:rPr>
        <w:t>:</w:t>
      </w:r>
    </w:p>
    <w:p w14:paraId="5A8AD6C7" w14:textId="77777777" w:rsidR="003F5F3F" w:rsidRPr="007F0062" w:rsidRDefault="003F5F3F" w:rsidP="00ED1B11">
      <w:pPr>
        <w:jc w:val="center"/>
        <w:rPr>
          <w:color w:val="000000" w:themeColor="text1"/>
        </w:rPr>
      </w:pPr>
      <w:r w:rsidRPr="007F0062">
        <w:rPr>
          <w:noProof/>
          <w:color w:val="000000" w:themeColor="text1"/>
          <w:lang w:eastAsia="en-GB"/>
        </w:rPr>
        <w:lastRenderedPageBreak/>
        <w:drawing>
          <wp:inline distT="0" distB="0" distL="0" distR="0" wp14:anchorId="704EA9BA" wp14:editId="14D247EC">
            <wp:extent cx="41910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1000" cy="3086100"/>
                    </a:xfrm>
                    <a:prstGeom prst="rect">
                      <a:avLst/>
                    </a:prstGeom>
                  </pic:spPr>
                </pic:pic>
              </a:graphicData>
            </a:graphic>
          </wp:inline>
        </w:drawing>
      </w:r>
    </w:p>
    <w:p w14:paraId="1B5E7C31" w14:textId="77777777" w:rsidR="005B5FE1" w:rsidRPr="007F0062" w:rsidRDefault="005B5FE1" w:rsidP="0010602F">
      <w:pPr>
        <w:jc w:val="both"/>
        <w:rPr>
          <w:color w:val="000000" w:themeColor="text1"/>
        </w:rPr>
      </w:pPr>
      <w:r w:rsidRPr="007F0062">
        <w:rPr>
          <w:color w:val="000000" w:themeColor="text1"/>
        </w:rPr>
        <w:t>These permanent alternations to the data should only be performed once you are sure the operati</w:t>
      </w:r>
      <w:r w:rsidR="0008386C" w:rsidRPr="007F0062">
        <w:rPr>
          <w:color w:val="000000" w:themeColor="text1"/>
        </w:rPr>
        <w:t xml:space="preserve">ons work as you expect them to, hence the creation of the dta2 object earlier. These ‘scratchpad’ objects can be removed using the </w:t>
      </w:r>
      <w:proofErr w:type="spellStart"/>
      <w:r w:rsidR="0008386C" w:rsidRPr="007F0062">
        <w:rPr>
          <w:color w:val="000000" w:themeColor="text1"/>
        </w:rPr>
        <w:t>rm</w:t>
      </w:r>
      <w:proofErr w:type="spellEnd"/>
      <w:r w:rsidR="0008386C" w:rsidRPr="007F0062">
        <w:rPr>
          <w:color w:val="000000" w:themeColor="text1"/>
        </w:rPr>
        <w:t xml:space="preserve"> function. </w:t>
      </w:r>
    </w:p>
    <w:p w14:paraId="12CF2CDC" w14:textId="77777777" w:rsidR="00391864" w:rsidRPr="007F0062" w:rsidRDefault="00391864"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391864" w:rsidRPr="007F0062" w14:paraId="0E88F7AD" w14:textId="77777777" w:rsidTr="00391864">
        <w:tc>
          <w:tcPr>
            <w:tcW w:w="9016" w:type="dxa"/>
          </w:tcPr>
          <w:p w14:paraId="30F8AB38" w14:textId="77777777" w:rsidR="00391864" w:rsidRPr="007F0062" w:rsidRDefault="00391864" w:rsidP="0010602F">
            <w:pPr>
              <w:jc w:val="both"/>
              <w:rPr>
                <w:b/>
                <w:color w:val="000000" w:themeColor="text1"/>
              </w:rPr>
            </w:pPr>
            <w:r w:rsidRPr="007F0062">
              <w:rPr>
                <w:b/>
                <w:color w:val="000000" w:themeColor="text1"/>
              </w:rPr>
              <w:t>User Defined Functions</w:t>
            </w:r>
          </w:p>
          <w:p w14:paraId="6C9D4B19" w14:textId="77777777" w:rsidR="007F0062" w:rsidRPr="007F0062" w:rsidRDefault="007F0062" w:rsidP="0010602F">
            <w:pPr>
              <w:jc w:val="both"/>
              <w:rPr>
                <w:b/>
                <w:color w:val="000000" w:themeColor="text1"/>
              </w:rPr>
            </w:pPr>
          </w:p>
          <w:p w14:paraId="4ECD5F21" w14:textId="77777777" w:rsidR="00391864" w:rsidRPr="007F0062" w:rsidRDefault="00391864" w:rsidP="0010602F">
            <w:pPr>
              <w:jc w:val="both"/>
              <w:rPr>
                <w:color w:val="000000" w:themeColor="text1"/>
              </w:rPr>
            </w:pPr>
            <w:r w:rsidRPr="007F0062">
              <w:rPr>
                <w:color w:val="000000" w:themeColor="text1"/>
              </w:rPr>
              <w:t>A very important feature of R is the ability to create user-defined functions. Here is an example which performs the above task:</w:t>
            </w:r>
          </w:p>
          <w:p w14:paraId="37C76262" w14:textId="77777777" w:rsidR="00391864" w:rsidRPr="007F0062" w:rsidRDefault="00391864" w:rsidP="00ED1B11">
            <w:pPr>
              <w:jc w:val="center"/>
              <w:rPr>
                <w:color w:val="000000" w:themeColor="text1"/>
              </w:rPr>
            </w:pPr>
            <w:r w:rsidRPr="007F0062">
              <w:rPr>
                <w:noProof/>
                <w:color w:val="000000" w:themeColor="text1"/>
                <w:lang w:eastAsia="en-GB"/>
              </w:rPr>
              <w:drawing>
                <wp:inline distT="0" distB="0" distL="0" distR="0" wp14:anchorId="621DEC3E" wp14:editId="30FCF99D">
                  <wp:extent cx="3095625" cy="1066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95625" cy="1066800"/>
                          </a:xfrm>
                          <a:prstGeom prst="rect">
                            <a:avLst/>
                          </a:prstGeom>
                        </pic:spPr>
                      </pic:pic>
                    </a:graphicData>
                  </a:graphic>
                </wp:inline>
              </w:drawing>
            </w:r>
          </w:p>
          <w:p w14:paraId="77162AEE" w14:textId="77777777" w:rsidR="00391864" w:rsidRPr="007F0062" w:rsidRDefault="00391864" w:rsidP="0010602F">
            <w:pPr>
              <w:jc w:val="both"/>
              <w:rPr>
                <w:color w:val="000000" w:themeColor="text1"/>
              </w:rPr>
            </w:pPr>
          </w:p>
          <w:p w14:paraId="2879EACB" w14:textId="77777777" w:rsidR="00391864" w:rsidRPr="007F0062" w:rsidRDefault="00391864" w:rsidP="0010602F">
            <w:pPr>
              <w:jc w:val="both"/>
              <w:rPr>
                <w:color w:val="000000" w:themeColor="text1"/>
              </w:rPr>
            </w:pPr>
            <w:r w:rsidRPr="007F0062">
              <w:rPr>
                <w:color w:val="000000" w:themeColor="text1"/>
              </w:rPr>
              <w:t>Confusingly, user-defined functions are created using a function called ‘function’. This function takes as its inputs zero or more input arguments, and returns one object as an output (although the output object may itself contain a number of separate objects within). What the code above says is:</w:t>
            </w:r>
          </w:p>
          <w:p w14:paraId="68312ACF"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 xml:space="preserve">Create a function which takes one argument, called input. </w:t>
            </w:r>
          </w:p>
          <w:p w14:paraId="414448D3"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 xml:space="preserve">Take this input argument, and first perform </w:t>
            </w:r>
            <w:proofErr w:type="spellStart"/>
            <w:r w:rsidRPr="007F0062">
              <w:rPr>
                <w:color w:val="000000" w:themeColor="text1"/>
              </w:rPr>
              <w:t>str_replace</w:t>
            </w:r>
            <w:proofErr w:type="spellEnd"/>
            <w:r w:rsidRPr="007F0062">
              <w:rPr>
                <w:color w:val="000000" w:themeColor="text1"/>
              </w:rPr>
              <w:t xml:space="preserve"> on it, followed by </w:t>
            </w:r>
            <w:proofErr w:type="spellStart"/>
            <w:r w:rsidRPr="007F0062">
              <w:rPr>
                <w:color w:val="000000" w:themeColor="text1"/>
              </w:rPr>
              <w:t>as.numeric</w:t>
            </w:r>
            <w:proofErr w:type="spellEnd"/>
            <w:r w:rsidRPr="007F0062">
              <w:rPr>
                <w:color w:val="000000" w:themeColor="text1"/>
              </w:rPr>
              <w:t>. Save the result of these two operations into an object called output.</w:t>
            </w:r>
          </w:p>
          <w:p w14:paraId="73AAA9A1"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Return the output object</w:t>
            </w:r>
          </w:p>
          <w:p w14:paraId="753A83AA" w14:textId="77777777" w:rsidR="00391864" w:rsidRPr="007F0062" w:rsidRDefault="00391864" w:rsidP="000F6C71">
            <w:pPr>
              <w:pStyle w:val="ListParagraph"/>
              <w:numPr>
                <w:ilvl w:val="0"/>
                <w:numId w:val="11"/>
              </w:numPr>
              <w:jc w:val="both"/>
              <w:rPr>
                <w:color w:val="000000" w:themeColor="text1"/>
              </w:rPr>
            </w:pPr>
            <w:r w:rsidRPr="007F0062">
              <w:rPr>
                <w:color w:val="000000" w:themeColor="text1"/>
              </w:rPr>
              <w:t>Call the function ‘</w:t>
            </w:r>
            <w:proofErr w:type="spellStart"/>
            <w:r w:rsidRPr="007F0062">
              <w:rPr>
                <w:color w:val="000000" w:themeColor="text1"/>
              </w:rPr>
              <w:t>change_dash_to_zero</w:t>
            </w:r>
            <w:proofErr w:type="spellEnd"/>
            <w:r w:rsidRPr="007F0062">
              <w:rPr>
                <w:color w:val="000000" w:themeColor="text1"/>
              </w:rPr>
              <w:t>’</w:t>
            </w:r>
          </w:p>
          <w:p w14:paraId="60DA0C76" w14:textId="77777777" w:rsidR="00391864" w:rsidRPr="007F0062" w:rsidRDefault="00391864" w:rsidP="0010602F">
            <w:pPr>
              <w:jc w:val="both"/>
              <w:rPr>
                <w:color w:val="000000" w:themeColor="text1"/>
              </w:rPr>
            </w:pPr>
            <w:r w:rsidRPr="007F0062">
              <w:rPr>
                <w:color w:val="000000" w:themeColor="text1"/>
              </w:rPr>
              <w:t xml:space="preserve">The piece of code within the two curly brackets </w:t>
            </w:r>
            <w:proofErr w:type="gramStart"/>
            <w:r w:rsidRPr="007F0062">
              <w:rPr>
                <w:color w:val="000000" w:themeColor="text1"/>
              </w:rPr>
              <w:t>{ and</w:t>
            </w:r>
            <w:proofErr w:type="gramEnd"/>
            <w:r w:rsidRPr="007F0062">
              <w:rPr>
                <w:color w:val="000000" w:themeColor="text1"/>
              </w:rPr>
              <w:t xml:space="preserve"> } is known as the function ‘body’. Within the function body you can refer to the objects you have accepted and defined as function arguments (‘input’ in this case), as well as a limited number of other objects created elsewhere. Note that by using a user defined function, you are now able to write out the above code using piping rather than with functions-within-functions as before. To call the function within mutate, we can write:</w:t>
            </w:r>
          </w:p>
          <w:p w14:paraId="281D06E0" w14:textId="77777777" w:rsidR="00391864" w:rsidRPr="007F0062" w:rsidRDefault="00391864" w:rsidP="00ED1B11">
            <w:pPr>
              <w:jc w:val="center"/>
              <w:rPr>
                <w:color w:val="000000" w:themeColor="text1"/>
              </w:rPr>
            </w:pPr>
            <w:r w:rsidRPr="007F0062">
              <w:rPr>
                <w:noProof/>
                <w:color w:val="000000" w:themeColor="text1"/>
                <w:lang w:eastAsia="en-GB"/>
              </w:rPr>
              <w:lastRenderedPageBreak/>
              <w:drawing>
                <wp:inline distT="0" distB="0" distL="0" distR="0" wp14:anchorId="7400D5DF" wp14:editId="5F19C40C">
                  <wp:extent cx="3200400" cy="2905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400" cy="2905125"/>
                          </a:xfrm>
                          <a:prstGeom prst="rect">
                            <a:avLst/>
                          </a:prstGeom>
                        </pic:spPr>
                      </pic:pic>
                    </a:graphicData>
                  </a:graphic>
                </wp:inline>
              </w:drawing>
            </w:r>
          </w:p>
          <w:p w14:paraId="7C9D8A73" w14:textId="77777777" w:rsidR="00391864" w:rsidRPr="007F0062" w:rsidRDefault="00391864" w:rsidP="0010602F">
            <w:pPr>
              <w:jc w:val="both"/>
              <w:rPr>
                <w:color w:val="000000" w:themeColor="text1"/>
              </w:rPr>
            </w:pPr>
            <w:r w:rsidRPr="007F0062">
              <w:rPr>
                <w:color w:val="000000" w:themeColor="text1"/>
              </w:rPr>
              <w:t xml:space="preserve">The result of this operation is exactly as before. The ‘count’ object is passed as the main argument to the </w:t>
            </w:r>
            <w:proofErr w:type="spellStart"/>
            <w:r w:rsidRPr="007F0062">
              <w:rPr>
                <w:color w:val="000000" w:themeColor="text1"/>
              </w:rPr>
              <w:t>change_dash_to_zero</w:t>
            </w:r>
            <w:proofErr w:type="spellEnd"/>
            <w:r w:rsidRPr="007F0062">
              <w:rPr>
                <w:color w:val="000000" w:themeColor="text1"/>
              </w:rPr>
              <w:t xml:space="preserve"> function, as so adopts the name ‘input’ within this function. For relatively simple operations like the above, there are not great benefits to using a user-defined function. But for much larger and more complex operations the benefits of having such functions can be very large both in terms of the efficiency and readability of code. </w:t>
            </w:r>
          </w:p>
          <w:p w14:paraId="42D55E21" w14:textId="77777777" w:rsidR="00391864" w:rsidRPr="007F0062" w:rsidRDefault="00391864" w:rsidP="0010602F">
            <w:pPr>
              <w:jc w:val="both"/>
              <w:rPr>
                <w:color w:val="000000" w:themeColor="text1"/>
              </w:rPr>
            </w:pPr>
          </w:p>
        </w:tc>
      </w:tr>
    </w:tbl>
    <w:p w14:paraId="3792599A" w14:textId="77777777" w:rsidR="00391864" w:rsidRPr="007F0062" w:rsidRDefault="00391864" w:rsidP="0010602F">
      <w:pPr>
        <w:jc w:val="both"/>
        <w:rPr>
          <w:color w:val="000000" w:themeColor="text1"/>
        </w:rPr>
      </w:pPr>
    </w:p>
    <w:p w14:paraId="048433CD" w14:textId="05143129" w:rsidR="00E47E07" w:rsidRDefault="00E47E07"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4</w:t>
      </w:r>
      <w:r w:rsidRPr="007F0062">
        <w:rPr>
          <w:rFonts w:ascii="Berlin Sans FB" w:hAnsi="Berlin Sans FB"/>
          <w:color w:val="000000" w:themeColor="text1"/>
        </w:rPr>
        <w:t xml:space="preserve">: Create a user-defined function </w:t>
      </w:r>
      <w:proofErr w:type="spellStart"/>
      <w:r w:rsidRPr="007F0062">
        <w:rPr>
          <w:rFonts w:ascii="Berlin Sans FB" w:hAnsi="Berlin Sans FB"/>
          <w:color w:val="000000" w:themeColor="text1"/>
        </w:rPr>
        <w:t>change_dash_to_five</w:t>
      </w:r>
      <w:proofErr w:type="spellEnd"/>
      <w:r w:rsidRPr="007F0062">
        <w:rPr>
          <w:rFonts w:ascii="Berlin Sans FB" w:hAnsi="Berlin Sans FB"/>
          <w:color w:val="000000" w:themeColor="text1"/>
        </w:rPr>
        <w:t xml:space="preserve"> which very efficiently messes up all subsequent analyses. </w:t>
      </w:r>
    </w:p>
    <w:p w14:paraId="342C8864" w14:textId="77777777" w:rsidR="00A84095" w:rsidRPr="007F0062" w:rsidRDefault="00A84095" w:rsidP="0010602F">
      <w:pPr>
        <w:jc w:val="both"/>
        <w:rPr>
          <w:color w:val="000000" w:themeColor="text1"/>
        </w:rPr>
      </w:pPr>
    </w:p>
    <w:p w14:paraId="5EC4048E" w14:textId="77777777" w:rsidR="00391864" w:rsidRPr="007F0062" w:rsidRDefault="00305671" w:rsidP="00A84095">
      <w:pPr>
        <w:pStyle w:val="Heading2"/>
      </w:pPr>
      <w:bookmarkStart w:id="60" w:name="_Toc447804307"/>
      <w:r w:rsidRPr="007F0062">
        <w:t>Example 2</w:t>
      </w:r>
      <w:r w:rsidR="0008386C" w:rsidRPr="007F0062">
        <w:t xml:space="preserve">: </w:t>
      </w:r>
      <w:r w:rsidR="0008386C" w:rsidRPr="00A84095">
        <w:t>Removing</w:t>
      </w:r>
      <w:r w:rsidR="0008386C" w:rsidRPr="007F0062">
        <w:t xml:space="preserve"> co</w:t>
      </w:r>
      <w:r w:rsidRPr="007F0062">
        <w:t>mmas and removing whitespace</w:t>
      </w:r>
      <w:bookmarkEnd w:id="60"/>
    </w:p>
    <w:p w14:paraId="20EFA78F" w14:textId="77777777" w:rsidR="0008386C" w:rsidRPr="007F0062" w:rsidRDefault="00A232B8" w:rsidP="0010602F">
      <w:pPr>
        <w:jc w:val="both"/>
        <w:rPr>
          <w:color w:val="000000" w:themeColor="text1"/>
        </w:rPr>
      </w:pPr>
      <w:r w:rsidRPr="007F0062">
        <w:rPr>
          <w:color w:val="000000" w:themeColor="text1"/>
        </w:rPr>
        <w:t xml:space="preserve">Consider the following </w:t>
      </w:r>
      <w:proofErr w:type="spellStart"/>
      <w:r w:rsidRPr="007F0062">
        <w:rPr>
          <w:color w:val="000000" w:themeColor="text1"/>
        </w:rPr>
        <w:t>dataframe</w:t>
      </w:r>
      <w:proofErr w:type="spellEnd"/>
      <w:r w:rsidRPr="007F0062">
        <w:rPr>
          <w:color w:val="000000" w:themeColor="text1"/>
        </w:rPr>
        <w:t xml:space="preserve">, again called </w:t>
      </w:r>
      <w:proofErr w:type="spellStart"/>
      <w:r w:rsidRPr="007F0062">
        <w:rPr>
          <w:color w:val="000000" w:themeColor="text1"/>
        </w:rPr>
        <w:t>dta</w:t>
      </w:r>
      <w:proofErr w:type="spellEnd"/>
      <w:r w:rsidRPr="007F0062">
        <w:rPr>
          <w:color w:val="000000" w:themeColor="text1"/>
        </w:rPr>
        <w:t xml:space="preserve"> for lack of imagination:</w:t>
      </w:r>
    </w:p>
    <w:p w14:paraId="24FBE8FA" w14:textId="77777777" w:rsidR="00A232B8" w:rsidRPr="007F0062" w:rsidRDefault="00A232B8" w:rsidP="00ED1B11">
      <w:pPr>
        <w:jc w:val="center"/>
        <w:rPr>
          <w:color w:val="000000" w:themeColor="text1"/>
        </w:rPr>
      </w:pPr>
      <w:r w:rsidRPr="007F0062">
        <w:rPr>
          <w:noProof/>
          <w:color w:val="000000" w:themeColor="text1"/>
          <w:lang w:eastAsia="en-GB"/>
        </w:rPr>
        <w:drawing>
          <wp:inline distT="0" distB="0" distL="0" distR="0" wp14:anchorId="7A82D9E5" wp14:editId="08EE28B8">
            <wp:extent cx="3990975" cy="2457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0975" cy="2457450"/>
                    </a:xfrm>
                    <a:prstGeom prst="rect">
                      <a:avLst/>
                    </a:prstGeom>
                  </pic:spPr>
                </pic:pic>
              </a:graphicData>
            </a:graphic>
          </wp:inline>
        </w:drawing>
      </w:r>
    </w:p>
    <w:p w14:paraId="6F2571FE" w14:textId="5623FFF7"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5</w:t>
      </w:r>
      <w:r w:rsidRPr="007F0062">
        <w:rPr>
          <w:rFonts w:ascii="Berlin Sans FB" w:hAnsi="Berlin Sans FB"/>
          <w:color w:val="000000" w:themeColor="text1"/>
        </w:rPr>
        <w:t xml:space="preserve">: Reproduce the above. </w:t>
      </w:r>
    </w:p>
    <w:p w14:paraId="0A931FCD" w14:textId="77777777" w:rsidR="00A232B8" w:rsidRPr="007F0062" w:rsidRDefault="00A232B8" w:rsidP="0010602F">
      <w:pPr>
        <w:jc w:val="both"/>
        <w:rPr>
          <w:color w:val="000000" w:themeColor="text1"/>
        </w:rPr>
      </w:pPr>
      <w:r w:rsidRPr="007F0062">
        <w:rPr>
          <w:color w:val="000000" w:themeColor="text1"/>
        </w:rPr>
        <w:lastRenderedPageBreak/>
        <w:t xml:space="preserve">Although we recognise that two sexes are in the ‘sex’ variable, because there is a space after the second ‘male’, and a space before the first ‘female’, R thinks these are distinct labels. If we later try to produce statistics or other summaries by sex, therefore, it will present summary statistics for ‘male ‘ as well as ‘male’ and ‘ female’ as well as ‘female’, thinking there are four sex groups in the data rather than two. </w:t>
      </w:r>
    </w:p>
    <w:p w14:paraId="4937BF22" w14:textId="77777777" w:rsidR="00A232B8" w:rsidRPr="007F0062" w:rsidRDefault="00A232B8" w:rsidP="0010602F">
      <w:pPr>
        <w:jc w:val="both"/>
        <w:rPr>
          <w:color w:val="000000" w:themeColor="text1"/>
        </w:rPr>
      </w:pPr>
      <w:r w:rsidRPr="007F0062">
        <w:rPr>
          <w:color w:val="000000" w:themeColor="text1"/>
        </w:rPr>
        <w:t>A similar issue exists within the ‘value’ vector. In the second row, a space is used to separate values above 1000 from those below 1000; and in the third row, the comma symbol is used in the same way.</w:t>
      </w:r>
      <w:r w:rsidRPr="007F0062">
        <w:rPr>
          <w:rStyle w:val="FootnoteReference"/>
          <w:color w:val="000000" w:themeColor="text1"/>
        </w:rPr>
        <w:footnoteReference w:id="11"/>
      </w:r>
      <w:r w:rsidRPr="007F0062">
        <w:rPr>
          <w:color w:val="000000" w:themeColor="text1"/>
        </w:rPr>
        <w:t xml:space="preserve"> This means that R does not recognise the values as numeric, and would not know, for example, that the third row has a higher value than the second row. </w:t>
      </w:r>
    </w:p>
    <w:p w14:paraId="7AAC5603" w14:textId="77777777" w:rsidR="00A232B8" w:rsidRPr="007F0062" w:rsidRDefault="00A232B8" w:rsidP="0010602F">
      <w:pPr>
        <w:jc w:val="both"/>
        <w:rPr>
          <w:color w:val="000000" w:themeColor="text1"/>
        </w:rPr>
      </w:pPr>
      <w:r w:rsidRPr="007F0062">
        <w:rPr>
          <w:color w:val="000000" w:themeColor="text1"/>
        </w:rPr>
        <w:t xml:space="preserve">The </w:t>
      </w:r>
      <w:proofErr w:type="spellStart"/>
      <w:r w:rsidRPr="007F0062">
        <w:rPr>
          <w:color w:val="000000" w:themeColor="text1"/>
        </w:rPr>
        <w:t>str_replace</w:t>
      </w:r>
      <w:proofErr w:type="spellEnd"/>
      <w:r w:rsidRPr="007F0062">
        <w:rPr>
          <w:color w:val="000000" w:themeColor="text1"/>
        </w:rPr>
        <w:t xml:space="preserve"> function used previously can also be used to help with the value column. </w:t>
      </w:r>
      <w:r w:rsidR="001D672E" w:rsidRPr="007F0062">
        <w:rPr>
          <w:color w:val="000000" w:themeColor="text1"/>
        </w:rPr>
        <w:t xml:space="preserve">In principle, this function, or the related </w:t>
      </w:r>
      <w:proofErr w:type="spellStart"/>
      <w:r w:rsidR="001D672E" w:rsidRPr="007F0062">
        <w:rPr>
          <w:color w:val="000000" w:themeColor="text1"/>
        </w:rPr>
        <w:t>str_replace_all</w:t>
      </w:r>
      <w:proofErr w:type="spellEnd"/>
      <w:r w:rsidR="001D672E" w:rsidRPr="007F0062">
        <w:rPr>
          <w:color w:val="000000" w:themeColor="text1"/>
        </w:rPr>
        <w:t xml:space="preserve"> function, can be used to remove trailing and leading whitespace too. But for now the convenience function </w:t>
      </w:r>
      <w:proofErr w:type="spellStart"/>
      <w:r w:rsidR="001D672E" w:rsidRPr="007F0062">
        <w:rPr>
          <w:color w:val="000000" w:themeColor="text1"/>
        </w:rPr>
        <w:t>str_trim</w:t>
      </w:r>
      <w:proofErr w:type="spellEnd"/>
      <w:r w:rsidR="001D672E" w:rsidRPr="007F0062">
        <w:rPr>
          <w:color w:val="000000" w:themeColor="text1"/>
        </w:rPr>
        <w:t xml:space="preserve"> will be used instead. </w:t>
      </w:r>
    </w:p>
    <w:p w14:paraId="406CA90D" w14:textId="77777777" w:rsidR="001D672E" w:rsidRPr="007F0062" w:rsidRDefault="001D672E" w:rsidP="0010602F">
      <w:pPr>
        <w:jc w:val="both"/>
        <w:rPr>
          <w:color w:val="000000" w:themeColor="text1"/>
        </w:rPr>
      </w:pPr>
      <w:r w:rsidRPr="007F0062">
        <w:rPr>
          <w:color w:val="000000" w:themeColor="text1"/>
        </w:rPr>
        <w:t>Let’s use a user-defined function for the value column cleaning task:</w:t>
      </w:r>
    </w:p>
    <w:p w14:paraId="239E2A39" w14:textId="77777777" w:rsidR="001D672E" w:rsidRPr="007F0062" w:rsidRDefault="001D672E" w:rsidP="00ED1B11">
      <w:pPr>
        <w:jc w:val="center"/>
        <w:rPr>
          <w:color w:val="000000" w:themeColor="text1"/>
        </w:rPr>
      </w:pPr>
      <w:r w:rsidRPr="007F0062">
        <w:rPr>
          <w:noProof/>
          <w:color w:val="000000" w:themeColor="text1"/>
          <w:lang w:eastAsia="en-GB"/>
        </w:rPr>
        <w:drawing>
          <wp:inline distT="0" distB="0" distL="0" distR="0" wp14:anchorId="339CDE81" wp14:editId="2410D587">
            <wp:extent cx="2486025" cy="1200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025" cy="1200150"/>
                    </a:xfrm>
                    <a:prstGeom prst="rect">
                      <a:avLst/>
                    </a:prstGeom>
                  </pic:spPr>
                </pic:pic>
              </a:graphicData>
            </a:graphic>
          </wp:inline>
        </w:drawing>
      </w:r>
    </w:p>
    <w:p w14:paraId="05C67FAA" w14:textId="77777777" w:rsidR="001D672E" w:rsidRPr="007F0062" w:rsidRDefault="001D672E" w:rsidP="0010602F">
      <w:pPr>
        <w:jc w:val="both"/>
        <w:rPr>
          <w:color w:val="000000" w:themeColor="text1"/>
        </w:rPr>
      </w:pPr>
      <w:r w:rsidRPr="007F0062">
        <w:rPr>
          <w:color w:val="000000" w:themeColor="text1"/>
        </w:rPr>
        <w:t xml:space="preserve">The second argument, for both calls to </w:t>
      </w:r>
      <w:proofErr w:type="spellStart"/>
      <w:r w:rsidRPr="007F0062">
        <w:rPr>
          <w:color w:val="000000" w:themeColor="text1"/>
        </w:rPr>
        <w:t>str_replace</w:t>
      </w:r>
      <w:proofErr w:type="spellEnd"/>
      <w:r w:rsidRPr="007F0062">
        <w:rPr>
          <w:color w:val="000000" w:themeColor="text1"/>
        </w:rPr>
        <w:t xml:space="preserve">, is “”. The </w:t>
      </w:r>
      <w:proofErr w:type="gramStart"/>
      <w:r w:rsidRPr="007F0062">
        <w:rPr>
          <w:color w:val="000000" w:themeColor="text1"/>
        </w:rPr>
        <w:t>“ symbols</w:t>
      </w:r>
      <w:proofErr w:type="gramEnd"/>
      <w:r w:rsidRPr="007F0062">
        <w:rPr>
          <w:color w:val="000000" w:themeColor="text1"/>
        </w:rPr>
        <w:t xml:space="preserve"> define the start and end of the replacement string, and so the contents of this string is … nothing. Replacing a one character string with a zero character strings is how </w:t>
      </w:r>
      <w:proofErr w:type="spellStart"/>
      <w:r w:rsidRPr="007F0062">
        <w:rPr>
          <w:color w:val="000000" w:themeColor="text1"/>
        </w:rPr>
        <w:t>str_replace</w:t>
      </w:r>
      <w:proofErr w:type="spellEnd"/>
      <w:r w:rsidRPr="007F0062">
        <w:rPr>
          <w:color w:val="000000" w:themeColor="text1"/>
        </w:rPr>
        <w:t xml:space="preserve"> can be used to remove characters. </w:t>
      </w:r>
    </w:p>
    <w:p w14:paraId="2B1C3DA7" w14:textId="5B93DBB1"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6</w:t>
      </w:r>
      <w:r w:rsidRPr="007F0062">
        <w:rPr>
          <w:rFonts w:ascii="Berlin Sans FB" w:hAnsi="Berlin Sans FB"/>
          <w:color w:val="000000" w:themeColor="text1"/>
        </w:rPr>
        <w:t xml:space="preserve">: Produce the above user-defined function. Reflect on whether the order of the lines within the function affects the function’s functionality. </w:t>
      </w:r>
    </w:p>
    <w:p w14:paraId="7575FF8A" w14:textId="77777777" w:rsidR="001D672E" w:rsidRPr="007F0062" w:rsidRDefault="00324C5C" w:rsidP="0010602F">
      <w:pPr>
        <w:jc w:val="both"/>
        <w:rPr>
          <w:color w:val="000000" w:themeColor="text1"/>
        </w:rPr>
      </w:pPr>
      <w:r w:rsidRPr="007F0062">
        <w:rPr>
          <w:color w:val="000000" w:themeColor="text1"/>
        </w:rPr>
        <w:t>We can test the code as follows:</w:t>
      </w:r>
    </w:p>
    <w:p w14:paraId="4AD94319" w14:textId="77777777" w:rsidR="00324C5C" w:rsidRPr="007F0062" w:rsidRDefault="00324C5C" w:rsidP="00ED1B11">
      <w:pPr>
        <w:jc w:val="center"/>
        <w:rPr>
          <w:color w:val="000000" w:themeColor="text1"/>
        </w:rPr>
      </w:pPr>
      <w:r w:rsidRPr="007F0062">
        <w:rPr>
          <w:noProof/>
          <w:color w:val="000000" w:themeColor="text1"/>
          <w:lang w:eastAsia="en-GB"/>
        </w:rPr>
        <w:lastRenderedPageBreak/>
        <w:drawing>
          <wp:inline distT="0" distB="0" distL="0" distR="0" wp14:anchorId="34DC6DA4" wp14:editId="0766FF01">
            <wp:extent cx="3867150" cy="320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7150" cy="3200400"/>
                    </a:xfrm>
                    <a:prstGeom prst="rect">
                      <a:avLst/>
                    </a:prstGeom>
                  </pic:spPr>
                </pic:pic>
              </a:graphicData>
            </a:graphic>
          </wp:inline>
        </w:drawing>
      </w:r>
    </w:p>
    <w:p w14:paraId="0BEFFA90" w14:textId="77777777" w:rsidR="00324C5C" w:rsidRPr="007F0062" w:rsidRDefault="00324C5C" w:rsidP="0010602F">
      <w:pPr>
        <w:jc w:val="both"/>
        <w:rPr>
          <w:color w:val="000000" w:themeColor="text1"/>
        </w:rPr>
      </w:pPr>
      <w:r w:rsidRPr="007F0062">
        <w:rPr>
          <w:color w:val="000000" w:themeColor="text1"/>
        </w:rPr>
        <w:t xml:space="preserve">Compared with its input, ‘sex’, the output ‘sex2’ has trimmed the whitespace successfully. And compared with its input, ‘value’, the output ‘value2’ has successfully removed commas and spaces, and converted the variable type to numeric (as indicated by the </w:t>
      </w:r>
      <w:proofErr w:type="spellStart"/>
      <w:r w:rsidRPr="007F0062">
        <w:rPr>
          <w:color w:val="000000" w:themeColor="text1"/>
        </w:rPr>
        <w:t>dbl</w:t>
      </w:r>
      <w:proofErr w:type="spellEnd"/>
      <w:r w:rsidRPr="007F0062">
        <w:rPr>
          <w:color w:val="000000" w:themeColor="text1"/>
        </w:rPr>
        <w:t xml:space="preserve"> label within glimpse). The function </w:t>
      </w:r>
      <w:proofErr w:type="spellStart"/>
      <w:r w:rsidRPr="007F0062">
        <w:rPr>
          <w:color w:val="000000" w:themeColor="text1"/>
        </w:rPr>
        <w:t>str_trim</w:t>
      </w:r>
      <w:proofErr w:type="spellEnd"/>
      <w:r w:rsidRPr="007F0062">
        <w:rPr>
          <w:color w:val="000000" w:themeColor="text1"/>
        </w:rPr>
        <w:t xml:space="preserve"> has also, however, converted the sex input from factor (</w:t>
      </w:r>
      <w:proofErr w:type="spellStart"/>
      <w:r w:rsidRPr="007F0062">
        <w:rPr>
          <w:color w:val="000000" w:themeColor="text1"/>
        </w:rPr>
        <w:t>fctr</w:t>
      </w:r>
      <w:proofErr w:type="spellEnd"/>
      <w:r w:rsidRPr="007F0062">
        <w:rPr>
          <w:color w:val="000000" w:themeColor="text1"/>
        </w:rPr>
        <w:t>) to character (</w:t>
      </w:r>
      <w:proofErr w:type="spellStart"/>
      <w:proofErr w:type="gramStart"/>
      <w:r w:rsidRPr="007F0062">
        <w:rPr>
          <w:color w:val="000000" w:themeColor="text1"/>
        </w:rPr>
        <w:t>chr</w:t>
      </w:r>
      <w:proofErr w:type="spellEnd"/>
      <w:proofErr w:type="gramEnd"/>
      <w:r w:rsidRPr="007F0062">
        <w:rPr>
          <w:color w:val="000000" w:themeColor="text1"/>
        </w:rPr>
        <w:t xml:space="preserve">), which we may not have wanted. As the output of </w:t>
      </w:r>
      <w:proofErr w:type="spellStart"/>
      <w:r w:rsidRPr="007F0062">
        <w:rPr>
          <w:color w:val="000000" w:themeColor="text1"/>
        </w:rPr>
        <w:t>str_trim</w:t>
      </w:r>
      <w:proofErr w:type="spellEnd"/>
      <w:r w:rsidRPr="007F0062">
        <w:rPr>
          <w:color w:val="000000" w:themeColor="text1"/>
        </w:rPr>
        <w:t xml:space="preserve"> is a character string, we would then have to explicitly convert it back to a factor using the factor function</w:t>
      </w:r>
      <w:r w:rsidR="00B32951" w:rsidRPr="007F0062">
        <w:rPr>
          <w:color w:val="000000" w:themeColor="text1"/>
        </w:rPr>
        <w:t>. Let’s create a new user defined function which does this:</w:t>
      </w:r>
    </w:p>
    <w:p w14:paraId="106C300C" w14:textId="77777777" w:rsidR="00B32951" w:rsidRPr="007F0062" w:rsidRDefault="00B32951" w:rsidP="00ED1B11">
      <w:pPr>
        <w:jc w:val="center"/>
        <w:rPr>
          <w:color w:val="000000" w:themeColor="text1"/>
        </w:rPr>
      </w:pPr>
      <w:r w:rsidRPr="007F0062">
        <w:rPr>
          <w:noProof/>
          <w:color w:val="000000" w:themeColor="text1"/>
          <w:lang w:eastAsia="en-GB"/>
        </w:rPr>
        <w:drawing>
          <wp:inline distT="0" distB="0" distL="0" distR="0" wp14:anchorId="15517559" wp14:editId="710FA2B5">
            <wp:extent cx="3000375" cy="1038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0375" cy="1038225"/>
                    </a:xfrm>
                    <a:prstGeom prst="rect">
                      <a:avLst/>
                    </a:prstGeom>
                  </pic:spPr>
                </pic:pic>
              </a:graphicData>
            </a:graphic>
          </wp:inline>
        </w:drawing>
      </w:r>
    </w:p>
    <w:p w14:paraId="217BE5A6" w14:textId="44A2928B"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7</w:t>
      </w:r>
      <w:r w:rsidRPr="007F0062">
        <w:rPr>
          <w:rFonts w:ascii="Berlin Sans FB" w:hAnsi="Berlin Sans FB"/>
          <w:color w:val="000000" w:themeColor="text1"/>
        </w:rPr>
        <w:t xml:space="preserve">: Reproduce the above code and results. </w:t>
      </w:r>
    </w:p>
    <w:p w14:paraId="2925C801" w14:textId="77777777" w:rsidR="00B32951" w:rsidRPr="007F0062" w:rsidRDefault="00B32951" w:rsidP="0010602F">
      <w:pPr>
        <w:jc w:val="both"/>
        <w:rPr>
          <w:color w:val="000000" w:themeColor="text1"/>
        </w:rPr>
      </w:pPr>
      <w:r w:rsidRPr="007F0062">
        <w:rPr>
          <w:color w:val="000000" w:themeColor="text1"/>
        </w:rPr>
        <w:t xml:space="preserve">Using this function, and the </w:t>
      </w:r>
      <w:proofErr w:type="spellStart"/>
      <w:r w:rsidRPr="007F0062">
        <w:rPr>
          <w:color w:val="000000" w:themeColor="text1"/>
        </w:rPr>
        <w:t>clean_values</w:t>
      </w:r>
      <w:proofErr w:type="spellEnd"/>
      <w:r w:rsidRPr="007F0062">
        <w:rPr>
          <w:color w:val="000000" w:themeColor="text1"/>
        </w:rPr>
        <w:t xml:space="preserve"> function created earlier, we can now create another version of dta2 to test our operations:</w:t>
      </w:r>
    </w:p>
    <w:p w14:paraId="297698C5" w14:textId="77777777" w:rsidR="00B32951" w:rsidRPr="007F0062" w:rsidRDefault="00B32951" w:rsidP="00ED1B11">
      <w:pPr>
        <w:jc w:val="center"/>
        <w:rPr>
          <w:color w:val="000000" w:themeColor="text1"/>
        </w:rPr>
      </w:pPr>
      <w:r w:rsidRPr="007F0062">
        <w:rPr>
          <w:noProof/>
          <w:color w:val="000000" w:themeColor="text1"/>
          <w:lang w:eastAsia="en-GB"/>
        </w:rPr>
        <w:lastRenderedPageBreak/>
        <w:drawing>
          <wp:inline distT="0" distB="0" distL="0" distR="0" wp14:anchorId="7FE1EF9D" wp14:editId="19B24F9A">
            <wp:extent cx="54864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914775"/>
                    </a:xfrm>
                    <a:prstGeom prst="rect">
                      <a:avLst/>
                    </a:prstGeom>
                  </pic:spPr>
                </pic:pic>
              </a:graphicData>
            </a:graphic>
          </wp:inline>
        </w:drawing>
      </w:r>
    </w:p>
    <w:p w14:paraId="45CF7F34" w14:textId="4F47B984"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8</w:t>
      </w:r>
      <w:r w:rsidRPr="007F0062">
        <w:rPr>
          <w:rFonts w:ascii="Berlin Sans FB" w:hAnsi="Berlin Sans FB"/>
          <w:color w:val="000000" w:themeColor="text1"/>
        </w:rPr>
        <w:t xml:space="preserve">: Reproduce the above code and results. </w:t>
      </w:r>
    </w:p>
    <w:p w14:paraId="444FCC3A" w14:textId="46BF18D8" w:rsidR="00B32951" w:rsidRPr="007F0062" w:rsidRDefault="00B32951" w:rsidP="0010602F">
      <w:pPr>
        <w:jc w:val="both"/>
        <w:rPr>
          <w:color w:val="000000" w:themeColor="text1"/>
        </w:rPr>
      </w:pPr>
      <w:r w:rsidRPr="007F0062">
        <w:rPr>
          <w:color w:val="000000" w:themeColor="text1"/>
        </w:rPr>
        <w:t xml:space="preserve">In this example I have also created two new variables, test1 and test2. The first of these, test1, is the result of comparing each of the values in ‘value’ with the number 2000; it returns TRUE if the corresponding value is greater than 2000, and FALSE otherwise. The second of these does the same to the tidied ‘value2’ variable. We can see that the code has generated a warning message, saying that this comparison, involving the &gt; (greater than) operator, is not meaningful for factors. Looking at the result of test1, we can see that all comparisons have returned the value NA (not applicable), effectively meaning that the </w:t>
      </w:r>
      <w:r w:rsidR="00EF370E" w:rsidRPr="007F0062">
        <w:rPr>
          <w:color w:val="000000" w:themeColor="text1"/>
        </w:rPr>
        <w:t>comparison has failed. By contrast, test2 has re</w:t>
      </w:r>
      <w:r w:rsidR="00A84095">
        <w:rPr>
          <w:color w:val="000000" w:themeColor="text1"/>
        </w:rPr>
        <w:t xml:space="preserve">turned </w:t>
      </w:r>
      <w:r w:rsidR="00EF370E" w:rsidRPr="00A84095">
        <w:rPr>
          <w:rFonts w:ascii="Lucida Console" w:hAnsi="Lucida Console"/>
          <w:color w:val="000000" w:themeColor="text1"/>
        </w:rPr>
        <w:t>TRUE</w:t>
      </w:r>
      <w:r w:rsidR="00EF370E" w:rsidRPr="007F0062">
        <w:rPr>
          <w:color w:val="000000" w:themeColor="text1"/>
        </w:rPr>
        <w:t xml:space="preserve"> where va</w:t>
      </w:r>
      <w:r w:rsidR="00A84095">
        <w:rPr>
          <w:color w:val="000000" w:themeColor="text1"/>
        </w:rPr>
        <w:t xml:space="preserve">lue2 is greater than 2000, and </w:t>
      </w:r>
      <w:r w:rsidR="00EF370E" w:rsidRPr="00A84095">
        <w:rPr>
          <w:rFonts w:ascii="Lucida Console" w:hAnsi="Lucida Console"/>
          <w:color w:val="000000" w:themeColor="text1"/>
        </w:rPr>
        <w:t>FALSE</w:t>
      </w:r>
      <w:r w:rsidR="00EF370E" w:rsidRPr="007F0062">
        <w:rPr>
          <w:color w:val="000000" w:themeColor="text1"/>
        </w:rPr>
        <w:t xml:space="preserve"> otherwise, demonstrating that the contents of value2 are of a variable format where numeric comparisons have been made. </w:t>
      </w:r>
    </w:p>
    <w:p w14:paraId="445A9AD9" w14:textId="77777777" w:rsidR="00EF370E" w:rsidRPr="007F0062" w:rsidRDefault="00EF370E" w:rsidP="0010602F">
      <w:pPr>
        <w:jc w:val="both"/>
        <w:rPr>
          <w:color w:val="000000" w:themeColor="text1"/>
        </w:rPr>
      </w:pPr>
      <w:r w:rsidRPr="007F0062">
        <w:rPr>
          <w:color w:val="000000" w:themeColor="text1"/>
        </w:rPr>
        <w:t xml:space="preserve">More subtly, we can also see that </w:t>
      </w:r>
      <w:r w:rsidRPr="00A84095">
        <w:rPr>
          <w:rFonts w:ascii="Lucida Console" w:hAnsi="Lucida Console"/>
          <w:color w:val="000000" w:themeColor="text1"/>
        </w:rPr>
        <w:t>sex2</w:t>
      </w:r>
      <w:r w:rsidRPr="007F0062">
        <w:rPr>
          <w:color w:val="000000" w:themeColor="text1"/>
        </w:rPr>
        <w:t xml:space="preserve"> is now a factor rather than a character variable, and so the </w:t>
      </w:r>
      <w:proofErr w:type="spellStart"/>
      <w:r w:rsidRPr="00A84095">
        <w:rPr>
          <w:rFonts w:ascii="Lucida Console" w:hAnsi="Lucida Console"/>
          <w:color w:val="000000" w:themeColor="text1"/>
        </w:rPr>
        <w:t>trim_and_factorise</w:t>
      </w:r>
      <w:proofErr w:type="spellEnd"/>
      <w:r w:rsidRPr="007F0062">
        <w:rPr>
          <w:color w:val="000000" w:themeColor="text1"/>
        </w:rPr>
        <w:t xml:space="preserve"> function appears to have worked correctly. </w:t>
      </w:r>
    </w:p>
    <w:p w14:paraId="62F33F23" w14:textId="77777777" w:rsidR="00EF370E" w:rsidRPr="007F0062" w:rsidRDefault="00EF370E" w:rsidP="0010602F">
      <w:pPr>
        <w:jc w:val="both"/>
        <w:rPr>
          <w:color w:val="000000" w:themeColor="text1"/>
        </w:rPr>
      </w:pPr>
      <w:r w:rsidRPr="007F0062">
        <w:rPr>
          <w:color w:val="000000" w:themeColor="text1"/>
        </w:rPr>
        <w:t xml:space="preserve">Having performed these tests, and seen that the new variables pass them, we can now overwrite the sex and value variables in </w:t>
      </w:r>
      <w:proofErr w:type="spellStart"/>
      <w:r w:rsidRPr="00A84095">
        <w:rPr>
          <w:rFonts w:ascii="Lucida Console" w:hAnsi="Lucida Console"/>
          <w:color w:val="000000" w:themeColor="text1"/>
        </w:rPr>
        <w:t>dta</w:t>
      </w:r>
      <w:proofErr w:type="spellEnd"/>
      <w:r w:rsidRPr="007F0062">
        <w:rPr>
          <w:color w:val="000000" w:themeColor="text1"/>
        </w:rPr>
        <w:t>.</w:t>
      </w:r>
    </w:p>
    <w:p w14:paraId="28CA066C" w14:textId="77777777" w:rsidR="00EF370E" w:rsidRPr="007F0062" w:rsidRDefault="00EF370E" w:rsidP="00ED1B11">
      <w:pPr>
        <w:jc w:val="center"/>
        <w:rPr>
          <w:color w:val="000000" w:themeColor="text1"/>
        </w:rPr>
      </w:pPr>
      <w:r w:rsidRPr="007F0062">
        <w:rPr>
          <w:noProof/>
          <w:color w:val="000000" w:themeColor="text1"/>
          <w:lang w:eastAsia="en-GB"/>
        </w:rPr>
        <w:lastRenderedPageBreak/>
        <w:drawing>
          <wp:inline distT="0" distB="0" distL="0" distR="0" wp14:anchorId="68A47A45" wp14:editId="08F3932B">
            <wp:extent cx="3333750" cy="2762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3750" cy="2762250"/>
                    </a:xfrm>
                    <a:prstGeom prst="rect">
                      <a:avLst/>
                    </a:prstGeom>
                  </pic:spPr>
                </pic:pic>
              </a:graphicData>
            </a:graphic>
          </wp:inline>
        </w:drawing>
      </w:r>
    </w:p>
    <w:p w14:paraId="69651581" w14:textId="071903B3" w:rsidR="00E47E07" w:rsidRPr="007F0062" w:rsidRDefault="00E47E07" w:rsidP="0010602F">
      <w:pPr>
        <w:jc w:val="both"/>
        <w:rPr>
          <w:color w:val="000000" w:themeColor="text1"/>
        </w:rPr>
      </w:pPr>
      <w:r w:rsidRPr="007F0062">
        <w:rPr>
          <w:rFonts w:ascii="Berlin Sans FB" w:hAnsi="Berlin Sans FB"/>
          <w:b/>
          <w:color w:val="000000" w:themeColor="text1"/>
        </w:rPr>
        <w:t xml:space="preserve">Exercise </w:t>
      </w:r>
      <w:r w:rsidR="00A84095">
        <w:rPr>
          <w:rFonts w:ascii="Berlin Sans FB" w:hAnsi="Berlin Sans FB"/>
          <w:b/>
          <w:color w:val="000000" w:themeColor="text1"/>
        </w:rPr>
        <w:t>7.</w:t>
      </w:r>
      <w:r w:rsidR="00C24C99">
        <w:rPr>
          <w:rFonts w:ascii="Berlin Sans FB" w:hAnsi="Berlin Sans FB"/>
          <w:b/>
          <w:color w:val="000000" w:themeColor="text1"/>
        </w:rPr>
        <w:t>9</w:t>
      </w:r>
      <w:r w:rsidRPr="007F0062">
        <w:rPr>
          <w:rFonts w:ascii="Berlin Sans FB" w:hAnsi="Berlin Sans FB"/>
          <w:color w:val="000000" w:themeColor="text1"/>
        </w:rPr>
        <w:t xml:space="preserve">: Reproduce the above code and results. </w:t>
      </w:r>
    </w:p>
    <w:tbl>
      <w:tblPr>
        <w:tblStyle w:val="TableGrid"/>
        <w:tblW w:w="0" w:type="auto"/>
        <w:tblLook w:val="04A0" w:firstRow="1" w:lastRow="0" w:firstColumn="1" w:lastColumn="0" w:noHBand="0" w:noVBand="1"/>
      </w:tblPr>
      <w:tblGrid>
        <w:gridCol w:w="9016"/>
      </w:tblGrid>
      <w:tr w:rsidR="006701A5" w:rsidRPr="007F0062" w14:paraId="27E14228" w14:textId="77777777" w:rsidTr="006701A5">
        <w:tc>
          <w:tcPr>
            <w:tcW w:w="9016" w:type="dxa"/>
          </w:tcPr>
          <w:p w14:paraId="65F6DF83" w14:textId="77777777" w:rsidR="006701A5" w:rsidRPr="007F0062" w:rsidRDefault="006701A5" w:rsidP="0010602F">
            <w:pPr>
              <w:jc w:val="both"/>
              <w:rPr>
                <w:b/>
                <w:color w:val="000000" w:themeColor="text1"/>
              </w:rPr>
            </w:pPr>
            <w:r w:rsidRPr="007F0062">
              <w:rPr>
                <w:b/>
                <w:color w:val="000000" w:themeColor="text1"/>
              </w:rPr>
              <w:t>Going further: the terrible power of regex</w:t>
            </w:r>
          </w:p>
          <w:p w14:paraId="6956EDA6" w14:textId="77777777" w:rsidR="007F0062" w:rsidRPr="007F0062" w:rsidRDefault="007F0062" w:rsidP="0010602F">
            <w:pPr>
              <w:jc w:val="both"/>
              <w:rPr>
                <w:b/>
                <w:color w:val="000000" w:themeColor="text1"/>
              </w:rPr>
            </w:pPr>
          </w:p>
          <w:p w14:paraId="4AE982C6" w14:textId="77777777" w:rsidR="006701A5" w:rsidRPr="007F0062" w:rsidRDefault="006701A5" w:rsidP="0010602F">
            <w:pPr>
              <w:jc w:val="both"/>
              <w:rPr>
                <w:color w:val="000000" w:themeColor="text1"/>
              </w:rPr>
            </w:pPr>
            <w:r w:rsidRPr="007F0062">
              <w:rPr>
                <w:color w:val="000000" w:themeColor="text1"/>
              </w:rPr>
              <w:t xml:space="preserve">Although the tasks described above are common in data tidying, in order to make the most of </w:t>
            </w:r>
            <w:proofErr w:type="spellStart"/>
            <w:r w:rsidRPr="007F0062">
              <w:rPr>
                <w:color w:val="000000" w:themeColor="text1"/>
              </w:rPr>
              <w:t>stringr</w:t>
            </w:r>
            <w:proofErr w:type="spellEnd"/>
            <w:r w:rsidRPr="007F0062">
              <w:rPr>
                <w:color w:val="000000" w:themeColor="text1"/>
              </w:rPr>
              <w:t xml:space="preserve"> functions a knowledge of something called ‘regex’ will be needed. Regex, short for ‘regular expression’, is a standardised way of representing particular patterns of symbols within character strings. Regular expressions are the inputs to the ‘pattern’ argument for </w:t>
            </w:r>
            <w:proofErr w:type="spellStart"/>
            <w:r w:rsidRPr="007F0062">
              <w:rPr>
                <w:color w:val="000000" w:themeColor="text1"/>
              </w:rPr>
              <w:t>stringr</w:t>
            </w:r>
            <w:proofErr w:type="spellEnd"/>
            <w:r w:rsidRPr="007F0062">
              <w:rPr>
                <w:color w:val="000000" w:themeColor="text1"/>
              </w:rPr>
              <w:t xml:space="preserve"> functions, and although some of these regex patterns, such as the “-“ string used earlier, are very simple, others can be very complex and initially appear baffling.  Further details about regex are available from the following links:</w:t>
            </w:r>
          </w:p>
          <w:p w14:paraId="7B4ACC21" w14:textId="77777777" w:rsidR="006701A5" w:rsidRPr="007F0062" w:rsidRDefault="009C78AE" w:rsidP="0010602F">
            <w:pPr>
              <w:jc w:val="both"/>
              <w:rPr>
                <w:color w:val="000000" w:themeColor="text1"/>
              </w:rPr>
            </w:pPr>
            <w:hyperlink r:id="rId67" w:history="1">
              <w:r w:rsidR="006701A5" w:rsidRPr="007F0062">
                <w:rPr>
                  <w:rStyle w:val="Hyperlink"/>
                  <w:color w:val="000000" w:themeColor="text1"/>
                </w:rPr>
                <w:t>https://en.wikipedia.org/wiki/Regular_expression</w:t>
              </w:r>
            </w:hyperlink>
          </w:p>
          <w:p w14:paraId="7F8604E5" w14:textId="77777777" w:rsidR="006701A5" w:rsidRPr="007F0062" w:rsidRDefault="009C78AE" w:rsidP="0010602F">
            <w:pPr>
              <w:jc w:val="both"/>
              <w:rPr>
                <w:color w:val="000000" w:themeColor="text1"/>
              </w:rPr>
            </w:pPr>
            <w:hyperlink r:id="rId68" w:history="1">
              <w:r w:rsidR="006701A5" w:rsidRPr="007F0062">
                <w:rPr>
                  <w:rStyle w:val="Hyperlink"/>
                  <w:color w:val="000000" w:themeColor="text1"/>
                </w:rPr>
                <w:t>http://www.regular-expressions.info/</w:t>
              </w:r>
            </w:hyperlink>
          </w:p>
          <w:p w14:paraId="5376CF95" w14:textId="77777777" w:rsidR="006701A5" w:rsidRPr="007F0062" w:rsidRDefault="006701A5" w:rsidP="0010602F">
            <w:pPr>
              <w:jc w:val="both"/>
              <w:rPr>
                <w:color w:val="000000" w:themeColor="text1"/>
              </w:rPr>
            </w:pPr>
            <w:r w:rsidRPr="007F0062">
              <w:rPr>
                <w:color w:val="000000" w:themeColor="text1"/>
              </w:rPr>
              <w:t>Many regex ‘testers’ exist online, and these can be a good way to learn more:</w:t>
            </w:r>
          </w:p>
          <w:p w14:paraId="100673DA" w14:textId="77777777" w:rsidR="006701A5" w:rsidRPr="007F0062" w:rsidRDefault="009C78AE" w:rsidP="0010602F">
            <w:pPr>
              <w:jc w:val="both"/>
              <w:rPr>
                <w:rStyle w:val="Hyperlink"/>
                <w:color w:val="000000" w:themeColor="text1"/>
              </w:rPr>
            </w:pPr>
            <w:hyperlink r:id="rId69" w:history="1">
              <w:r w:rsidR="006701A5" w:rsidRPr="007F0062">
                <w:rPr>
                  <w:rStyle w:val="Hyperlink"/>
                  <w:color w:val="000000" w:themeColor="text1"/>
                </w:rPr>
                <w:t>http://regexr.com/</w:t>
              </w:r>
            </w:hyperlink>
          </w:p>
          <w:p w14:paraId="62973B2C" w14:textId="77777777" w:rsidR="00B458F7" w:rsidRPr="007F0062" w:rsidRDefault="00B458F7" w:rsidP="0010602F">
            <w:pPr>
              <w:jc w:val="both"/>
              <w:rPr>
                <w:rFonts w:ascii="Berlin Sans FB" w:hAnsi="Berlin Sans FB"/>
                <w:b/>
                <w:color w:val="000000" w:themeColor="text1"/>
              </w:rPr>
            </w:pPr>
          </w:p>
          <w:p w14:paraId="5EC6040A" w14:textId="77777777" w:rsidR="00B458F7" w:rsidRPr="007F0062" w:rsidRDefault="00B458F7" w:rsidP="0010602F">
            <w:pPr>
              <w:jc w:val="both"/>
              <w:rPr>
                <w:color w:val="000000" w:themeColor="text1"/>
              </w:rPr>
            </w:pPr>
            <w:r w:rsidRPr="007F0062">
              <w:rPr>
                <w:rFonts w:ascii="Berlin Sans FB" w:hAnsi="Berlin Sans FB"/>
                <w:b/>
                <w:color w:val="000000" w:themeColor="text1"/>
              </w:rPr>
              <w:t>Exercise 36</w:t>
            </w:r>
            <w:r w:rsidRPr="007F0062">
              <w:rPr>
                <w:rFonts w:ascii="Berlin Sans FB" w:hAnsi="Berlin Sans FB"/>
                <w:color w:val="000000" w:themeColor="text1"/>
              </w:rPr>
              <w:t xml:space="preserve">: (Optional) Explore the above websites and produce your own regex pattern. </w:t>
            </w:r>
          </w:p>
          <w:p w14:paraId="6D95D38A" w14:textId="77777777" w:rsidR="006701A5" w:rsidRPr="007F0062" w:rsidRDefault="006701A5" w:rsidP="0010602F">
            <w:pPr>
              <w:jc w:val="both"/>
              <w:rPr>
                <w:b/>
                <w:color w:val="000000" w:themeColor="text1"/>
              </w:rPr>
            </w:pPr>
          </w:p>
        </w:tc>
      </w:tr>
    </w:tbl>
    <w:p w14:paraId="14840743" w14:textId="77777777" w:rsidR="006701A5" w:rsidRPr="007F0062" w:rsidRDefault="00305671" w:rsidP="0010602F">
      <w:pPr>
        <w:pStyle w:val="Heading2"/>
        <w:jc w:val="both"/>
      </w:pPr>
      <w:bookmarkStart w:id="61" w:name="_Toc447804308"/>
      <w:r w:rsidRPr="007F0062">
        <w:t>Section summary</w:t>
      </w:r>
      <w:bookmarkEnd w:id="61"/>
    </w:p>
    <w:p w14:paraId="28174C44" w14:textId="77777777" w:rsidR="00EF370E" w:rsidRPr="007F0062" w:rsidRDefault="006701A5" w:rsidP="0010602F">
      <w:pPr>
        <w:jc w:val="both"/>
        <w:rPr>
          <w:color w:val="000000" w:themeColor="text1"/>
        </w:rPr>
      </w:pPr>
      <w:r w:rsidRPr="007F0062">
        <w:rPr>
          <w:color w:val="000000" w:themeColor="text1"/>
        </w:rPr>
        <w:t xml:space="preserve">This section has provided a very brief introduction to some common data tidying operations that can be performed using functions in the </w:t>
      </w:r>
      <w:proofErr w:type="spellStart"/>
      <w:r w:rsidRPr="007F0062">
        <w:rPr>
          <w:color w:val="000000" w:themeColor="text1"/>
        </w:rPr>
        <w:t>stringr</w:t>
      </w:r>
      <w:proofErr w:type="spellEnd"/>
      <w:r w:rsidRPr="007F0062">
        <w:rPr>
          <w:color w:val="000000" w:themeColor="text1"/>
        </w:rPr>
        <w:t xml:space="preserve"> function, as well as being a hands-on introduction to user defined functions as well as data testing. The next section will more formally introduce functions like mutate (already used and encountered) as well as related functions within the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packages.</w:t>
      </w:r>
    </w:p>
    <w:p w14:paraId="20D585A7" w14:textId="77777777" w:rsidR="003722FD" w:rsidRPr="007F0062" w:rsidRDefault="003722FD"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3722FD" w:rsidRPr="007F0062" w14:paraId="7E521FE8" w14:textId="77777777" w:rsidTr="003722FD">
        <w:tc>
          <w:tcPr>
            <w:tcW w:w="9016" w:type="dxa"/>
          </w:tcPr>
          <w:p w14:paraId="3A750CF1" w14:textId="77777777" w:rsidR="003722FD" w:rsidRPr="007F0062" w:rsidRDefault="003722FD" w:rsidP="0010602F">
            <w:pPr>
              <w:jc w:val="both"/>
              <w:rPr>
                <w:b/>
                <w:color w:val="000000" w:themeColor="text1"/>
              </w:rPr>
            </w:pPr>
            <w:r w:rsidRPr="007F0062">
              <w:rPr>
                <w:b/>
                <w:color w:val="000000" w:themeColor="text1"/>
              </w:rPr>
              <w:t>Making, breaking and testing pipes</w:t>
            </w:r>
          </w:p>
          <w:p w14:paraId="377E5903" w14:textId="77777777" w:rsidR="003722FD" w:rsidRPr="007F0062" w:rsidRDefault="003722FD" w:rsidP="0010602F">
            <w:pPr>
              <w:jc w:val="both"/>
              <w:rPr>
                <w:color w:val="000000" w:themeColor="text1"/>
              </w:rPr>
            </w:pPr>
          </w:p>
          <w:p w14:paraId="05298B4E" w14:textId="77777777" w:rsidR="003722FD" w:rsidRPr="007F0062" w:rsidRDefault="003722FD" w:rsidP="0010602F">
            <w:pPr>
              <w:jc w:val="both"/>
              <w:rPr>
                <w:color w:val="000000" w:themeColor="text1"/>
              </w:rPr>
            </w:pPr>
            <w:r w:rsidRPr="007F0062">
              <w:rPr>
                <w:color w:val="000000" w:themeColor="text1"/>
              </w:rPr>
              <w:t xml:space="preserve">Throughout the extended example below, I will demonstrate a process of iterative testing and developing that I use frequently. I start with an initial input object, in this case census_2001_health, and make one change to it at a time. After making this change, I test the new output, to see whether the change is what I expected it to be. I either do this simply by allowing the end of the pipe to ‘spill </w:t>
            </w:r>
            <w:r w:rsidRPr="007F0062">
              <w:rPr>
                <w:color w:val="000000" w:themeColor="text1"/>
              </w:rPr>
              <w:lastRenderedPageBreak/>
              <w:t xml:space="preserve">onto’ the Console, revealing information about the dimensions of the resulting table, and the contents of the first few rows; or apply one of a number of ‘pipe tester’ functions, predominantly the ‘glimpse’ function from within </w:t>
            </w:r>
            <w:proofErr w:type="spellStart"/>
            <w:r w:rsidRPr="007F0062">
              <w:rPr>
                <w:color w:val="000000" w:themeColor="text1"/>
              </w:rPr>
              <w:t>dplyr</w:t>
            </w:r>
            <w:proofErr w:type="spellEnd"/>
            <w:r w:rsidRPr="007F0062">
              <w:rPr>
                <w:color w:val="000000" w:themeColor="text1"/>
              </w:rPr>
              <w:t xml:space="preserve">, or the </w:t>
            </w:r>
            <w:proofErr w:type="spellStart"/>
            <w:r w:rsidRPr="007F0062">
              <w:rPr>
                <w:color w:val="000000" w:themeColor="text1"/>
              </w:rPr>
              <w:t>xtabs</w:t>
            </w:r>
            <w:proofErr w:type="spellEnd"/>
            <w:r w:rsidRPr="007F0062">
              <w:rPr>
                <w:color w:val="000000" w:themeColor="text1"/>
              </w:rPr>
              <w:t xml:space="preserve"> function within base R. Only once the initial data object has reached its target form do I then tend to save the output into a new object. This approach of iterative and incremental building and testing can be surprisingly powerful and easy to apply to a large number of tasks. Rather than creating a large number of objects that carry the results of intermediate project, my R workshop typically contains just two: the initial and final object; or one: the final object, over-written onto the name of the initial object. By having fewer objects in the workspace, there are usually fewer issues with running out of memory and so less chance of R sessions crashing. The only exception to this general pattern of pipe building is if one or more of these intermediate stages is very time and resource intensive, and for example takes a number of minutes or hours to complete; in these cases it is prohibitive to re-run this stage multiple times, and so this intermediate output should be saved. </w:t>
            </w:r>
          </w:p>
          <w:p w14:paraId="25D1E031" w14:textId="77777777" w:rsidR="003722FD" w:rsidRPr="007F0062" w:rsidRDefault="003722FD" w:rsidP="0010602F">
            <w:pPr>
              <w:jc w:val="both"/>
              <w:rPr>
                <w:color w:val="000000" w:themeColor="text1"/>
              </w:rPr>
            </w:pPr>
          </w:p>
          <w:p w14:paraId="7F927BC2" w14:textId="77777777" w:rsidR="003722FD" w:rsidRPr="007F0062" w:rsidRDefault="003722FD" w:rsidP="0010602F">
            <w:pPr>
              <w:jc w:val="both"/>
              <w:rPr>
                <w:color w:val="000000" w:themeColor="text1"/>
              </w:rPr>
            </w:pPr>
            <w:r w:rsidRPr="007F0062">
              <w:rPr>
                <w:color w:val="000000" w:themeColor="text1"/>
              </w:rPr>
              <w:t>This pattern of iterative code pipe building can be reversed when looking at and testing code that has been written in a piped format. With the completed code chunk shown above, for example, it is easy to identify the initial input object, and highlight and run that section of the code only, displaying the input on the R console; I could then extend the highlighted selection to include the pipe operator to its right, and all of the code that follows until the next pipe operator, revealing the first intermediate output. I would then continue this process of testing ever longer sections of the pipe until I have reached the end of it, revealing the full process of constructing the output object. For example, using the code chunk above, I would first run:</w:t>
            </w:r>
          </w:p>
          <w:p w14:paraId="31A2B804" w14:textId="77777777" w:rsidR="003722FD" w:rsidRPr="007F0062" w:rsidRDefault="003722FD" w:rsidP="0010602F">
            <w:pPr>
              <w:jc w:val="both"/>
              <w:rPr>
                <w:color w:val="000000" w:themeColor="text1"/>
              </w:rPr>
            </w:pPr>
            <w:r w:rsidRPr="007F0062">
              <w:rPr>
                <w:noProof/>
                <w:color w:val="000000" w:themeColor="text1"/>
                <w:lang w:eastAsia="en-GB"/>
              </w:rPr>
              <w:drawing>
                <wp:inline distT="0" distB="0" distL="0" distR="0" wp14:anchorId="036193E5" wp14:editId="51735F4E">
                  <wp:extent cx="142875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8750" cy="190500"/>
                          </a:xfrm>
                          <a:prstGeom prst="rect">
                            <a:avLst/>
                          </a:prstGeom>
                        </pic:spPr>
                      </pic:pic>
                    </a:graphicData>
                  </a:graphic>
                </wp:inline>
              </w:drawing>
            </w:r>
          </w:p>
          <w:p w14:paraId="4A7A32B7" w14:textId="77777777" w:rsidR="003722FD" w:rsidRPr="007F0062" w:rsidRDefault="003722FD" w:rsidP="0010602F">
            <w:pPr>
              <w:jc w:val="both"/>
              <w:rPr>
                <w:color w:val="000000" w:themeColor="text1"/>
              </w:rPr>
            </w:pPr>
            <w:r w:rsidRPr="007F0062">
              <w:rPr>
                <w:color w:val="000000" w:themeColor="text1"/>
              </w:rPr>
              <w:t>Then followed by:</w:t>
            </w:r>
          </w:p>
          <w:p w14:paraId="4CF87856" w14:textId="77777777" w:rsidR="003722FD" w:rsidRPr="007F0062" w:rsidRDefault="003722FD" w:rsidP="0010602F">
            <w:pPr>
              <w:jc w:val="both"/>
              <w:rPr>
                <w:color w:val="000000" w:themeColor="text1"/>
              </w:rPr>
            </w:pPr>
            <w:r w:rsidRPr="007F0062">
              <w:rPr>
                <w:noProof/>
                <w:color w:val="000000" w:themeColor="text1"/>
                <w:lang w:eastAsia="en-GB"/>
              </w:rPr>
              <w:drawing>
                <wp:inline distT="0" distB="0" distL="0" distR="0" wp14:anchorId="521C0622" wp14:editId="1824152E">
                  <wp:extent cx="5372100" cy="34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2100" cy="342900"/>
                          </a:xfrm>
                          <a:prstGeom prst="rect">
                            <a:avLst/>
                          </a:prstGeom>
                        </pic:spPr>
                      </pic:pic>
                    </a:graphicData>
                  </a:graphic>
                </wp:inline>
              </w:drawing>
            </w:r>
          </w:p>
          <w:p w14:paraId="732D5D9F" w14:textId="77777777" w:rsidR="003722FD" w:rsidRPr="007F0062" w:rsidRDefault="003722FD" w:rsidP="0010602F">
            <w:pPr>
              <w:jc w:val="both"/>
              <w:rPr>
                <w:color w:val="000000" w:themeColor="text1"/>
              </w:rPr>
            </w:pPr>
            <w:r w:rsidRPr="007F0062">
              <w:rPr>
                <w:color w:val="000000" w:themeColor="text1"/>
              </w:rPr>
              <w:t>And then by:</w:t>
            </w:r>
          </w:p>
          <w:p w14:paraId="2E6D898F" w14:textId="77777777" w:rsidR="003722FD" w:rsidRPr="007F0062" w:rsidRDefault="003722FD" w:rsidP="0010602F">
            <w:pPr>
              <w:jc w:val="both"/>
              <w:rPr>
                <w:rFonts w:ascii="Lucida Console" w:hAnsi="Lucida Console"/>
                <w:color w:val="000000" w:themeColor="text1"/>
              </w:rPr>
            </w:pPr>
            <w:r w:rsidRPr="007F0062">
              <w:rPr>
                <w:noProof/>
                <w:color w:val="000000" w:themeColor="text1"/>
                <w:lang w:eastAsia="en-GB"/>
              </w:rPr>
              <w:drawing>
                <wp:inline distT="0" distB="0" distL="0" distR="0" wp14:anchorId="3B4D3C7C" wp14:editId="1D16326C">
                  <wp:extent cx="5334000" cy="404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3785" cy="412380"/>
                          </a:xfrm>
                          <a:prstGeom prst="rect">
                            <a:avLst/>
                          </a:prstGeom>
                        </pic:spPr>
                      </pic:pic>
                    </a:graphicData>
                  </a:graphic>
                </wp:inline>
              </w:drawing>
            </w:r>
          </w:p>
          <w:p w14:paraId="3B4302E6" w14:textId="77777777" w:rsidR="003722FD" w:rsidRPr="007F0062" w:rsidRDefault="003722FD" w:rsidP="0010602F">
            <w:pPr>
              <w:jc w:val="both"/>
              <w:rPr>
                <w:color w:val="000000" w:themeColor="text1"/>
              </w:rPr>
            </w:pPr>
            <w:r w:rsidRPr="007F0062">
              <w:rPr>
                <w:color w:val="000000" w:themeColor="text1"/>
              </w:rPr>
              <w:t xml:space="preserve">And so on. </w:t>
            </w:r>
          </w:p>
          <w:p w14:paraId="14D30421" w14:textId="77777777" w:rsidR="003722FD" w:rsidRPr="007F0062" w:rsidRDefault="003722FD" w:rsidP="0010602F">
            <w:pPr>
              <w:jc w:val="both"/>
              <w:rPr>
                <w:color w:val="000000" w:themeColor="text1"/>
              </w:rPr>
            </w:pPr>
            <w:r w:rsidRPr="007F0062">
              <w:rPr>
                <w:color w:val="000000" w:themeColor="text1"/>
              </w:rPr>
              <w:t>Comments can be added to each line, at the end of each pipe, using the # symbol. It is very easy to under-comment code, but it is also possible to over-comment code. By writing code in a way that is clearly laid out and sequential, and using intuitively meaningful function names and object names, the code itself can in a sense become ‘</w:t>
            </w:r>
            <w:proofErr w:type="spellStart"/>
            <w:r w:rsidRPr="007F0062">
              <w:rPr>
                <w:color w:val="000000" w:themeColor="text1"/>
              </w:rPr>
              <w:t>self describing</w:t>
            </w:r>
            <w:proofErr w:type="spellEnd"/>
            <w:r w:rsidRPr="007F0062">
              <w:rPr>
                <w:color w:val="000000" w:themeColor="text1"/>
              </w:rPr>
              <w:t xml:space="preserve">’, clear enough to other R users, and to yourself in a few months’ or years’ time, that only a few additional comments are required. One of the advantages of </w:t>
            </w:r>
            <w:proofErr w:type="spellStart"/>
            <w:r w:rsidRPr="007F0062">
              <w:rPr>
                <w:color w:val="000000" w:themeColor="text1"/>
              </w:rPr>
              <w:t>RStudio’s</w:t>
            </w:r>
            <w:proofErr w:type="spellEnd"/>
            <w:r w:rsidRPr="007F0062">
              <w:rPr>
                <w:color w:val="000000" w:themeColor="text1"/>
              </w:rPr>
              <w:t xml:space="preserve"> autocomplete features is that it reduces the time penalty associated with using longer function and object names, as you can simply tab to select between objects in the R workspace; this means there are fewer excuses to using short but non-descriptive object and function names such as ‘data’, ‘</w:t>
            </w:r>
            <w:proofErr w:type="spellStart"/>
            <w:r w:rsidRPr="007F0062">
              <w:rPr>
                <w:color w:val="000000" w:themeColor="text1"/>
              </w:rPr>
              <w:t>fn</w:t>
            </w:r>
            <w:proofErr w:type="spellEnd"/>
            <w:r w:rsidRPr="007F0062">
              <w:rPr>
                <w:color w:val="000000" w:themeColor="text1"/>
              </w:rPr>
              <w:t>’, ‘</w:t>
            </w:r>
            <w:proofErr w:type="spellStart"/>
            <w:r w:rsidRPr="007F0062">
              <w:rPr>
                <w:color w:val="000000" w:themeColor="text1"/>
              </w:rPr>
              <w:t>tmp</w:t>
            </w:r>
            <w:proofErr w:type="spellEnd"/>
            <w:r w:rsidRPr="007F0062">
              <w:rPr>
                <w:color w:val="000000" w:themeColor="text1"/>
              </w:rPr>
              <w:t xml:space="preserve">’, ‘stuff’, ‘xx’ and so on. </w:t>
            </w:r>
          </w:p>
        </w:tc>
      </w:tr>
    </w:tbl>
    <w:p w14:paraId="2F9EF0C8" w14:textId="77777777" w:rsidR="003722FD" w:rsidRPr="007F0062" w:rsidRDefault="003722FD" w:rsidP="0010602F">
      <w:pPr>
        <w:jc w:val="both"/>
        <w:rPr>
          <w:color w:val="000000" w:themeColor="text1"/>
        </w:rPr>
      </w:pPr>
    </w:p>
    <w:p w14:paraId="7F87F8E7" w14:textId="77777777" w:rsidR="00A232B8" w:rsidRPr="007F0062" w:rsidRDefault="008B7967" w:rsidP="00C24C99">
      <w:pPr>
        <w:pStyle w:val="Heading1"/>
      </w:pPr>
      <w:bookmarkStart w:id="62" w:name="_Toc447804309"/>
      <w:r w:rsidRPr="007F0062">
        <w:t xml:space="preserve">The Tidy </w:t>
      </w:r>
      <w:r w:rsidRPr="00C24C99">
        <w:t>Data</w:t>
      </w:r>
      <w:r w:rsidRPr="007F0062">
        <w:t xml:space="preserve"> Twins: </w:t>
      </w:r>
      <w:proofErr w:type="spellStart"/>
      <w:r w:rsidRPr="007F0062">
        <w:t>tidyr</w:t>
      </w:r>
      <w:proofErr w:type="spellEnd"/>
      <w:r w:rsidRPr="007F0062">
        <w:t xml:space="preserve"> and </w:t>
      </w:r>
      <w:proofErr w:type="spellStart"/>
      <w:r w:rsidRPr="007F0062">
        <w:t>dplyr</w:t>
      </w:r>
      <w:bookmarkEnd w:id="62"/>
      <w:proofErr w:type="spellEnd"/>
    </w:p>
    <w:p w14:paraId="1E64A45D" w14:textId="77777777" w:rsidR="008B7967" w:rsidRPr="007F0062" w:rsidRDefault="008B7967" w:rsidP="00C24C99">
      <w:pPr>
        <w:pStyle w:val="Heading2"/>
      </w:pPr>
      <w:bookmarkStart w:id="63" w:name="_Toc447804310"/>
      <w:r w:rsidRPr="00C24C99">
        <w:t>Introduction</w:t>
      </w:r>
      <w:bookmarkEnd w:id="63"/>
    </w:p>
    <w:p w14:paraId="160253BD" w14:textId="77777777" w:rsidR="008B7967" w:rsidRPr="007F0062" w:rsidRDefault="008B7967" w:rsidP="0010602F">
      <w:pPr>
        <w:jc w:val="both"/>
        <w:rPr>
          <w:color w:val="000000" w:themeColor="text1"/>
        </w:rPr>
      </w:pPr>
      <w:r w:rsidRPr="007F0062">
        <w:rPr>
          <w:color w:val="000000" w:themeColor="text1"/>
        </w:rPr>
        <w:t xml:space="preserve">The material covered so far may have seemed both tough and tedious: a lot of new packages and approaches needed to be learned, with a lot of potential for errors and to go wrong, and all you have to show for it are some R objects that don’t look that different to those you started with. However, the tools you learnt to use earlier form the foundation of all further data science and analysis work, </w:t>
      </w:r>
      <w:r w:rsidRPr="007F0062">
        <w:rPr>
          <w:color w:val="000000" w:themeColor="text1"/>
        </w:rPr>
        <w:lastRenderedPageBreak/>
        <w:t xml:space="preserve">as well as the raw material, carefully organised and arranged. With this foundational and logistical work in place, you can now get on with building something new. </w:t>
      </w:r>
    </w:p>
    <w:p w14:paraId="725325DD" w14:textId="77777777" w:rsidR="00C7045D" w:rsidRPr="007F0062" w:rsidRDefault="008B7967" w:rsidP="0010602F">
      <w:pPr>
        <w:jc w:val="both"/>
        <w:rPr>
          <w:color w:val="000000" w:themeColor="text1"/>
        </w:rPr>
      </w:pPr>
      <w:r w:rsidRPr="007F0062">
        <w:rPr>
          <w:color w:val="000000" w:themeColor="text1"/>
        </w:rPr>
        <w:t xml:space="preserve">To help you with effective construction of statistical analyses and preparation of datasets for such analysis, Hadley Wickham has provided both a series of design principles, known as the ‘tidy data paradigm’ and a pair of toolkits,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which can help achieve these designs more easily. </w:t>
      </w:r>
      <w:r w:rsidR="00C7045D" w:rsidRPr="007F0062">
        <w:rPr>
          <w:color w:val="000000" w:themeColor="text1"/>
        </w:rPr>
        <w:t xml:space="preserve">This section will start by briefly summarising the tidy data paradigm, followed by some examples of data tidying. It will conclude by discussing and demonstrating various functions and tools which work with one or more tidy datasets to produce further derived datasets and analyses, including the production of summary datasets, which provide a data science entry point to doing statistical analyses. </w:t>
      </w:r>
    </w:p>
    <w:p w14:paraId="7AE095EE" w14:textId="77777777" w:rsidR="00C7045D" w:rsidRPr="007F0062" w:rsidRDefault="00C7045D" w:rsidP="00C24C99">
      <w:pPr>
        <w:pStyle w:val="Heading2"/>
      </w:pPr>
      <w:bookmarkStart w:id="64" w:name="_Toc447804311"/>
      <w:r w:rsidRPr="007F0062">
        <w:t xml:space="preserve">The </w:t>
      </w:r>
      <w:r w:rsidRPr="00C24C99">
        <w:t>tidy</w:t>
      </w:r>
      <w:r w:rsidRPr="007F0062">
        <w:t xml:space="preserve"> data paradigm</w:t>
      </w:r>
      <w:bookmarkEnd w:id="64"/>
    </w:p>
    <w:p w14:paraId="14E4B50A" w14:textId="77777777" w:rsidR="00C7045D" w:rsidRPr="007F0062" w:rsidRDefault="00C7045D" w:rsidP="0010602F">
      <w:pPr>
        <w:jc w:val="both"/>
        <w:rPr>
          <w:color w:val="000000" w:themeColor="text1"/>
        </w:rPr>
      </w:pPr>
      <w:r w:rsidRPr="007F0062">
        <w:rPr>
          <w:color w:val="000000" w:themeColor="text1"/>
        </w:rPr>
        <w:t>Wickham’s article on tidy data, called simply ‘Tidy Data’, is available from the following location:</w:t>
      </w:r>
    </w:p>
    <w:p w14:paraId="2501F190" w14:textId="77777777" w:rsidR="00C7045D" w:rsidRPr="007F0062" w:rsidRDefault="009C78AE" w:rsidP="0010602F">
      <w:pPr>
        <w:jc w:val="both"/>
        <w:rPr>
          <w:color w:val="000000" w:themeColor="text1"/>
        </w:rPr>
      </w:pPr>
      <w:hyperlink r:id="rId73" w:history="1">
        <w:r w:rsidR="00C7045D" w:rsidRPr="007F0062">
          <w:rPr>
            <w:rStyle w:val="Hyperlink"/>
            <w:color w:val="000000" w:themeColor="text1"/>
          </w:rPr>
          <w:t>http://vita.had.co.nz/papers/tidy-data.pdf</w:t>
        </w:r>
      </w:hyperlink>
    </w:p>
    <w:p w14:paraId="569CEC3D" w14:textId="77777777" w:rsidR="00C7045D" w:rsidRPr="007F0062" w:rsidRDefault="00C7045D" w:rsidP="0010602F">
      <w:pPr>
        <w:jc w:val="both"/>
        <w:rPr>
          <w:color w:val="000000" w:themeColor="text1"/>
        </w:rPr>
      </w:pPr>
      <w:r w:rsidRPr="007F0062">
        <w:rPr>
          <w:color w:val="000000" w:themeColor="text1"/>
        </w:rPr>
        <w:t>Wickham argues that, in tidy data:</w:t>
      </w:r>
    </w:p>
    <w:p w14:paraId="5D1FD293" w14:textId="77777777" w:rsidR="008B7967" w:rsidRPr="007F0062" w:rsidRDefault="00C7045D" w:rsidP="000F6C71">
      <w:pPr>
        <w:pStyle w:val="ListParagraph"/>
        <w:numPr>
          <w:ilvl w:val="0"/>
          <w:numId w:val="12"/>
        </w:numPr>
        <w:jc w:val="both"/>
        <w:rPr>
          <w:color w:val="000000" w:themeColor="text1"/>
        </w:rPr>
      </w:pPr>
      <w:r w:rsidRPr="007F0062">
        <w:rPr>
          <w:color w:val="000000" w:themeColor="text1"/>
        </w:rPr>
        <w:t>Each variable forms a column</w:t>
      </w:r>
    </w:p>
    <w:p w14:paraId="28DE3941" w14:textId="77777777" w:rsidR="00C7045D" w:rsidRPr="007F0062" w:rsidRDefault="00C7045D" w:rsidP="000F6C71">
      <w:pPr>
        <w:pStyle w:val="ListParagraph"/>
        <w:numPr>
          <w:ilvl w:val="0"/>
          <w:numId w:val="12"/>
        </w:numPr>
        <w:jc w:val="both"/>
        <w:rPr>
          <w:color w:val="000000" w:themeColor="text1"/>
        </w:rPr>
      </w:pPr>
      <w:r w:rsidRPr="007F0062">
        <w:rPr>
          <w:color w:val="000000" w:themeColor="text1"/>
        </w:rPr>
        <w:t>Each observation forms a row</w:t>
      </w:r>
    </w:p>
    <w:p w14:paraId="70474302" w14:textId="77777777" w:rsidR="00C7045D" w:rsidRPr="007F0062" w:rsidRDefault="00C7045D" w:rsidP="000F6C71">
      <w:pPr>
        <w:pStyle w:val="ListParagraph"/>
        <w:numPr>
          <w:ilvl w:val="0"/>
          <w:numId w:val="12"/>
        </w:numPr>
        <w:jc w:val="both"/>
        <w:rPr>
          <w:color w:val="000000" w:themeColor="text1"/>
        </w:rPr>
      </w:pPr>
      <w:r w:rsidRPr="007F0062">
        <w:rPr>
          <w:color w:val="000000" w:themeColor="text1"/>
        </w:rPr>
        <w:t xml:space="preserve">Each type of observational unit forms a table </w:t>
      </w:r>
    </w:p>
    <w:p w14:paraId="78E2A01B" w14:textId="77777777" w:rsidR="00C7045D" w:rsidRPr="007F0062" w:rsidRDefault="00C7045D" w:rsidP="0010602F">
      <w:pPr>
        <w:jc w:val="both"/>
        <w:rPr>
          <w:color w:val="000000" w:themeColor="text1"/>
        </w:rPr>
      </w:pPr>
      <w:r w:rsidRPr="007F0062">
        <w:rPr>
          <w:color w:val="000000" w:themeColor="text1"/>
        </w:rPr>
        <w:t>(</w:t>
      </w:r>
      <w:proofErr w:type="gramStart"/>
      <w:r w:rsidRPr="007F0062">
        <w:rPr>
          <w:color w:val="000000" w:themeColor="text1"/>
        </w:rPr>
        <w:t>source</w:t>
      </w:r>
      <w:proofErr w:type="gramEnd"/>
      <w:r w:rsidRPr="007F0062">
        <w:rPr>
          <w:color w:val="000000" w:themeColor="text1"/>
        </w:rPr>
        <w:t>: p. 3 of above)</w:t>
      </w:r>
    </w:p>
    <w:p w14:paraId="292519BB" w14:textId="34FD7FD0" w:rsidR="009C2E3F" w:rsidRPr="007F0062" w:rsidRDefault="009C2E3F"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w:t>
      </w:r>
      <w:r w:rsidRPr="007F0062">
        <w:rPr>
          <w:rFonts w:ascii="Berlin Sans FB" w:hAnsi="Berlin Sans FB"/>
          <w:color w:val="000000" w:themeColor="text1"/>
        </w:rPr>
        <w:t xml:space="preserve">: (Optional) Read the Tidy Data article above. Think about a dataset you have worked with or are working with, and whether it is currently in a tidy data format, and if not which processes and operations are required to get it into a tidy data format. </w:t>
      </w:r>
    </w:p>
    <w:p w14:paraId="0F58E065" w14:textId="77777777" w:rsidR="00020C3D" w:rsidRPr="007F0062" w:rsidRDefault="00C7045D" w:rsidP="0010602F">
      <w:pPr>
        <w:jc w:val="both"/>
        <w:rPr>
          <w:color w:val="000000" w:themeColor="text1"/>
        </w:rPr>
      </w:pPr>
      <w:r w:rsidRPr="007F0062">
        <w:rPr>
          <w:color w:val="000000" w:themeColor="text1"/>
        </w:rPr>
        <w:t xml:space="preserve">The article provides a number of examples and illustrations of both ‘untidy’ and ‘tidy’ datasets, and the </w:t>
      </w:r>
      <w:r w:rsidR="00020C3D" w:rsidRPr="007F0062">
        <w:rPr>
          <w:color w:val="000000" w:themeColor="text1"/>
        </w:rPr>
        <w:t xml:space="preserve">types of processing required to change data from ‘untidy’ to ‘tidy’ structural forms. You are strongly encouraged to read through these examples, even though examples of data tidying given use slightly older methods and approaches to those described here. </w:t>
      </w:r>
    </w:p>
    <w:tbl>
      <w:tblPr>
        <w:tblStyle w:val="TableGrid"/>
        <w:tblW w:w="0" w:type="auto"/>
        <w:tblLook w:val="04A0" w:firstRow="1" w:lastRow="0" w:firstColumn="1" w:lastColumn="0" w:noHBand="0" w:noVBand="1"/>
      </w:tblPr>
      <w:tblGrid>
        <w:gridCol w:w="9016"/>
      </w:tblGrid>
      <w:tr w:rsidR="00722F1A" w:rsidRPr="007F0062" w14:paraId="4EDF388D" w14:textId="77777777" w:rsidTr="00722F1A">
        <w:tc>
          <w:tcPr>
            <w:tcW w:w="9016" w:type="dxa"/>
          </w:tcPr>
          <w:p w14:paraId="5FA544C7" w14:textId="77777777" w:rsidR="00722F1A" w:rsidRPr="007F0062" w:rsidRDefault="00722F1A" w:rsidP="0010602F">
            <w:pPr>
              <w:jc w:val="both"/>
              <w:rPr>
                <w:b/>
                <w:color w:val="000000" w:themeColor="text1"/>
              </w:rPr>
            </w:pPr>
            <w:r w:rsidRPr="007F0062">
              <w:rPr>
                <w:b/>
                <w:color w:val="000000" w:themeColor="text1"/>
              </w:rPr>
              <w:t>‘What’ and ‘Where’: My way of thinking about ‘Tidy Data’</w:t>
            </w:r>
          </w:p>
          <w:p w14:paraId="624C6813" w14:textId="77777777" w:rsidR="00722F1A" w:rsidRPr="007F0062" w:rsidRDefault="00722F1A" w:rsidP="0010602F">
            <w:pPr>
              <w:jc w:val="both"/>
              <w:rPr>
                <w:color w:val="000000" w:themeColor="text1"/>
              </w:rPr>
            </w:pPr>
          </w:p>
          <w:p w14:paraId="28417C51" w14:textId="77777777" w:rsidR="00722F1A" w:rsidRPr="007F0062" w:rsidRDefault="00722F1A" w:rsidP="0010602F">
            <w:pPr>
              <w:jc w:val="both"/>
              <w:rPr>
                <w:color w:val="000000" w:themeColor="text1"/>
              </w:rPr>
            </w:pPr>
            <w:r w:rsidRPr="007F0062">
              <w:rPr>
                <w:color w:val="000000" w:themeColor="text1"/>
              </w:rPr>
              <w:t>My own way of thinking about tidy data is to think about data tables as comprising two distinct types of variable:</w:t>
            </w:r>
          </w:p>
          <w:p w14:paraId="734AF9FA" w14:textId="77777777" w:rsidR="00722F1A" w:rsidRPr="007F0062" w:rsidRDefault="00722F1A" w:rsidP="000F6C71">
            <w:pPr>
              <w:pStyle w:val="ListParagraph"/>
              <w:numPr>
                <w:ilvl w:val="0"/>
                <w:numId w:val="13"/>
              </w:numPr>
              <w:jc w:val="both"/>
              <w:rPr>
                <w:color w:val="000000" w:themeColor="text1"/>
              </w:rPr>
            </w:pPr>
            <w:r w:rsidRPr="007F0062">
              <w:rPr>
                <w:color w:val="000000" w:themeColor="text1"/>
              </w:rPr>
              <w:t>‘Where’ or ‘Locator’ variables</w:t>
            </w:r>
          </w:p>
          <w:p w14:paraId="1E64E1C3" w14:textId="77777777" w:rsidR="00722F1A" w:rsidRPr="007F0062" w:rsidRDefault="00722F1A" w:rsidP="000F6C71">
            <w:pPr>
              <w:pStyle w:val="ListParagraph"/>
              <w:numPr>
                <w:ilvl w:val="0"/>
                <w:numId w:val="13"/>
              </w:numPr>
              <w:jc w:val="both"/>
              <w:rPr>
                <w:color w:val="000000" w:themeColor="text1"/>
              </w:rPr>
            </w:pPr>
            <w:r w:rsidRPr="007F0062">
              <w:rPr>
                <w:color w:val="000000" w:themeColor="text1"/>
              </w:rPr>
              <w:t>‘What’ variables</w:t>
            </w:r>
          </w:p>
          <w:p w14:paraId="1F35A5B9" w14:textId="77777777" w:rsidR="00722F1A" w:rsidRPr="007F0062" w:rsidRDefault="00722F1A" w:rsidP="0010602F">
            <w:pPr>
              <w:pStyle w:val="ListParagraph"/>
              <w:jc w:val="both"/>
              <w:rPr>
                <w:color w:val="000000" w:themeColor="text1"/>
              </w:rPr>
            </w:pPr>
          </w:p>
          <w:p w14:paraId="6823604E" w14:textId="77777777" w:rsidR="00722F1A" w:rsidRPr="007F0062" w:rsidRDefault="00722F1A" w:rsidP="0010602F">
            <w:pPr>
              <w:jc w:val="both"/>
              <w:rPr>
                <w:color w:val="000000" w:themeColor="text1"/>
              </w:rPr>
            </w:pPr>
            <w:r w:rsidRPr="007F0062">
              <w:rPr>
                <w:color w:val="000000" w:themeColor="text1"/>
              </w:rPr>
              <w:t xml:space="preserve">The purpose of the Where variables is to define, precisely and unambiguously, what the What variables refer to. They provide a ‘location’ at which and for which some characteristics (the </w:t>
            </w:r>
            <w:proofErr w:type="spellStart"/>
            <w:r w:rsidRPr="007F0062">
              <w:rPr>
                <w:color w:val="000000" w:themeColor="text1"/>
              </w:rPr>
              <w:t>Whats</w:t>
            </w:r>
            <w:proofErr w:type="spellEnd"/>
            <w:r w:rsidRPr="007F0062">
              <w:rPr>
                <w:color w:val="000000" w:themeColor="text1"/>
              </w:rPr>
              <w:t>) were recorded. A simple example of this is the following:</w:t>
            </w:r>
          </w:p>
          <w:p w14:paraId="30326FB9"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1446"/>
            </w:tblGrid>
            <w:tr w:rsidR="00722F1A" w:rsidRPr="007F0062" w14:paraId="40D359BE" w14:textId="77777777" w:rsidTr="003F2F96">
              <w:tc>
                <w:tcPr>
                  <w:tcW w:w="1271" w:type="dxa"/>
                  <w:shd w:val="clear" w:color="auto" w:fill="FFF2CC" w:themeFill="accent4" w:themeFillTint="33"/>
                </w:tcPr>
                <w:p w14:paraId="19F4C874" w14:textId="77777777" w:rsidR="00722F1A" w:rsidRPr="007F0062" w:rsidRDefault="00722F1A" w:rsidP="0010602F">
                  <w:pPr>
                    <w:jc w:val="both"/>
                    <w:rPr>
                      <w:color w:val="000000" w:themeColor="text1"/>
                    </w:rPr>
                  </w:pPr>
                  <w:r w:rsidRPr="007F0062">
                    <w:rPr>
                      <w:color w:val="000000" w:themeColor="text1"/>
                    </w:rPr>
                    <w:t>latitude</w:t>
                  </w:r>
                </w:p>
              </w:tc>
              <w:tc>
                <w:tcPr>
                  <w:tcW w:w="1418" w:type="dxa"/>
                  <w:shd w:val="clear" w:color="auto" w:fill="FFF2CC" w:themeFill="accent4" w:themeFillTint="33"/>
                </w:tcPr>
                <w:p w14:paraId="5EBABF1D" w14:textId="77777777" w:rsidR="00722F1A" w:rsidRPr="007F0062" w:rsidRDefault="00722F1A" w:rsidP="0010602F">
                  <w:pPr>
                    <w:jc w:val="both"/>
                    <w:rPr>
                      <w:color w:val="000000" w:themeColor="text1"/>
                    </w:rPr>
                  </w:pPr>
                  <w:r w:rsidRPr="007F0062">
                    <w:rPr>
                      <w:color w:val="000000" w:themeColor="text1"/>
                    </w:rPr>
                    <w:t>longitude</w:t>
                  </w:r>
                </w:p>
              </w:tc>
              <w:tc>
                <w:tcPr>
                  <w:tcW w:w="1446" w:type="dxa"/>
                  <w:shd w:val="clear" w:color="auto" w:fill="E2EFD9" w:themeFill="accent6" w:themeFillTint="33"/>
                </w:tcPr>
                <w:p w14:paraId="3D42A57C" w14:textId="77777777" w:rsidR="00722F1A" w:rsidRPr="007F0062" w:rsidRDefault="00722F1A" w:rsidP="0010602F">
                  <w:pPr>
                    <w:jc w:val="both"/>
                    <w:rPr>
                      <w:color w:val="000000" w:themeColor="text1"/>
                    </w:rPr>
                  </w:pPr>
                  <w:r w:rsidRPr="007F0062">
                    <w:rPr>
                      <w:color w:val="000000" w:themeColor="text1"/>
                    </w:rPr>
                    <w:t>Height above sea level</w:t>
                  </w:r>
                </w:p>
              </w:tc>
            </w:tr>
            <w:tr w:rsidR="00722F1A" w:rsidRPr="007F0062" w14:paraId="2ED4EFEA" w14:textId="77777777" w:rsidTr="003F2F96">
              <w:tc>
                <w:tcPr>
                  <w:tcW w:w="1271" w:type="dxa"/>
                  <w:shd w:val="clear" w:color="auto" w:fill="FFF2CC" w:themeFill="accent4" w:themeFillTint="33"/>
                </w:tcPr>
                <w:p w14:paraId="0726A3BF"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70648211"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E2EFD9" w:themeFill="accent6" w:themeFillTint="33"/>
                </w:tcPr>
                <w:p w14:paraId="5ADEC268" w14:textId="77777777" w:rsidR="00722F1A" w:rsidRPr="007F0062" w:rsidRDefault="00722F1A" w:rsidP="0010602F">
                  <w:pPr>
                    <w:jc w:val="both"/>
                    <w:rPr>
                      <w:color w:val="000000" w:themeColor="text1"/>
                    </w:rPr>
                  </w:pPr>
                  <w:r w:rsidRPr="007F0062">
                    <w:rPr>
                      <w:color w:val="000000" w:themeColor="text1"/>
                    </w:rPr>
                    <w:t>25</w:t>
                  </w:r>
                </w:p>
              </w:tc>
            </w:tr>
            <w:tr w:rsidR="00722F1A" w:rsidRPr="007F0062" w14:paraId="1E4CAD81" w14:textId="77777777" w:rsidTr="003F2F96">
              <w:tc>
                <w:tcPr>
                  <w:tcW w:w="1271" w:type="dxa"/>
                  <w:shd w:val="clear" w:color="auto" w:fill="FFF2CC" w:themeFill="accent4" w:themeFillTint="33"/>
                </w:tcPr>
                <w:p w14:paraId="3A04BF92"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63361C87"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E2EFD9" w:themeFill="accent6" w:themeFillTint="33"/>
                </w:tcPr>
                <w:p w14:paraId="2DF154BD" w14:textId="77777777" w:rsidR="00722F1A" w:rsidRPr="007F0062" w:rsidRDefault="00722F1A" w:rsidP="0010602F">
                  <w:pPr>
                    <w:jc w:val="both"/>
                    <w:rPr>
                      <w:color w:val="000000" w:themeColor="text1"/>
                    </w:rPr>
                  </w:pPr>
                  <w:r w:rsidRPr="007F0062">
                    <w:rPr>
                      <w:color w:val="000000" w:themeColor="text1"/>
                    </w:rPr>
                    <w:t>21</w:t>
                  </w:r>
                </w:p>
              </w:tc>
            </w:tr>
            <w:tr w:rsidR="00722F1A" w:rsidRPr="007F0062" w14:paraId="7ED5204E" w14:textId="77777777" w:rsidTr="003F2F96">
              <w:tc>
                <w:tcPr>
                  <w:tcW w:w="1271" w:type="dxa"/>
                  <w:shd w:val="clear" w:color="auto" w:fill="FFF2CC" w:themeFill="accent4" w:themeFillTint="33"/>
                </w:tcPr>
                <w:p w14:paraId="7EA8F557"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32D915C0"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E2EFD9" w:themeFill="accent6" w:themeFillTint="33"/>
                </w:tcPr>
                <w:p w14:paraId="4D242610" w14:textId="77777777" w:rsidR="00722F1A" w:rsidRPr="007F0062" w:rsidRDefault="00722F1A" w:rsidP="0010602F">
                  <w:pPr>
                    <w:jc w:val="both"/>
                    <w:rPr>
                      <w:color w:val="000000" w:themeColor="text1"/>
                    </w:rPr>
                  </w:pPr>
                  <w:r w:rsidRPr="007F0062">
                    <w:rPr>
                      <w:color w:val="000000" w:themeColor="text1"/>
                    </w:rPr>
                    <w:t>6</w:t>
                  </w:r>
                </w:p>
              </w:tc>
            </w:tr>
          </w:tbl>
          <w:p w14:paraId="51455123" w14:textId="77777777" w:rsidR="00722F1A" w:rsidRPr="007F0062" w:rsidRDefault="00722F1A" w:rsidP="0010602F">
            <w:pPr>
              <w:jc w:val="both"/>
              <w:rPr>
                <w:color w:val="000000" w:themeColor="text1"/>
              </w:rPr>
            </w:pPr>
          </w:p>
          <w:p w14:paraId="6B468ED8" w14:textId="77777777" w:rsidR="00722F1A" w:rsidRPr="007F0062" w:rsidRDefault="00722F1A" w:rsidP="0010602F">
            <w:pPr>
              <w:jc w:val="both"/>
              <w:rPr>
                <w:color w:val="000000" w:themeColor="text1"/>
              </w:rPr>
            </w:pPr>
            <w:r w:rsidRPr="007F0062">
              <w:rPr>
                <w:color w:val="000000" w:themeColor="text1"/>
              </w:rPr>
              <w:t xml:space="preserve">In this example, the first two columns of the table are the Where variables, and the third column is the ‘What’ variable. The Where variables required are defined by the type of observational unit (the </w:t>
            </w:r>
            <w:r w:rsidRPr="007F0062">
              <w:rPr>
                <w:color w:val="000000" w:themeColor="text1"/>
              </w:rPr>
              <w:lastRenderedPageBreak/>
              <w:t>third point of the definition above), and observations recorded using the same type of observation unit can be combined as additional columns within the same table. For example:</w:t>
            </w:r>
          </w:p>
          <w:p w14:paraId="0CE2DA3A"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2409"/>
              <w:gridCol w:w="1021"/>
            </w:tblGrid>
            <w:tr w:rsidR="00722F1A" w:rsidRPr="007F0062" w14:paraId="04DB08F0" w14:textId="77777777" w:rsidTr="003F2F96">
              <w:tc>
                <w:tcPr>
                  <w:tcW w:w="1271" w:type="dxa"/>
                  <w:shd w:val="clear" w:color="auto" w:fill="FFF2CC" w:themeFill="accent4" w:themeFillTint="33"/>
                </w:tcPr>
                <w:p w14:paraId="75DA89F5" w14:textId="77777777" w:rsidR="00722F1A" w:rsidRPr="007F0062" w:rsidRDefault="00722F1A" w:rsidP="0010602F">
                  <w:pPr>
                    <w:jc w:val="both"/>
                    <w:rPr>
                      <w:b/>
                      <w:color w:val="000000" w:themeColor="text1"/>
                    </w:rPr>
                  </w:pPr>
                  <w:r w:rsidRPr="007F0062">
                    <w:rPr>
                      <w:b/>
                      <w:color w:val="000000" w:themeColor="text1"/>
                    </w:rPr>
                    <w:t>latitude</w:t>
                  </w:r>
                </w:p>
              </w:tc>
              <w:tc>
                <w:tcPr>
                  <w:tcW w:w="1418" w:type="dxa"/>
                  <w:shd w:val="clear" w:color="auto" w:fill="FFF2CC" w:themeFill="accent4" w:themeFillTint="33"/>
                </w:tcPr>
                <w:p w14:paraId="5BEB6042" w14:textId="77777777" w:rsidR="00722F1A" w:rsidRPr="007F0062" w:rsidRDefault="00722F1A" w:rsidP="0010602F">
                  <w:pPr>
                    <w:jc w:val="both"/>
                    <w:rPr>
                      <w:b/>
                      <w:color w:val="000000" w:themeColor="text1"/>
                    </w:rPr>
                  </w:pPr>
                  <w:r w:rsidRPr="007F0062">
                    <w:rPr>
                      <w:b/>
                      <w:color w:val="000000" w:themeColor="text1"/>
                    </w:rPr>
                    <w:t>longitude</w:t>
                  </w:r>
                </w:p>
              </w:tc>
              <w:tc>
                <w:tcPr>
                  <w:tcW w:w="2409" w:type="dxa"/>
                  <w:shd w:val="clear" w:color="auto" w:fill="E2EFD9" w:themeFill="accent6" w:themeFillTint="33"/>
                </w:tcPr>
                <w:p w14:paraId="6FD89F50" w14:textId="77777777" w:rsidR="00722F1A" w:rsidRPr="007F0062" w:rsidRDefault="00722F1A" w:rsidP="0010602F">
                  <w:pPr>
                    <w:jc w:val="both"/>
                    <w:rPr>
                      <w:b/>
                      <w:color w:val="000000" w:themeColor="text1"/>
                    </w:rPr>
                  </w:pPr>
                  <w:r w:rsidRPr="007F0062">
                    <w:rPr>
                      <w:b/>
                      <w:color w:val="000000" w:themeColor="text1"/>
                    </w:rPr>
                    <w:t>Height above sea level</w:t>
                  </w:r>
                </w:p>
              </w:tc>
              <w:tc>
                <w:tcPr>
                  <w:tcW w:w="1021" w:type="dxa"/>
                  <w:shd w:val="clear" w:color="auto" w:fill="E2EFD9" w:themeFill="accent6" w:themeFillTint="33"/>
                </w:tcPr>
                <w:p w14:paraId="6464AA02"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2EEEA6D4" w14:textId="77777777" w:rsidTr="003F2F96">
              <w:tc>
                <w:tcPr>
                  <w:tcW w:w="1271" w:type="dxa"/>
                  <w:shd w:val="clear" w:color="auto" w:fill="FFF2CC" w:themeFill="accent4" w:themeFillTint="33"/>
                </w:tcPr>
                <w:p w14:paraId="61F29C7A"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3369E47D" w14:textId="77777777" w:rsidR="00722F1A" w:rsidRPr="007F0062" w:rsidRDefault="00722F1A" w:rsidP="0010602F">
                  <w:pPr>
                    <w:jc w:val="both"/>
                    <w:rPr>
                      <w:color w:val="000000" w:themeColor="text1"/>
                    </w:rPr>
                  </w:pPr>
                  <w:r w:rsidRPr="007F0062">
                    <w:rPr>
                      <w:color w:val="000000" w:themeColor="text1"/>
                    </w:rPr>
                    <w:t>0.00</w:t>
                  </w:r>
                </w:p>
              </w:tc>
              <w:tc>
                <w:tcPr>
                  <w:tcW w:w="2409" w:type="dxa"/>
                  <w:shd w:val="clear" w:color="auto" w:fill="E2EFD9" w:themeFill="accent6" w:themeFillTint="33"/>
                </w:tcPr>
                <w:p w14:paraId="006F6608" w14:textId="77777777" w:rsidR="00722F1A" w:rsidRPr="007F0062" w:rsidRDefault="00722F1A" w:rsidP="0010602F">
                  <w:pPr>
                    <w:jc w:val="both"/>
                    <w:rPr>
                      <w:color w:val="000000" w:themeColor="text1"/>
                    </w:rPr>
                  </w:pPr>
                  <w:r w:rsidRPr="007F0062">
                    <w:rPr>
                      <w:color w:val="000000" w:themeColor="text1"/>
                    </w:rPr>
                    <w:t>25</w:t>
                  </w:r>
                </w:p>
              </w:tc>
              <w:tc>
                <w:tcPr>
                  <w:tcW w:w="1021" w:type="dxa"/>
                  <w:shd w:val="clear" w:color="auto" w:fill="E2EFD9" w:themeFill="accent6" w:themeFillTint="33"/>
                </w:tcPr>
                <w:p w14:paraId="4CA9F37B"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7F0D3B6A" w14:textId="77777777" w:rsidTr="003F2F96">
              <w:tc>
                <w:tcPr>
                  <w:tcW w:w="1271" w:type="dxa"/>
                  <w:shd w:val="clear" w:color="auto" w:fill="FFF2CC" w:themeFill="accent4" w:themeFillTint="33"/>
                </w:tcPr>
                <w:p w14:paraId="1482DC99"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7B559B4A" w14:textId="77777777" w:rsidR="00722F1A" w:rsidRPr="007F0062" w:rsidRDefault="00722F1A" w:rsidP="0010602F">
                  <w:pPr>
                    <w:jc w:val="both"/>
                    <w:rPr>
                      <w:color w:val="000000" w:themeColor="text1"/>
                    </w:rPr>
                  </w:pPr>
                  <w:r w:rsidRPr="007F0062">
                    <w:rPr>
                      <w:color w:val="000000" w:themeColor="text1"/>
                    </w:rPr>
                    <w:t>0.00</w:t>
                  </w:r>
                </w:p>
              </w:tc>
              <w:tc>
                <w:tcPr>
                  <w:tcW w:w="2409" w:type="dxa"/>
                  <w:shd w:val="clear" w:color="auto" w:fill="E2EFD9" w:themeFill="accent6" w:themeFillTint="33"/>
                </w:tcPr>
                <w:p w14:paraId="1E33718D" w14:textId="77777777" w:rsidR="00722F1A" w:rsidRPr="007F0062" w:rsidRDefault="00722F1A" w:rsidP="0010602F">
                  <w:pPr>
                    <w:jc w:val="both"/>
                    <w:rPr>
                      <w:color w:val="000000" w:themeColor="text1"/>
                    </w:rPr>
                  </w:pPr>
                  <w:r w:rsidRPr="007F0062">
                    <w:rPr>
                      <w:color w:val="000000" w:themeColor="text1"/>
                    </w:rPr>
                    <w:t>21</w:t>
                  </w:r>
                </w:p>
              </w:tc>
              <w:tc>
                <w:tcPr>
                  <w:tcW w:w="1021" w:type="dxa"/>
                  <w:shd w:val="clear" w:color="auto" w:fill="E2EFD9" w:themeFill="accent6" w:themeFillTint="33"/>
                </w:tcPr>
                <w:p w14:paraId="3697F7E1"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215300A6" w14:textId="77777777" w:rsidTr="003F2F96">
              <w:tc>
                <w:tcPr>
                  <w:tcW w:w="1271" w:type="dxa"/>
                  <w:shd w:val="clear" w:color="auto" w:fill="FFF2CC" w:themeFill="accent4" w:themeFillTint="33"/>
                </w:tcPr>
                <w:p w14:paraId="39AD590E"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4A3E3831" w14:textId="77777777" w:rsidR="00722F1A" w:rsidRPr="007F0062" w:rsidRDefault="00722F1A" w:rsidP="0010602F">
                  <w:pPr>
                    <w:jc w:val="both"/>
                    <w:rPr>
                      <w:color w:val="000000" w:themeColor="text1"/>
                    </w:rPr>
                  </w:pPr>
                  <w:r w:rsidRPr="007F0062">
                    <w:rPr>
                      <w:color w:val="000000" w:themeColor="text1"/>
                    </w:rPr>
                    <w:t>12.00</w:t>
                  </w:r>
                </w:p>
              </w:tc>
              <w:tc>
                <w:tcPr>
                  <w:tcW w:w="2409" w:type="dxa"/>
                  <w:shd w:val="clear" w:color="auto" w:fill="E2EFD9" w:themeFill="accent6" w:themeFillTint="33"/>
                </w:tcPr>
                <w:p w14:paraId="4FFE7BED" w14:textId="77777777" w:rsidR="00722F1A" w:rsidRPr="007F0062" w:rsidRDefault="00722F1A" w:rsidP="0010602F">
                  <w:pPr>
                    <w:jc w:val="both"/>
                    <w:rPr>
                      <w:color w:val="000000" w:themeColor="text1"/>
                    </w:rPr>
                  </w:pPr>
                  <w:r w:rsidRPr="007F0062">
                    <w:rPr>
                      <w:color w:val="000000" w:themeColor="text1"/>
                    </w:rPr>
                    <w:t>6</w:t>
                  </w:r>
                </w:p>
              </w:tc>
              <w:tc>
                <w:tcPr>
                  <w:tcW w:w="1021" w:type="dxa"/>
                  <w:shd w:val="clear" w:color="auto" w:fill="E2EFD9" w:themeFill="accent6" w:themeFillTint="33"/>
                </w:tcPr>
                <w:p w14:paraId="70E521EA" w14:textId="77777777" w:rsidR="00722F1A" w:rsidRPr="007F0062" w:rsidRDefault="00722F1A" w:rsidP="0010602F">
                  <w:pPr>
                    <w:jc w:val="both"/>
                    <w:rPr>
                      <w:color w:val="000000" w:themeColor="text1"/>
                    </w:rPr>
                  </w:pPr>
                  <w:r w:rsidRPr="007F0062">
                    <w:rPr>
                      <w:color w:val="000000" w:themeColor="text1"/>
                    </w:rPr>
                    <w:t>High</w:t>
                  </w:r>
                </w:p>
              </w:tc>
            </w:tr>
          </w:tbl>
          <w:p w14:paraId="084CB6DA" w14:textId="77777777" w:rsidR="00722F1A" w:rsidRPr="007F0062" w:rsidRDefault="00722F1A" w:rsidP="0010602F">
            <w:pPr>
              <w:jc w:val="both"/>
              <w:rPr>
                <w:color w:val="000000" w:themeColor="text1"/>
              </w:rPr>
            </w:pPr>
          </w:p>
          <w:p w14:paraId="020F74CF" w14:textId="77777777" w:rsidR="00722F1A" w:rsidRPr="007F0062" w:rsidRDefault="00722F1A" w:rsidP="0010602F">
            <w:pPr>
              <w:jc w:val="both"/>
              <w:rPr>
                <w:color w:val="000000" w:themeColor="text1"/>
              </w:rPr>
            </w:pPr>
            <w:r w:rsidRPr="007F0062">
              <w:rPr>
                <w:color w:val="000000" w:themeColor="text1"/>
              </w:rPr>
              <w:t xml:space="preserve">Just as observations (the ‘What’ variables) can be located spatially, so they can be located temporally as well: </w:t>
            </w:r>
          </w:p>
          <w:p w14:paraId="2600D1BD"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gridCol w:w="1446"/>
              <w:gridCol w:w="1134"/>
            </w:tblGrid>
            <w:tr w:rsidR="00722F1A" w:rsidRPr="007F0062" w14:paraId="430232F2" w14:textId="77777777" w:rsidTr="003F2F96">
              <w:tc>
                <w:tcPr>
                  <w:tcW w:w="1271" w:type="dxa"/>
                  <w:shd w:val="clear" w:color="auto" w:fill="FFF2CC" w:themeFill="accent4" w:themeFillTint="33"/>
                </w:tcPr>
                <w:p w14:paraId="087AFD68" w14:textId="77777777" w:rsidR="00722F1A" w:rsidRPr="007F0062" w:rsidRDefault="00722F1A" w:rsidP="0010602F">
                  <w:pPr>
                    <w:jc w:val="both"/>
                    <w:rPr>
                      <w:b/>
                      <w:color w:val="000000" w:themeColor="text1"/>
                    </w:rPr>
                  </w:pPr>
                  <w:r w:rsidRPr="007F0062">
                    <w:rPr>
                      <w:b/>
                      <w:color w:val="000000" w:themeColor="text1"/>
                    </w:rPr>
                    <w:t>latitude</w:t>
                  </w:r>
                </w:p>
              </w:tc>
              <w:tc>
                <w:tcPr>
                  <w:tcW w:w="1418" w:type="dxa"/>
                  <w:shd w:val="clear" w:color="auto" w:fill="FFF2CC" w:themeFill="accent4" w:themeFillTint="33"/>
                </w:tcPr>
                <w:p w14:paraId="71583CAB" w14:textId="77777777" w:rsidR="00722F1A" w:rsidRPr="007F0062" w:rsidRDefault="00722F1A" w:rsidP="0010602F">
                  <w:pPr>
                    <w:jc w:val="both"/>
                    <w:rPr>
                      <w:b/>
                      <w:color w:val="000000" w:themeColor="text1"/>
                    </w:rPr>
                  </w:pPr>
                  <w:r w:rsidRPr="007F0062">
                    <w:rPr>
                      <w:b/>
                      <w:color w:val="000000" w:themeColor="text1"/>
                    </w:rPr>
                    <w:t>longitude</w:t>
                  </w:r>
                </w:p>
              </w:tc>
              <w:tc>
                <w:tcPr>
                  <w:tcW w:w="1446" w:type="dxa"/>
                  <w:shd w:val="clear" w:color="auto" w:fill="FFF2CC" w:themeFill="accent4" w:themeFillTint="33"/>
                </w:tcPr>
                <w:p w14:paraId="611C6DAC" w14:textId="77777777" w:rsidR="00722F1A" w:rsidRPr="007F0062" w:rsidRDefault="00722F1A" w:rsidP="0010602F">
                  <w:pPr>
                    <w:jc w:val="both"/>
                    <w:rPr>
                      <w:b/>
                      <w:color w:val="000000" w:themeColor="text1"/>
                    </w:rPr>
                  </w:pPr>
                  <w:r w:rsidRPr="007F0062">
                    <w:rPr>
                      <w:b/>
                      <w:color w:val="000000" w:themeColor="text1"/>
                    </w:rPr>
                    <w:t>Season</w:t>
                  </w:r>
                </w:p>
              </w:tc>
              <w:tc>
                <w:tcPr>
                  <w:tcW w:w="1134" w:type="dxa"/>
                  <w:shd w:val="clear" w:color="auto" w:fill="E2EFD9" w:themeFill="accent6" w:themeFillTint="33"/>
                </w:tcPr>
                <w:p w14:paraId="1AA83B93"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4D6195FC" w14:textId="77777777" w:rsidTr="003F2F96">
              <w:tc>
                <w:tcPr>
                  <w:tcW w:w="1271" w:type="dxa"/>
                  <w:shd w:val="clear" w:color="auto" w:fill="FFF2CC" w:themeFill="accent4" w:themeFillTint="33"/>
                </w:tcPr>
                <w:p w14:paraId="46693EC3"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4E99984E"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7574BD87"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1A97D20A"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22241CDE" w14:textId="77777777" w:rsidTr="003F2F96">
              <w:tc>
                <w:tcPr>
                  <w:tcW w:w="1271" w:type="dxa"/>
                  <w:shd w:val="clear" w:color="auto" w:fill="FFF2CC" w:themeFill="accent4" w:themeFillTint="33"/>
                </w:tcPr>
                <w:p w14:paraId="33C3C1E9"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77F2C78E"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37DE9077"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70590510"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53DA4C19" w14:textId="77777777" w:rsidTr="003F2F96">
              <w:tc>
                <w:tcPr>
                  <w:tcW w:w="1271" w:type="dxa"/>
                  <w:shd w:val="clear" w:color="auto" w:fill="FFF2CC" w:themeFill="accent4" w:themeFillTint="33"/>
                </w:tcPr>
                <w:p w14:paraId="5E743368"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2AE516EA"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FFF2CC" w:themeFill="accent4" w:themeFillTint="33"/>
                </w:tcPr>
                <w:p w14:paraId="31ACEBB2" w14:textId="77777777" w:rsidR="00722F1A" w:rsidRPr="007F0062" w:rsidRDefault="00722F1A" w:rsidP="0010602F">
                  <w:pPr>
                    <w:jc w:val="both"/>
                    <w:rPr>
                      <w:color w:val="000000" w:themeColor="text1"/>
                    </w:rPr>
                  </w:pPr>
                  <w:r w:rsidRPr="007F0062">
                    <w:rPr>
                      <w:color w:val="000000" w:themeColor="text1"/>
                    </w:rPr>
                    <w:t>Winter</w:t>
                  </w:r>
                </w:p>
              </w:tc>
              <w:tc>
                <w:tcPr>
                  <w:tcW w:w="1134" w:type="dxa"/>
                  <w:shd w:val="clear" w:color="auto" w:fill="E2EFD9" w:themeFill="accent6" w:themeFillTint="33"/>
                </w:tcPr>
                <w:p w14:paraId="51DAD997"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0914532E" w14:textId="77777777" w:rsidTr="003F2F96">
              <w:tc>
                <w:tcPr>
                  <w:tcW w:w="1271" w:type="dxa"/>
                  <w:shd w:val="clear" w:color="auto" w:fill="FFF2CC" w:themeFill="accent4" w:themeFillTint="33"/>
                </w:tcPr>
                <w:p w14:paraId="78A6378A" w14:textId="77777777" w:rsidR="00722F1A" w:rsidRPr="007F0062" w:rsidRDefault="00722F1A" w:rsidP="0010602F">
                  <w:pPr>
                    <w:jc w:val="both"/>
                    <w:rPr>
                      <w:color w:val="000000" w:themeColor="text1"/>
                    </w:rPr>
                  </w:pPr>
                  <w:r w:rsidRPr="007F0062">
                    <w:rPr>
                      <w:color w:val="000000" w:themeColor="text1"/>
                    </w:rPr>
                    <w:t>0.00</w:t>
                  </w:r>
                </w:p>
              </w:tc>
              <w:tc>
                <w:tcPr>
                  <w:tcW w:w="1418" w:type="dxa"/>
                  <w:shd w:val="clear" w:color="auto" w:fill="FFF2CC" w:themeFill="accent4" w:themeFillTint="33"/>
                </w:tcPr>
                <w:p w14:paraId="1BADAEE2"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711AD06B"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2CBA7B2E" w14:textId="77777777" w:rsidR="00722F1A" w:rsidRPr="007F0062" w:rsidRDefault="00722F1A" w:rsidP="0010602F">
                  <w:pPr>
                    <w:jc w:val="both"/>
                    <w:rPr>
                      <w:color w:val="000000" w:themeColor="text1"/>
                    </w:rPr>
                  </w:pPr>
                  <w:r w:rsidRPr="007F0062">
                    <w:rPr>
                      <w:color w:val="000000" w:themeColor="text1"/>
                    </w:rPr>
                    <w:t>Medium</w:t>
                  </w:r>
                </w:p>
              </w:tc>
            </w:tr>
            <w:tr w:rsidR="00722F1A" w:rsidRPr="007F0062" w14:paraId="6A39575C" w14:textId="77777777" w:rsidTr="003F2F96">
              <w:tc>
                <w:tcPr>
                  <w:tcW w:w="1271" w:type="dxa"/>
                  <w:shd w:val="clear" w:color="auto" w:fill="FFF2CC" w:themeFill="accent4" w:themeFillTint="33"/>
                </w:tcPr>
                <w:p w14:paraId="6BC7B96A" w14:textId="77777777" w:rsidR="00722F1A" w:rsidRPr="007F0062" w:rsidRDefault="00722F1A" w:rsidP="0010602F">
                  <w:pPr>
                    <w:jc w:val="both"/>
                    <w:rPr>
                      <w:color w:val="000000" w:themeColor="text1"/>
                    </w:rPr>
                  </w:pPr>
                  <w:r w:rsidRPr="007F0062">
                    <w:rPr>
                      <w:color w:val="000000" w:themeColor="text1"/>
                    </w:rPr>
                    <w:t>25.00</w:t>
                  </w:r>
                </w:p>
              </w:tc>
              <w:tc>
                <w:tcPr>
                  <w:tcW w:w="1418" w:type="dxa"/>
                  <w:shd w:val="clear" w:color="auto" w:fill="FFF2CC" w:themeFill="accent4" w:themeFillTint="33"/>
                </w:tcPr>
                <w:p w14:paraId="68211011" w14:textId="77777777" w:rsidR="00722F1A" w:rsidRPr="007F0062" w:rsidRDefault="00722F1A" w:rsidP="0010602F">
                  <w:pPr>
                    <w:jc w:val="both"/>
                    <w:rPr>
                      <w:color w:val="000000" w:themeColor="text1"/>
                    </w:rPr>
                  </w:pPr>
                  <w:r w:rsidRPr="007F0062">
                    <w:rPr>
                      <w:color w:val="000000" w:themeColor="text1"/>
                    </w:rPr>
                    <w:t>0.00</w:t>
                  </w:r>
                </w:p>
              </w:tc>
              <w:tc>
                <w:tcPr>
                  <w:tcW w:w="1446" w:type="dxa"/>
                  <w:shd w:val="clear" w:color="auto" w:fill="FFF2CC" w:themeFill="accent4" w:themeFillTint="33"/>
                </w:tcPr>
                <w:p w14:paraId="5772400E"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551037CB"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352E5B6E" w14:textId="77777777" w:rsidTr="003F2F96">
              <w:tc>
                <w:tcPr>
                  <w:tcW w:w="1271" w:type="dxa"/>
                  <w:shd w:val="clear" w:color="auto" w:fill="FFF2CC" w:themeFill="accent4" w:themeFillTint="33"/>
                </w:tcPr>
                <w:p w14:paraId="34D964DA" w14:textId="77777777" w:rsidR="00722F1A" w:rsidRPr="007F0062" w:rsidRDefault="00722F1A" w:rsidP="0010602F">
                  <w:pPr>
                    <w:jc w:val="both"/>
                    <w:rPr>
                      <w:color w:val="000000" w:themeColor="text1"/>
                    </w:rPr>
                  </w:pPr>
                  <w:r w:rsidRPr="007F0062">
                    <w:rPr>
                      <w:color w:val="000000" w:themeColor="text1"/>
                    </w:rPr>
                    <w:t>15.00</w:t>
                  </w:r>
                </w:p>
              </w:tc>
              <w:tc>
                <w:tcPr>
                  <w:tcW w:w="1418" w:type="dxa"/>
                  <w:shd w:val="clear" w:color="auto" w:fill="FFF2CC" w:themeFill="accent4" w:themeFillTint="33"/>
                </w:tcPr>
                <w:p w14:paraId="12FEBF69" w14:textId="77777777" w:rsidR="00722F1A" w:rsidRPr="007F0062" w:rsidRDefault="00722F1A" w:rsidP="0010602F">
                  <w:pPr>
                    <w:jc w:val="both"/>
                    <w:rPr>
                      <w:color w:val="000000" w:themeColor="text1"/>
                    </w:rPr>
                  </w:pPr>
                  <w:r w:rsidRPr="007F0062">
                    <w:rPr>
                      <w:color w:val="000000" w:themeColor="text1"/>
                    </w:rPr>
                    <w:t>12.00</w:t>
                  </w:r>
                </w:p>
              </w:tc>
              <w:tc>
                <w:tcPr>
                  <w:tcW w:w="1446" w:type="dxa"/>
                  <w:shd w:val="clear" w:color="auto" w:fill="FFF2CC" w:themeFill="accent4" w:themeFillTint="33"/>
                </w:tcPr>
                <w:p w14:paraId="5201EC2C" w14:textId="77777777" w:rsidR="00722F1A" w:rsidRPr="007F0062" w:rsidRDefault="00722F1A" w:rsidP="0010602F">
                  <w:pPr>
                    <w:jc w:val="both"/>
                    <w:rPr>
                      <w:color w:val="000000" w:themeColor="text1"/>
                    </w:rPr>
                  </w:pPr>
                  <w:r w:rsidRPr="007F0062">
                    <w:rPr>
                      <w:color w:val="000000" w:themeColor="text1"/>
                    </w:rPr>
                    <w:t>Summer</w:t>
                  </w:r>
                </w:p>
              </w:tc>
              <w:tc>
                <w:tcPr>
                  <w:tcW w:w="1134" w:type="dxa"/>
                  <w:shd w:val="clear" w:color="auto" w:fill="E2EFD9" w:themeFill="accent6" w:themeFillTint="33"/>
                </w:tcPr>
                <w:p w14:paraId="2ECE2356" w14:textId="77777777" w:rsidR="00722F1A" w:rsidRPr="007F0062" w:rsidRDefault="00722F1A" w:rsidP="0010602F">
                  <w:pPr>
                    <w:jc w:val="both"/>
                    <w:rPr>
                      <w:color w:val="000000" w:themeColor="text1"/>
                    </w:rPr>
                  </w:pPr>
                  <w:r w:rsidRPr="007F0062">
                    <w:rPr>
                      <w:color w:val="000000" w:themeColor="text1"/>
                    </w:rPr>
                    <w:t>Low</w:t>
                  </w:r>
                </w:p>
              </w:tc>
            </w:tr>
          </w:tbl>
          <w:p w14:paraId="4E7665D9" w14:textId="77777777" w:rsidR="00722F1A" w:rsidRPr="007F0062" w:rsidRDefault="00722F1A" w:rsidP="0010602F">
            <w:pPr>
              <w:jc w:val="both"/>
              <w:rPr>
                <w:color w:val="000000" w:themeColor="text1"/>
              </w:rPr>
            </w:pPr>
          </w:p>
          <w:p w14:paraId="2F2E1C56" w14:textId="77777777" w:rsidR="00722F1A" w:rsidRPr="007F0062" w:rsidRDefault="00722F1A" w:rsidP="0010602F">
            <w:pPr>
              <w:jc w:val="both"/>
              <w:rPr>
                <w:color w:val="000000" w:themeColor="text1"/>
              </w:rPr>
            </w:pPr>
            <w:r w:rsidRPr="007F0062">
              <w:rPr>
                <w:color w:val="000000" w:themeColor="text1"/>
              </w:rPr>
              <w:t>In this above example, there are now three Where variables and one What variable. This table therefore uses a different type of observational unit than the previous two, and so are not compatible. A table using yet another type of observational unit is as follows:</w:t>
            </w:r>
          </w:p>
          <w:p w14:paraId="1701D54E" w14:textId="77777777" w:rsidR="00722F1A" w:rsidRPr="007F0062" w:rsidRDefault="00722F1A" w:rsidP="0010602F">
            <w:pPr>
              <w:jc w:val="both"/>
              <w:rPr>
                <w:color w:val="000000" w:themeColor="text1"/>
              </w:rPr>
            </w:pPr>
          </w:p>
          <w:tbl>
            <w:tblPr>
              <w:tblStyle w:val="TableGrid"/>
              <w:tblW w:w="0" w:type="auto"/>
              <w:tblLook w:val="04A0" w:firstRow="1" w:lastRow="0" w:firstColumn="1" w:lastColumn="0" w:noHBand="0" w:noVBand="1"/>
            </w:tblPr>
            <w:tblGrid>
              <w:gridCol w:w="1271"/>
              <w:gridCol w:w="1418"/>
            </w:tblGrid>
            <w:tr w:rsidR="00722F1A" w:rsidRPr="007F0062" w14:paraId="78EB7B7A" w14:textId="77777777" w:rsidTr="003F2F96">
              <w:tc>
                <w:tcPr>
                  <w:tcW w:w="1271" w:type="dxa"/>
                  <w:shd w:val="clear" w:color="auto" w:fill="FFF2CC" w:themeFill="accent4" w:themeFillTint="33"/>
                </w:tcPr>
                <w:p w14:paraId="3C60BE71" w14:textId="77777777" w:rsidR="00722F1A" w:rsidRPr="007F0062" w:rsidRDefault="00722F1A" w:rsidP="0010602F">
                  <w:pPr>
                    <w:jc w:val="both"/>
                    <w:rPr>
                      <w:b/>
                      <w:color w:val="000000" w:themeColor="text1"/>
                    </w:rPr>
                  </w:pPr>
                  <w:r w:rsidRPr="007F0062">
                    <w:rPr>
                      <w:b/>
                      <w:color w:val="000000" w:themeColor="text1"/>
                    </w:rPr>
                    <w:t>Country</w:t>
                  </w:r>
                </w:p>
              </w:tc>
              <w:tc>
                <w:tcPr>
                  <w:tcW w:w="1418" w:type="dxa"/>
                  <w:shd w:val="clear" w:color="auto" w:fill="E2EFD9" w:themeFill="accent6" w:themeFillTint="33"/>
                </w:tcPr>
                <w:p w14:paraId="6676DC3A" w14:textId="77777777" w:rsidR="00722F1A" w:rsidRPr="007F0062" w:rsidRDefault="00722F1A" w:rsidP="0010602F">
                  <w:pPr>
                    <w:jc w:val="both"/>
                    <w:rPr>
                      <w:b/>
                      <w:color w:val="000000" w:themeColor="text1"/>
                    </w:rPr>
                  </w:pPr>
                  <w:r w:rsidRPr="007F0062">
                    <w:rPr>
                      <w:b/>
                      <w:color w:val="000000" w:themeColor="text1"/>
                    </w:rPr>
                    <w:t>Rainfall</w:t>
                  </w:r>
                </w:p>
              </w:tc>
            </w:tr>
            <w:tr w:rsidR="00722F1A" w:rsidRPr="007F0062" w14:paraId="5EE99277" w14:textId="77777777" w:rsidTr="003F2F96">
              <w:tc>
                <w:tcPr>
                  <w:tcW w:w="1271" w:type="dxa"/>
                  <w:shd w:val="clear" w:color="auto" w:fill="FFF2CC" w:themeFill="accent4" w:themeFillTint="33"/>
                </w:tcPr>
                <w:p w14:paraId="7CECF26D" w14:textId="77777777" w:rsidR="00722F1A" w:rsidRPr="007F0062" w:rsidRDefault="00722F1A" w:rsidP="0010602F">
                  <w:pPr>
                    <w:jc w:val="both"/>
                    <w:rPr>
                      <w:color w:val="000000" w:themeColor="text1"/>
                    </w:rPr>
                  </w:pPr>
                  <w:r w:rsidRPr="007F0062">
                    <w:rPr>
                      <w:color w:val="000000" w:themeColor="text1"/>
                    </w:rPr>
                    <w:t>USA</w:t>
                  </w:r>
                </w:p>
              </w:tc>
              <w:tc>
                <w:tcPr>
                  <w:tcW w:w="1418" w:type="dxa"/>
                  <w:shd w:val="clear" w:color="auto" w:fill="E2EFD9" w:themeFill="accent6" w:themeFillTint="33"/>
                </w:tcPr>
                <w:p w14:paraId="291D2A39" w14:textId="77777777" w:rsidR="00722F1A" w:rsidRPr="007F0062" w:rsidRDefault="00722F1A" w:rsidP="0010602F">
                  <w:pPr>
                    <w:jc w:val="both"/>
                    <w:rPr>
                      <w:color w:val="000000" w:themeColor="text1"/>
                    </w:rPr>
                  </w:pPr>
                  <w:r w:rsidRPr="007F0062">
                    <w:rPr>
                      <w:color w:val="000000" w:themeColor="text1"/>
                    </w:rPr>
                    <w:t>Low</w:t>
                  </w:r>
                </w:p>
              </w:tc>
            </w:tr>
            <w:tr w:rsidR="00722F1A" w:rsidRPr="007F0062" w14:paraId="1C5AE5FF" w14:textId="77777777" w:rsidTr="003F2F96">
              <w:tc>
                <w:tcPr>
                  <w:tcW w:w="1271" w:type="dxa"/>
                  <w:shd w:val="clear" w:color="auto" w:fill="FFF2CC" w:themeFill="accent4" w:themeFillTint="33"/>
                </w:tcPr>
                <w:p w14:paraId="41A4BD31" w14:textId="77777777" w:rsidR="00722F1A" w:rsidRPr="007F0062" w:rsidRDefault="00722F1A" w:rsidP="0010602F">
                  <w:pPr>
                    <w:jc w:val="both"/>
                    <w:rPr>
                      <w:color w:val="000000" w:themeColor="text1"/>
                    </w:rPr>
                  </w:pPr>
                  <w:r w:rsidRPr="007F0062">
                    <w:rPr>
                      <w:color w:val="000000" w:themeColor="text1"/>
                    </w:rPr>
                    <w:t>Scotland</w:t>
                  </w:r>
                </w:p>
              </w:tc>
              <w:tc>
                <w:tcPr>
                  <w:tcW w:w="1418" w:type="dxa"/>
                  <w:shd w:val="clear" w:color="auto" w:fill="E2EFD9" w:themeFill="accent6" w:themeFillTint="33"/>
                </w:tcPr>
                <w:p w14:paraId="67FAD219"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04F8E287" w14:textId="77777777" w:rsidTr="003F2F96">
              <w:tc>
                <w:tcPr>
                  <w:tcW w:w="1271" w:type="dxa"/>
                  <w:shd w:val="clear" w:color="auto" w:fill="FFF2CC" w:themeFill="accent4" w:themeFillTint="33"/>
                </w:tcPr>
                <w:p w14:paraId="6636241A" w14:textId="77777777" w:rsidR="00722F1A" w:rsidRPr="007F0062" w:rsidRDefault="00722F1A" w:rsidP="0010602F">
                  <w:pPr>
                    <w:jc w:val="both"/>
                    <w:rPr>
                      <w:color w:val="000000" w:themeColor="text1"/>
                    </w:rPr>
                  </w:pPr>
                  <w:r w:rsidRPr="007F0062">
                    <w:rPr>
                      <w:color w:val="000000" w:themeColor="text1"/>
                    </w:rPr>
                    <w:t>France</w:t>
                  </w:r>
                </w:p>
              </w:tc>
              <w:tc>
                <w:tcPr>
                  <w:tcW w:w="1418" w:type="dxa"/>
                  <w:shd w:val="clear" w:color="auto" w:fill="E2EFD9" w:themeFill="accent6" w:themeFillTint="33"/>
                </w:tcPr>
                <w:p w14:paraId="4613E9B0" w14:textId="77777777" w:rsidR="00722F1A" w:rsidRPr="007F0062" w:rsidRDefault="00722F1A" w:rsidP="0010602F">
                  <w:pPr>
                    <w:jc w:val="both"/>
                    <w:rPr>
                      <w:color w:val="000000" w:themeColor="text1"/>
                    </w:rPr>
                  </w:pPr>
                  <w:r w:rsidRPr="007F0062">
                    <w:rPr>
                      <w:color w:val="000000" w:themeColor="text1"/>
                    </w:rPr>
                    <w:t>High</w:t>
                  </w:r>
                </w:p>
              </w:tc>
            </w:tr>
            <w:tr w:rsidR="00722F1A" w:rsidRPr="007F0062" w14:paraId="7401B79F" w14:textId="77777777" w:rsidTr="003F2F96">
              <w:tc>
                <w:tcPr>
                  <w:tcW w:w="1271" w:type="dxa"/>
                  <w:shd w:val="clear" w:color="auto" w:fill="FFF2CC" w:themeFill="accent4" w:themeFillTint="33"/>
                </w:tcPr>
                <w:p w14:paraId="5B17037F" w14:textId="77777777" w:rsidR="00722F1A" w:rsidRPr="007F0062" w:rsidRDefault="00722F1A" w:rsidP="0010602F">
                  <w:pPr>
                    <w:jc w:val="both"/>
                    <w:rPr>
                      <w:color w:val="000000" w:themeColor="text1"/>
                    </w:rPr>
                  </w:pPr>
                  <w:r w:rsidRPr="007F0062">
                    <w:rPr>
                      <w:color w:val="000000" w:themeColor="text1"/>
                    </w:rPr>
                    <w:t>England</w:t>
                  </w:r>
                </w:p>
              </w:tc>
              <w:tc>
                <w:tcPr>
                  <w:tcW w:w="1418" w:type="dxa"/>
                  <w:shd w:val="clear" w:color="auto" w:fill="E2EFD9" w:themeFill="accent6" w:themeFillTint="33"/>
                </w:tcPr>
                <w:p w14:paraId="1CEE10A8" w14:textId="77777777" w:rsidR="00722F1A" w:rsidRPr="007F0062" w:rsidRDefault="00722F1A" w:rsidP="0010602F">
                  <w:pPr>
                    <w:jc w:val="both"/>
                    <w:rPr>
                      <w:color w:val="000000" w:themeColor="text1"/>
                    </w:rPr>
                  </w:pPr>
                  <w:r w:rsidRPr="007F0062">
                    <w:rPr>
                      <w:color w:val="000000" w:themeColor="text1"/>
                    </w:rPr>
                    <w:t>Medium</w:t>
                  </w:r>
                </w:p>
              </w:tc>
            </w:tr>
          </w:tbl>
          <w:p w14:paraId="00EE509E" w14:textId="77777777" w:rsidR="00722F1A" w:rsidRPr="007F0062" w:rsidRDefault="00722F1A" w:rsidP="0010602F">
            <w:pPr>
              <w:jc w:val="both"/>
              <w:rPr>
                <w:color w:val="000000" w:themeColor="text1"/>
              </w:rPr>
            </w:pPr>
          </w:p>
          <w:p w14:paraId="519768A2" w14:textId="77777777" w:rsidR="00722F1A" w:rsidRPr="007F0062" w:rsidRDefault="00722F1A" w:rsidP="0010602F">
            <w:pPr>
              <w:jc w:val="both"/>
              <w:rPr>
                <w:color w:val="000000" w:themeColor="text1"/>
              </w:rPr>
            </w:pPr>
            <w:r w:rsidRPr="007F0062">
              <w:rPr>
                <w:color w:val="000000" w:themeColor="text1"/>
              </w:rPr>
              <w:t>Now there is just one Where variable and one What variable. Whenever two tables use different types of observational unit the process of mapping What variables is usually non-trivial at best. Often, the mapping of What variables between tables is a one-directional process. For example, Rainfall levels recorded at latitude, longitude and season can probably be mapped onto rainfall levels at latitude and longitude only by taking an all season average for that particular location: the What variable can be mapped from the more detailed to the less detailed Locational system, but not necessarily the other way around. However even this is not always the case. For example, if we assume that the height above sea level is seasonally invariant, then this variable, from the table that used the {latitude, longitude} Where variables, can probably be joined onto a table that used {latitude, longitude, season} where variables.</w:t>
            </w:r>
          </w:p>
          <w:p w14:paraId="3895E146" w14:textId="77777777" w:rsidR="00D13845" w:rsidRPr="007F0062" w:rsidRDefault="00D13845" w:rsidP="0010602F">
            <w:pPr>
              <w:jc w:val="both"/>
              <w:rPr>
                <w:color w:val="000000" w:themeColor="text1"/>
              </w:rPr>
            </w:pPr>
          </w:p>
          <w:p w14:paraId="68F0183D" w14:textId="77777777" w:rsidR="00D13845" w:rsidRPr="007F0062" w:rsidRDefault="00D13845" w:rsidP="0010602F">
            <w:pPr>
              <w:jc w:val="both"/>
              <w:rPr>
                <w:color w:val="000000" w:themeColor="text1"/>
              </w:rPr>
            </w:pPr>
            <w:r w:rsidRPr="007F0062">
              <w:rPr>
                <w:color w:val="000000" w:themeColor="text1"/>
              </w:rPr>
              <w:t>The relevance of this way of thinking hopefully becomes clearer if we introduce the following two tables. Firstly Table A</w:t>
            </w:r>
          </w:p>
          <w:p w14:paraId="5DDEC5E2" w14:textId="77777777" w:rsidR="00D13845" w:rsidRPr="007F0062" w:rsidRDefault="00D13845" w:rsidP="0010602F">
            <w:pPr>
              <w:jc w:val="both"/>
              <w:rPr>
                <w:color w:val="000000" w:themeColor="text1"/>
              </w:rPr>
            </w:pPr>
          </w:p>
          <w:tbl>
            <w:tblPr>
              <w:tblStyle w:val="TableGrid"/>
              <w:tblW w:w="0" w:type="auto"/>
              <w:tblLook w:val="04A0" w:firstRow="1" w:lastRow="0" w:firstColumn="1" w:lastColumn="0" w:noHBand="0" w:noVBand="1"/>
            </w:tblPr>
            <w:tblGrid>
              <w:gridCol w:w="1442"/>
              <w:gridCol w:w="1559"/>
              <w:gridCol w:w="1417"/>
            </w:tblGrid>
            <w:tr w:rsidR="00D13845" w:rsidRPr="007F0062" w14:paraId="1B933EED" w14:textId="77777777" w:rsidTr="003F2F96">
              <w:tc>
                <w:tcPr>
                  <w:tcW w:w="1442" w:type="dxa"/>
                  <w:shd w:val="clear" w:color="auto" w:fill="FFF2CC" w:themeFill="accent4" w:themeFillTint="33"/>
                </w:tcPr>
                <w:p w14:paraId="465A5441" w14:textId="77777777" w:rsidR="00D13845" w:rsidRPr="007F0062" w:rsidRDefault="00D13845" w:rsidP="0010602F">
                  <w:pPr>
                    <w:jc w:val="both"/>
                    <w:rPr>
                      <w:b/>
                      <w:color w:val="000000" w:themeColor="text1"/>
                    </w:rPr>
                  </w:pPr>
                  <w:proofErr w:type="spellStart"/>
                  <w:r w:rsidRPr="007F0062">
                    <w:rPr>
                      <w:b/>
                      <w:color w:val="000000" w:themeColor="text1"/>
                    </w:rPr>
                    <w:t>Person_id</w:t>
                  </w:r>
                  <w:proofErr w:type="spellEnd"/>
                </w:p>
              </w:tc>
              <w:tc>
                <w:tcPr>
                  <w:tcW w:w="1559" w:type="dxa"/>
                  <w:shd w:val="clear" w:color="auto" w:fill="E2EFD9" w:themeFill="accent6" w:themeFillTint="33"/>
                </w:tcPr>
                <w:p w14:paraId="125F23B3" w14:textId="77777777" w:rsidR="00D13845" w:rsidRPr="007F0062" w:rsidRDefault="00D13845" w:rsidP="0010602F">
                  <w:pPr>
                    <w:jc w:val="both"/>
                    <w:rPr>
                      <w:b/>
                      <w:color w:val="000000" w:themeColor="text1"/>
                    </w:rPr>
                  </w:pPr>
                  <w:proofErr w:type="spellStart"/>
                  <w:r w:rsidRPr="007F0062">
                    <w:rPr>
                      <w:b/>
                      <w:color w:val="000000" w:themeColor="text1"/>
                    </w:rPr>
                    <w:t>Date_of_birth</w:t>
                  </w:r>
                  <w:proofErr w:type="spellEnd"/>
                </w:p>
              </w:tc>
              <w:tc>
                <w:tcPr>
                  <w:tcW w:w="1417" w:type="dxa"/>
                  <w:shd w:val="clear" w:color="auto" w:fill="E2EFD9" w:themeFill="accent6" w:themeFillTint="33"/>
                </w:tcPr>
                <w:p w14:paraId="66E93496" w14:textId="77777777" w:rsidR="00D13845" w:rsidRPr="007F0062" w:rsidRDefault="00D13845" w:rsidP="0010602F">
                  <w:pPr>
                    <w:jc w:val="both"/>
                    <w:rPr>
                      <w:b/>
                      <w:color w:val="000000" w:themeColor="text1"/>
                    </w:rPr>
                  </w:pPr>
                  <w:r w:rsidRPr="007F0062">
                    <w:rPr>
                      <w:b/>
                      <w:color w:val="000000" w:themeColor="text1"/>
                    </w:rPr>
                    <w:t>Sex</w:t>
                  </w:r>
                </w:p>
              </w:tc>
            </w:tr>
            <w:tr w:rsidR="00D13845" w:rsidRPr="007F0062" w14:paraId="539C676F" w14:textId="77777777" w:rsidTr="003F2F96">
              <w:tc>
                <w:tcPr>
                  <w:tcW w:w="1442" w:type="dxa"/>
                  <w:shd w:val="clear" w:color="auto" w:fill="FFF2CC" w:themeFill="accent4" w:themeFillTint="33"/>
                </w:tcPr>
                <w:p w14:paraId="7AE1DB2B" w14:textId="77777777" w:rsidR="00D13845" w:rsidRPr="007F0062" w:rsidRDefault="00D13845" w:rsidP="0010602F">
                  <w:pPr>
                    <w:jc w:val="both"/>
                    <w:rPr>
                      <w:color w:val="000000" w:themeColor="text1"/>
                    </w:rPr>
                  </w:pPr>
                  <w:r w:rsidRPr="007F0062">
                    <w:rPr>
                      <w:color w:val="000000" w:themeColor="text1"/>
                    </w:rPr>
                    <w:t>1</w:t>
                  </w:r>
                </w:p>
              </w:tc>
              <w:tc>
                <w:tcPr>
                  <w:tcW w:w="1559" w:type="dxa"/>
                  <w:shd w:val="clear" w:color="auto" w:fill="E2EFD9" w:themeFill="accent6" w:themeFillTint="33"/>
                </w:tcPr>
                <w:p w14:paraId="45A1EEFE" w14:textId="77777777" w:rsidR="00D13845" w:rsidRPr="007F0062" w:rsidRDefault="00D13845" w:rsidP="0010602F">
                  <w:pPr>
                    <w:jc w:val="both"/>
                    <w:rPr>
                      <w:color w:val="000000" w:themeColor="text1"/>
                    </w:rPr>
                  </w:pPr>
                  <w:r w:rsidRPr="007F0062">
                    <w:rPr>
                      <w:color w:val="000000" w:themeColor="text1"/>
                    </w:rPr>
                    <w:t>11/6/1943</w:t>
                  </w:r>
                </w:p>
              </w:tc>
              <w:tc>
                <w:tcPr>
                  <w:tcW w:w="1417" w:type="dxa"/>
                  <w:shd w:val="clear" w:color="auto" w:fill="E2EFD9" w:themeFill="accent6" w:themeFillTint="33"/>
                </w:tcPr>
                <w:p w14:paraId="705A4F2D" w14:textId="77777777" w:rsidR="00D13845" w:rsidRPr="007F0062" w:rsidRDefault="00D13845" w:rsidP="0010602F">
                  <w:pPr>
                    <w:jc w:val="both"/>
                    <w:rPr>
                      <w:color w:val="000000" w:themeColor="text1"/>
                    </w:rPr>
                  </w:pPr>
                  <w:r w:rsidRPr="007F0062">
                    <w:rPr>
                      <w:color w:val="000000" w:themeColor="text1"/>
                    </w:rPr>
                    <w:t>Male</w:t>
                  </w:r>
                </w:p>
              </w:tc>
            </w:tr>
            <w:tr w:rsidR="00D13845" w:rsidRPr="007F0062" w14:paraId="060B2B00" w14:textId="77777777" w:rsidTr="003F2F96">
              <w:tc>
                <w:tcPr>
                  <w:tcW w:w="1442" w:type="dxa"/>
                  <w:shd w:val="clear" w:color="auto" w:fill="FFF2CC" w:themeFill="accent4" w:themeFillTint="33"/>
                </w:tcPr>
                <w:p w14:paraId="3238F15B" w14:textId="77777777" w:rsidR="00D13845" w:rsidRPr="007F0062" w:rsidRDefault="00D13845" w:rsidP="0010602F">
                  <w:pPr>
                    <w:jc w:val="both"/>
                    <w:rPr>
                      <w:color w:val="000000" w:themeColor="text1"/>
                    </w:rPr>
                  </w:pPr>
                  <w:r w:rsidRPr="007F0062">
                    <w:rPr>
                      <w:color w:val="000000" w:themeColor="text1"/>
                    </w:rPr>
                    <w:t>2</w:t>
                  </w:r>
                </w:p>
              </w:tc>
              <w:tc>
                <w:tcPr>
                  <w:tcW w:w="1559" w:type="dxa"/>
                  <w:shd w:val="clear" w:color="auto" w:fill="E2EFD9" w:themeFill="accent6" w:themeFillTint="33"/>
                </w:tcPr>
                <w:p w14:paraId="4D8FF657" w14:textId="77777777" w:rsidR="00D13845" w:rsidRPr="007F0062" w:rsidRDefault="00D13845" w:rsidP="0010602F">
                  <w:pPr>
                    <w:jc w:val="both"/>
                    <w:rPr>
                      <w:color w:val="000000" w:themeColor="text1"/>
                    </w:rPr>
                  </w:pPr>
                  <w:r w:rsidRPr="007F0062">
                    <w:rPr>
                      <w:color w:val="000000" w:themeColor="text1"/>
                    </w:rPr>
                    <w:t>7/2/1990</w:t>
                  </w:r>
                </w:p>
              </w:tc>
              <w:tc>
                <w:tcPr>
                  <w:tcW w:w="1417" w:type="dxa"/>
                  <w:shd w:val="clear" w:color="auto" w:fill="E2EFD9" w:themeFill="accent6" w:themeFillTint="33"/>
                </w:tcPr>
                <w:p w14:paraId="26EA4FFC" w14:textId="77777777" w:rsidR="00D13845" w:rsidRPr="007F0062" w:rsidRDefault="00D13845" w:rsidP="0010602F">
                  <w:pPr>
                    <w:jc w:val="both"/>
                    <w:rPr>
                      <w:color w:val="000000" w:themeColor="text1"/>
                    </w:rPr>
                  </w:pPr>
                  <w:r w:rsidRPr="007F0062">
                    <w:rPr>
                      <w:color w:val="000000" w:themeColor="text1"/>
                    </w:rPr>
                    <w:t>Female</w:t>
                  </w:r>
                </w:p>
              </w:tc>
            </w:tr>
            <w:tr w:rsidR="00D13845" w:rsidRPr="007F0062" w14:paraId="374AB723" w14:textId="77777777" w:rsidTr="003F2F96">
              <w:tc>
                <w:tcPr>
                  <w:tcW w:w="1442" w:type="dxa"/>
                  <w:shd w:val="clear" w:color="auto" w:fill="FFF2CC" w:themeFill="accent4" w:themeFillTint="33"/>
                </w:tcPr>
                <w:p w14:paraId="757D582B" w14:textId="77777777" w:rsidR="00D13845" w:rsidRPr="007F0062" w:rsidRDefault="00D13845" w:rsidP="0010602F">
                  <w:pPr>
                    <w:jc w:val="both"/>
                    <w:rPr>
                      <w:color w:val="000000" w:themeColor="text1"/>
                    </w:rPr>
                  </w:pPr>
                  <w:r w:rsidRPr="007F0062">
                    <w:rPr>
                      <w:color w:val="000000" w:themeColor="text1"/>
                    </w:rPr>
                    <w:t>3</w:t>
                  </w:r>
                </w:p>
              </w:tc>
              <w:tc>
                <w:tcPr>
                  <w:tcW w:w="1559" w:type="dxa"/>
                  <w:shd w:val="clear" w:color="auto" w:fill="E2EFD9" w:themeFill="accent6" w:themeFillTint="33"/>
                </w:tcPr>
                <w:p w14:paraId="64AC5A29" w14:textId="77777777" w:rsidR="00D13845" w:rsidRPr="007F0062" w:rsidRDefault="00D13845" w:rsidP="0010602F">
                  <w:pPr>
                    <w:jc w:val="both"/>
                    <w:rPr>
                      <w:color w:val="000000" w:themeColor="text1"/>
                    </w:rPr>
                  </w:pPr>
                  <w:r w:rsidRPr="007F0062">
                    <w:rPr>
                      <w:color w:val="000000" w:themeColor="text1"/>
                    </w:rPr>
                    <w:t>23/9/1938</w:t>
                  </w:r>
                </w:p>
              </w:tc>
              <w:tc>
                <w:tcPr>
                  <w:tcW w:w="1417" w:type="dxa"/>
                  <w:shd w:val="clear" w:color="auto" w:fill="E2EFD9" w:themeFill="accent6" w:themeFillTint="33"/>
                </w:tcPr>
                <w:p w14:paraId="430BD081" w14:textId="77777777" w:rsidR="00D13845" w:rsidRPr="007F0062" w:rsidRDefault="00D13845" w:rsidP="0010602F">
                  <w:pPr>
                    <w:jc w:val="both"/>
                    <w:rPr>
                      <w:color w:val="000000" w:themeColor="text1"/>
                    </w:rPr>
                  </w:pPr>
                  <w:r w:rsidRPr="007F0062">
                    <w:rPr>
                      <w:color w:val="000000" w:themeColor="text1"/>
                    </w:rPr>
                    <w:t>female</w:t>
                  </w:r>
                </w:p>
              </w:tc>
            </w:tr>
          </w:tbl>
          <w:p w14:paraId="48607E20" w14:textId="77777777" w:rsidR="00D13845" w:rsidRPr="007F0062" w:rsidRDefault="00D13845" w:rsidP="0010602F">
            <w:pPr>
              <w:jc w:val="both"/>
              <w:rPr>
                <w:color w:val="000000" w:themeColor="text1"/>
              </w:rPr>
            </w:pPr>
          </w:p>
          <w:p w14:paraId="38D3653F" w14:textId="77777777" w:rsidR="00D13845" w:rsidRPr="007F0062" w:rsidRDefault="00D13845" w:rsidP="0010602F">
            <w:pPr>
              <w:jc w:val="both"/>
              <w:rPr>
                <w:color w:val="000000" w:themeColor="text1"/>
              </w:rPr>
            </w:pPr>
            <w:r w:rsidRPr="007F0062">
              <w:rPr>
                <w:color w:val="000000" w:themeColor="text1"/>
              </w:rPr>
              <w:t>And now Table B</w:t>
            </w:r>
          </w:p>
          <w:p w14:paraId="20DFF0A3" w14:textId="77777777" w:rsidR="00D13845" w:rsidRPr="007F0062" w:rsidRDefault="00D13845" w:rsidP="0010602F">
            <w:pPr>
              <w:jc w:val="both"/>
              <w:rPr>
                <w:color w:val="000000" w:themeColor="text1"/>
              </w:rPr>
            </w:pPr>
          </w:p>
          <w:tbl>
            <w:tblPr>
              <w:tblStyle w:val="TableGrid"/>
              <w:tblW w:w="0" w:type="auto"/>
              <w:tblLook w:val="04A0" w:firstRow="1" w:lastRow="0" w:firstColumn="1" w:lastColumn="0" w:noHBand="0" w:noVBand="1"/>
            </w:tblPr>
            <w:tblGrid>
              <w:gridCol w:w="1442"/>
              <w:gridCol w:w="1559"/>
              <w:gridCol w:w="1417"/>
              <w:gridCol w:w="1417"/>
            </w:tblGrid>
            <w:tr w:rsidR="00D13845" w:rsidRPr="007F0062" w14:paraId="40E1EA0C" w14:textId="77777777" w:rsidTr="003F2F96">
              <w:tc>
                <w:tcPr>
                  <w:tcW w:w="1442" w:type="dxa"/>
                  <w:shd w:val="clear" w:color="auto" w:fill="FFF2CC" w:themeFill="accent4" w:themeFillTint="33"/>
                </w:tcPr>
                <w:p w14:paraId="4A1F7362" w14:textId="77777777" w:rsidR="00D13845" w:rsidRPr="007F0062" w:rsidRDefault="00D13845" w:rsidP="0010602F">
                  <w:pPr>
                    <w:jc w:val="both"/>
                    <w:rPr>
                      <w:b/>
                      <w:color w:val="000000" w:themeColor="text1"/>
                    </w:rPr>
                  </w:pPr>
                  <w:proofErr w:type="spellStart"/>
                  <w:r w:rsidRPr="007F0062">
                    <w:rPr>
                      <w:b/>
                      <w:color w:val="000000" w:themeColor="text1"/>
                    </w:rPr>
                    <w:t>Hospital_id</w:t>
                  </w:r>
                  <w:proofErr w:type="spellEnd"/>
                </w:p>
              </w:tc>
              <w:tc>
                <w:tcPr>
                  <w:tcW w:w="1559" w:type="dxa"/>
                  <w:shd w:val="clear" w:color="auto" w:fill="FFF2CC" w:themeFill="accent4" w:themeFillTint="33"/>
                </w:tcPr>
                <w:p w14:paraId="339A4C19" w14:textId="77777777" w:rsidR="00D13845" w:rsidRPr="007F0062" w:rsidRDefault="00D13845" w:rsidP="0010602F">
                  <w:pPr>
                    <w:jc w:val="both"/>
                    <w:rPr>
                      <w:b/>
                      <w:color w:val="000000" w:themeColor="text1"/>
                    </w:rPr>
                  </w:pPr>
                  <w:r w:rsidRPr="007F0062">
                    <w:rPr>
                      <w:b/>
                      <w:color w:val="000000" w:themeColor="text1"/>
                    </w:rPr>
                    <w:t>Date of visit</w:t>
                  </w:r>
                </w:p>
              </w:tc>
              <w:tc>
                <w:tcPr>
                  <w:tcW w:w="1417" w:type="dxa"/>
                  <w:shd w:val="clear" w:color="auto" w:fill="FFF2CC" w:themeFill="accent4" w:themeFillTint="33"/>
                </w:tcPr>
                <w:p w14:paraId="41661839" w14:textId="77777777" w:rsidR="00D13845" w:rsidRPr="007F0062" w:rsidRDefault="00D13845" w:rsidP="0010602F">
                  <w:pPr>
                    <w:jc w:val="both"/>
                    <w:rPr>
                      <w:b/>
                      <w:color w:val="000000" w:themeColor="text1"/>
                    </w:rPr>
                  </w:pPr>
                  <w:proofErr w:type="spellStart"/>
                  <w:r w:rsidRPr="007F0062">
                    <w:rPr>
                      <w:b/>
                      <w:color w:val="000000" w:themeColor="text1"/>
                    </w:rPr>
                    <w:t>Patient_id</w:t>
                  </w:r>
                  <w:proofErr w:type="spellEnd"/>
                </w:p>
              </w:tc>
              <w:tc>
                <w:tcPr>
                  <w:tcW w:w="1417" w:type="dxa"/>
                  <w:shd w:val="clear" w:color="auto" w:fill="E2EFD9" w:themeFill="accent6" w:themeFillTint="33"/>
                </w:tcPr>
                <w:p w14:paraId="04BC24F1" w14:textId="77777777" w:rsidR="00D13845" w:rsidRPr="007F0062" w:rsidRDefault="00D13845" w:rsidP="0010602F">
                  <w:pPr>
                    <w:jc w:val="both"/>
                    <w:rPr>
                      <w:b/>
                      <w:color w:val="000000" w:themeColor="text1"/>
                    </w:rPr>
                  </w:pPr>
                  <w:proofErr w:type="spellStart"/>
                  <w:r w:rsidRPr="007F0062">
                    <w:rPr>
                      <w:b/>
                      <w:color w:val="000000" w:themeColor="text1"/>
                    </w:rPr>
                    <w:t>Event_type</w:t>
                  </w:r>
                  <w:proofErr w:type="spellEnd"/>
                </w:p>
              </w:tc>
            </w:tr>
            <w:tr w:rsidR="00D13845" w:rsidRPr="007F0062" w14:paraId="37368317" w14:textId="77777777" w:rsidTr="003F2F96">
              <w:tc>
                <w:tcPr>
                  <w:tcW w:w="1442" w:type="dxa"/>
                  <w:shd w:val="clear" w:color="auto" w:fill="FFF2CC" w:themeFill="accent4" w:themeFillTint="33"/>
                </w:tcPr>
                <w:p w14:paraId="35DCA68D" w14:textId="77777777" w:rsidR="00D13845" w:rsidRPr="007F0062" w:rsidRDefault="00D13845" w:rsidP="0010602F">
                  <w:pPr>
                    <w:jc w:val="both"/>
                    <w:rPr>
                      <w:color w:val="000000" w:themeColor="text1"/>
                    </w:rPr>
                  </w:pPr>
                  <w:r w:rsidRPr="007F0062">
                    <w:rPr>
                      <w:color w:val="000000" w:themeColor="text1"/>
                    </w:rPr>
                    <w:t>A</w:t>
                  </w:r>
                </w:p>
              </w:tc>
              <w:tc>
                <w:tcPr>
                  <w:tcW w:w="1559" w:type="dxa"/>
                  <w:shd w:val="clear" w:color="auto" w:fill="FFF2CC" w:themeFill="accent4" w:themeFillTint="33"/>
                </w:tcPr>
                <w:p w14:paraId="6CEE410B" w14:textId="77777777" w:rsidR="00D13845" w:rsidRPr="007F0062" w:rsidRDefault="004A0B17" w:rsidP="0010602F">
                  <w:pPr>
                    <w:jc w:val="both"/>
                    <w:rPr>
                      <w:color w:val="000000" w:themeColor="text1"/>
                    </w:rPr>
                  </w:pPr>
                  <w:r w:rsidRPr="007F0062">
                    <w:rPr>
                      <w:color w:val="000000" w:themeColor="text1"/>
                    </w:rPr>
                    <w:t>19/9/2014</w:t>
                  </w:r>
                </w:p>
              </w:tc>
              <w:tc>
                <w:tcPr>
                  <w:tcW w:w="1417" w:type="dxa"/>
                  <w:shd w:val="clear" w:color="auto" w:fill="FFF2CC" w:themeFill="accent4" w:themeFillTint="33"/>
                </w:tcPr>
                <w:p w14:paraId="0B422A53" w14:textId="77777777" w:rsidR="00D13845" w:rsidRPr="007F0062" w:rsidRDefault="00D13845" w:rsidP="0010602F">
                  <w:pPr>
                    <w:jc w:val="both"/>
                    <w:rPr>
                      <w:color w:val="000000" w:themeColor="text1"/>
                    </w:rPr>
                  </w:pPr>
                  <w:r w:rsidRPr="007F0062">
                    <w:rPr>
                      <w:color w:val="000000" w:themeColor="text1"/>
                    </w:rPr>
                    <w:t>2</w:t>
                  </w:r>
                </w:p>
              </w:tc>
              <w:tc>
                <w:tcPr>
                  <w:tcW w:w="1417" w:type="dxa"/>
                  <w:shd w:val="clear" w:color="auto" w:fill="E2EFD9" w:themeFill="accent6" w:themeFillTint="33"/>
                </w:tcPr>
                <w:p w14:paraId="045E7837" w14:textId="77777777" w:rsidR="00D13845" w:rsidRPr="007F0062" w:rsidRDefault="00D13845" w:rsidP="0010602F">
                  <w:pPr>
                    <w:jc w:val="both"/>
                    <w:rPr>
                      <w:color w:val="000000" w:themeColor="text1"/>
                    </w:rPr>
                  </w:pPr>
                  <w:r w:rsidRPr="007F0062">
                    <w:rPr>
                      <w:color w:val="000000" w:themeColor="text1"/>
                    </w:rPr>
                    <w:t>Emergency</w:t>
                  </w:r>
                </w:p>
              </w:tc>
            </w:tr>
            <w:tr w:rsidR="00D13845" w:rsidRPr="007F0062" w14:paraId="205CEB47" w14:textId="77777777" w:rsidTr="003F2F96">
              <w:tc>
                <w:tcPr>
                  <w:tcW w:w="1442" w:type="dxa"/>
                  <w:shd w:val="clear" w:color="auto" w:fill="FFF2CC" w:themeFill="accent4" w:themeFillTint="33"/>
                </w:tcPr>
                <w:p w14:paraId="414FCA2B" w14:textId="77777777" w:rsidR="00D13845" w:rsidRPr="007F0062" w:rsidRDefault="00D13845" w:rsidP="0010602F">
                  <w:pPr>
                    <w:jc w:val="both"/>
                    <w:rPr>
                      <w:color w:val="000000" w:themeColor="text1"/>
                    </w:rPr>
                  </w:pPr>
                  <w:r w:rsidRPr="007F0062">
                    <w:rPr>
                      <w:color w:val="000000" w:themeColor="text1"/>
                    </w:rPr>
                    <w:t>A</w:t>
                  </w:r>
                </w:p>
              </w:tc>
              <w:tc>
                <w:tcPr>
                  <w:tcW w:w="1559" w:type="dxa"/>
                  <w:shd w:val="clear" w:color="auto" w:fill="FFF2CC" w:themeFill="accent4" w:themeFillTint="33"/>
                </w:tcPr>
                <w:p w14:paraId="2D0BB208" w14:textId="77777777" w:rsidR="00D13845" w:rsidRPr="007F0062" w:rsidRDefault="004A0B17" w:rsidP="0010602F">
                  <w:pPr>
                    <w:jc w:val="both"/>
                    <w:rPr>
                      <w:color w:val="000000" w:themeColor="text1"/>
                    </w:rPr>
                  </w:pPr>
                  <w:r w:rsidRPr="007F0062">
                    <w:rPr>
                      <w:color w:val="000000" w:themeColor="text1"/>
                    </w:rPr>
                    <w:t>6/2/2015</w:t>
                  </w:r>
                </w:p>
              </w:tc>
              <w:tc>
                <w:tcPr>
                  <w:tcW w:w="1417" w:type="dxa"/>
                  <w:shd w:val="clear" w:color="auto" w:fill="FFF2CC" w:themeFill="accent4" w:themeFillTint="33"/>
                </w:tcPr>
                <w:p w14:paraId="34B9B1A7" w14:textId="77777777" w:rsidR="00D13845" w:rsidRPr="007F0062" w:rsidRDefault="00D13845" w:rsidP="0010602F">
                  <w:pPr>
                    <w:jc w:val="both"/>
                    <w:rPr>
                      <w:color w:val="000000" w:themeColor="text1"/>
                    </w:rPr>
                  </w:pPr>
                  <w:r w:rsidRPr="007F0062">
                    <w:rPr>
                      <w:color w:val="000000" w:themeColor="text1"/>
                    </w:rPr>
                    <w:t>1</w:t>
                  </w:r>
                </w:p>
              </w:tc>
              <w:tc>
                <w:tcPr>
                  <w:tcW w:w="1417" w:type="dxa"/>
                  <w:shd w:val="clear" w:color="auto" w:fill="E2EFD9" w:themeFill="accent6" w:themeFillTint="33"/>
                </w:tcPr>
                <w:p w14:paraId="52E117DA" w14:textId="77777777" w:rsidR="00D13845" w:rsidRPr="007F0062" w:rsidRDefault="00D13845" w:rsidP="0010602F">
                  <w:pPr>
                    <w:jc w:val="both"/>
                    <w:rPr>
                      <w:color w:val="000000" w:themeColor="text1"/>
                    </w:rPr>
                  </w:pPr>
                  <w:r w:rsidRPr="007F0062">
                    <w:rPr>
                      <w:color w:val="000000" w:themeColor="text1"/>
                    </w:rPr>
                    <w:t>Inpatient</w:t>
                  </w:r>
                </w:p>
              </w:tc>
            </w:tr>
            <w:tr w:rsidR="00D13845" w:rsidRPr="007F0062" w14:paraId="02E72D4F" w14:textId="77777777" w:rsidTr="003F2F96">
              <w:tc>
                <w:tcPr>
                  <w:tcW w:w="1442" w:type="dxa"/>
                  <w:shd w:val="clear" w:color="auto" w:fill="FFF2CC" w:themeFill="accent4" w:themeFillTint="33"/>
                </w:tcPr>
                <w:p w14:paraId="27BAB78B" w14:textId="77777777" w:rsidR="00D13845" w:rsidRPr="007F0062" w:rsidRDefault="00D13845" w:rsidP="0010602F">
                  <w:pPr>
                    <w:jc w:val="both"/>
                    <w:rPr>
                      <w:color w:val="000000" w:themeColor="text1"/>
                    </w:rPr>
                  </w:pPr>
                  <w:r w:rsidRPr="007F0062">
                    <w:rPr>
                      <w:color w:val="000000" w:themeColor="text1"/>
                    </w:rPr>
                    <w:t>B</w:t>
                  </w:r>
                </w:p>
              </w:tc>
              <w:tc>
                <w:tcPr>
                  <w:tcW w:w="1559" w:type="dxa"/>
                  <w:shd w:val="clear" w:color="auto" w:fill="FFF2CC" w:themeFill="accent4" w:themeFillTint="33"/>
                </w:tcPr>
                <w:p w14:paraId="4120248A" w14:textId="77777777" w:rsidR="00D13845" w:rsidRPr="007F0062" w:rsidRDefault="004A0B17" w:rsidP="0010602F">
                  <w:pPr>
                    <w:jc w:val="both"/>
                    <w:rPr>
                      <w:color w:val="000000" w:themeColor="text1"/>
                    </w:rPr>
                  </w:pPr>
                  <w:r w:rsidRPr="007F0062">
                    <w:rPr>
                      <w:color w:val="000000" w:themeColor="text1"/>
                    </w:rPr>
                    <w:t>4/11/2012</w:t>
                  </w:r>
                </w:p>
              </w:tc>
              <w:tc>
                <w:tcPr>
                  <w:tcW w:w="1417" w:type="dxa"/>
                  <w:shd w:val="clear" w:color="auto" w:fill="FFF2CC" w:themeFill="accent4" w:themeFillTint="33"/>
                </w:tcPr>
                <w:p w14:paraId="0926A232" w14:textId="77777777" w:rsidR="00D13845" w:rsidRPr="007F0062" w:rsidRDefault="00D13845" w:rsidP="0010602F">
                  <w:pPr>
                    <w:jc w:val="both"/>
                    <w:rPr>
                      <w:color w:val="000000" w:themeColor="text1"/>
                    </w:rPr>
                  </w:pPr>
                  <w:r w:rsidRPr="007F0062">
                    <w:rPr>
                      <w:color w:val="000000" w:themeColor="text1"/>
                    </w:rPr>
                    <w:t>3</w:t>
                  </w:r>
                </w:p>
              </w:tc>
              <w:tc>
                <w:tcPr>
                  <w:tcW w:w="1417" w:type="dxa"/>
                  <w:shd w:val="clear" w:color="auto" w:fill="E2EFD9" w:themeFill="accent6" w:themeFillTint="33"/>
                </w:tcPr>
                <w:p w14:paraId="2A290665" w14:textId="77777777" w:rsidR="00D13845" w:rsidRPr="007F0062" w:rsidRDefault="00D13845" w:rsidP="0010602F">
                  <w:pPr>
                    <w:jc w:val="both"/>
                    <w:rPr>
                      <w:color w:val="000000" w:themeColor="text1"/>
                    </w:rPr>
                  </w:pPr>
                  <w:r w:rsidRPr="007F0062">
                    <w:rPr>
                      <w:color w:val="000000" w:themeColor="text1"/>
                    </w:rPr>
                    <w:t>Emergency</w:t>
                  </w:r>
                </w:p>
              </w:tc>
            </w:tr>
          </w:tbl>
          <w:p w14:paraId="79C1D04A" w14:textId="77777777" w:rsidR="00D13845" w:rsidRPr="007F0062" w:rsidRDefault="00D13845" w:rsidP="0010602F">
            <w:pPr>
              <w:jc w:val="both"/>
              <w:rPr>
                <w:color w:val="000000" w:themeColor="text1"/>
              </w:rPr>
            </w:pPr>
          </w:p>
          <w:p w14:paraId="1B60A79D" w14:textId="77777777" w:rsidR="004A0B17" w:rsidRPr="007F0062" w:rsidRDefault="004A0B17" w:rsidP="0010602F">
            <w:pPr>
              <w:jc w:val="both"/>
              <w:rPr>
                <w:color w:val="000000" w:themeColor="text1"/>
              </w:rPr>
            </w:pPr>
            <w:r w:rsidRPr="007F0062">
              <w:rPr>
                <w:color w:val="000000" w:themeColor="text1"/>
              </w:rPr>
              <w:t>In Table A the first column is a ‘where’ variable: the second and third columns refer to characteristics of the variables that will (usually) not change over time. In Table B the first three columns are Where variables, and the last column is a What variable. For some types of analysis, such as producing survival or time to even statistics, it may be important to, for example, join the data of birth field from Table A to the appropriate rows in Table B. The Tidy Data paradigm makes thinking about these and many processes easier.</w:t>
            </w:r>
          </w:p>
          <w:p w14:paraId="660AFED6" w14:textId="77777777" w:rsidR="00722F1A" w:rsidRPr="007F0062" w:rsidRDefault="00722F1A" w:rsidP="0010602F">
            <w:pPr>
              <w:jc w:val="both"/>
              <w:rPr>
                <w:color w:val="000000" w:themeColor="text1"/>
              </w:rPr>
            </w:pPr>
          </w:p>
        </w:tc>
      </w:tr>
    </w:tbl>
    <w:p w14:paraId="648946C6" w14:textId="77777777" w:rsidR="00722F1A" w:rsidRPr="007F0062" w:rsidRDefault="00722F1A" w:rsidP="0010602F">
      <w:pPr>
        <w:jc w:val="both"/>
        <w:rPr>
          <w:color w:val="000000" w:themeColor="text1"/>
        </w:rPr>
      </w:pPr>
    </w:p>
    <w:p w14:paraId="016CF3B3" w14:textId="77777777" w:rsidR="00C7045D" w:rsidRPr="007F0062" w:rsidRDefault="003F2F96" w:rsidP="00C24C99">
      <w:pPr>
        <w:pStyle w:val="Heading2"/>
      </w:pPr>
      <w:bookmarkStart w:id="65" w:name="_Toc447804312"/>
      <w:r w:rsidRPr="007F0062">
        <w:t xml:space="preserve">Data </w:t>
      </w:r>
      <w:proofErr w:type="gramStart"/>
      <w:r w:rsidRPr="007F0062">
        <w:t>Tidying</w:t>
      </w:r>
      <w:proofErr w:type="gramEnd"/>
      <w:r w:rsidRPr="007F0062">
        <w:t xml:space="preserve"> in practice: Place and General Health in the 2001 Census</w:t>
      </w:r>
      <w:bookmarkEnd w:id="65"/>
    </w:p>
    <w:p w14:paraId="4BCDBE5E" w14:textId="77777777" w:rsidR="003F2F96" w:rsidRPr="007F0062" w:rsidRDefault="003F2F96" w:rsidP="0010602F">
      <w:pPr>
        <w:jc w:val="both"/>
        <w:rPr>
          <w:color w:val="000000" w:themeColor="text1"/>
        </w:rPr>
      </w:pPr>
      <w:r w:rsidRPr="007F0062">
        <w:rPr>
          <w:color w:val="000000" w:themeColor="text1"/>
        </w:rPr>
        <w:t xml:space="preserve">Because we encountered it earlier, let’s now return to the object census_2001_health </w:t>
      </w:r>
      <w:r w:rsidR="00B458F7" w:rsidRPr="007F0062">
        <w:rPr>
          <w:color w:val="000000" w:themeColor="text1"/>
        </w:rPr>
        <w:t xml:space="preserve">introduced </w:t>
      </w:r>
      <w:r w:rsidRPr="007F0062">
        <w:rPr>
          <w:color w:val="000000" w:themeColor="text1"/>
        </w:rPr>
        <w:t xml:space="preserve">earlier, </w:t>
      </w:r>
      <w:r w:rsidR="00B458F7" w:rsidRPr="007F0062">
        <w:rPr>
          <w:color w:val="000000" w:themeColor="text1"/>
        </w:rPr>
        <w:t xml:space="preserve">but now </w:t>
      </w:r>
      <w:r w:rsidRPr="007F0062">
        <w:rPr>
          <w:color w:val="000000" w:themeColor="text1"/>
        </w:rPr>
        <w:t>with the Tidy Data paradigm in mind. Using the View function, we can explore the first few columns and rows of this table, and scroll through the rest of the table:</w:t>
      </w:r>
    </w:p>
    <w:p w14:paraId="2F0CF9A9" w14:textId="77777777" w:rsidR="003F2F96" w:rsidRPr="007F0062" w:rsidRDefault="003F2F96" w:rsidP="0010602F">
      <w:pPr>
        <w:jc w:val="both"/>
        <w:rPr>
          <w:color w:val="000000" w:themeColor="text1"/>
        </w:rPr>
      </w:pPr>
      <w:r w:rsidRPr="007F0062">
        <w:rPr>
          <w:noProof/>
          <w:color w:val="000000" w:themeColor="text1"/>
          <w:lang w:eastAsia="en-GB"/>
        </w:rPr>
        <w:drawing>
          <wp:inline distT="0" distB="0" distL="0" distR="0" wp14:anchorId="779916BF" wp14:editId="470AA276">
            <wp:extent cx="5731510" cy="1882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82775"/>
                    </a:xfrm>
                    <a:prstGeom prst="rect">
                      <a:avLst/>
                    </a:prstGeom>
                  </pic:spPr>
                </pic:pic>
              </a:graphicData>
            </a:graphic>
          </wp:inline>
        </w:drawing>
      </w:r>
    </w:p>
    <w:p w14:paraId="1FD2A1B6" w14:textId="77777777" w:rsidR="004D2180" w:rsidRPr="007F0062" w:rsidRDefault="003F2F96" w:rsidP="0010602F">
      <w:pPr>
        <w:jc w:val="both"/>
        <w:rPr>
          <w:color w:val="000000" w:themeColor="text1"/>
        </w:rPr>
      </w:pPr>
      <w:r w:rsidRPr="007F0062">
        <w:rPr>
          <w:color w:val="000000" w:themeColor="text1"/>
        </w:rPr>
        <w:t>This data is not ‘tidy’</w:t>
      </w:r>
      <w:r w:rsidR="004D2180" w:rsidRPr="007F0062">
        <w:rPr>
          <w:color w:val="000000" w:themeColor="text1"/>
        </w:rPr>
        <w:t>, and quite a lot of work is required to make it so</w:t>
      </w:r>
      <w:r w:rsidRPr="007F0062">
        <w:rPr>
          <w:color w:val="000000" w:themeColor="text1"/>
        </w:rPr>
        <w:t xml:space="preserve">. </w:t>
      </w:r>
      <w:r w:rsidR="004D2180" w:rsidRPr="007F0062">
        <w:rPr>
          <w:color w:val="000000" w:themeColor="text1"/>
        </w:rPr>
        <w:t xml:space="preserve">Before we can work further with the dataset, we should first give the first three columns unique names (Currently their names are all listed as ‘EMPTY’), because this makes subsequent </w:t>
      </w:r>
      <w:proofErr w:type="spellStart"/>
      <w:r w:rsidR="004D2180" w:rsidRPr="007F0062">
        <w:rPr>
          <w:color w:val="000000" w:themeColor="text1"/>
        </w:rPr>
        <w:t>dplyr</w:t>
      </w:r>
      <w:proofErr w:type="spellEnd"/>
      <w:r w:rsidR="004D2180" w:rsidRPr="007F0062">
        <w:rPr>
          <w:color w:val="000000" w:themeColor="text1"/>
        </w:rPr>
        <w:t xml:space="preserve"> and </w:t>
      </w:r>
      <w:proofErr w:type="spellStart"/>
      <w:r w:rsidR="004D2180" w:rsidRPr="007F0062">
        <w:rPr>
          <w:color w:val="000000" w:themeColor="text1"/>
        </w:rPr>
        <w:t>tidyr</w:t>
      </w:r>
      <w:proofErr w:type="spellEnd"/>
      <w:r w:rsidR="004D2180" w:rsidRPr="007F0062">
        <w:rPr>
          <w:color w:val="000000" w:themeColor="text1"/>
        </w:rPr>
        <w:t xml:space="preserve"> functions much easier to use. This is best achieved using the Base R names function:</w:t>
      </w:r>
    </w:p>
    <w:p w14:paraId="6E928A5F" w14:textId="77777777" w:rsidR="004D2180" w:rsidRPr="007F0062" w:rsidRDefault="004D2180" w:rsidP="0010602F">
      <w:pPr>
        <w:jc w:val="both"/>
        <w:rPr>
          <w:rFonts w:ascii="Lucida Console" w:hAnsi="Lucida Console"/>
          <w:color w:val="000000" w:themeColor="text1"/>
        </w:rPr>
      </w:pPr>
      <w:proofErr w:type="gramStart"/>
      <w:r w:rsidRPr="007F0062">
        <w:rPr>
          <w:rFonts w:ascii="Lucida Console" w:hAnsi="Lucida Console"/>
          <w:color w:val="000000" w:themeColor="text1"/>
        </w:rPr>
        <w:t>names(</w:t>
      </w:r>
      <w:proofErr w:type="gramEnd"/>
      <w:r w:rsidRPr="007F0062">
        <w:rPr>
          <w:rFonts w:ascii="Lucida Console" w:hAnsi="Lucida Console"/>
          <w:color w:val="000000" w:themeColor="text1"/>
        </w:rPr>
        <w:t>census_2001_health)[1:3] &lt;- c(“place”, “sex”, “</w:t>
      </w:r>
      <w:proofErr w:type="spellStart"/>
      <w:r w:rsidRPr="007F0062">
        <w:rPr>
          <w:rFonts w:ascii="Lucida Console" w:hAnsi="Lucida Console"/>
          <w:color w:val="000000" w:themeColor="text1"/>
        </w:rPr>
        <w:t>age_and_health</w:t>
      </w:r>
      <w:proofErr w:type="spellEnd"/>
      <w:r w:rsidRPr="007F0062">
        <w:rPr>
          <w:rFonts w:ascii="Lucida Console" w:hAnsi="Lucida Console"/>
          <w:color w:val="000000" w:themeColor="text1"/>
        </w:rPr>
        <w:t>”)</w:t>
      </w:r>
      <w:r w:rsidR="00150DF5" w:rsidRPr="007F0062">
        <w:rPr>
          <w:rStyle w:val="FootnoteReference"/>
          <w:rFonts w:ascii="Lucida Console" w:hAnsi="Lucida Console"/>
          <w:color w:val="000000" w:themeColor="text1"/>
        </w:rPr>
        <w:footnoteReference w:id="12"/>
      </w:r>
    </w:p>
    <w:p w14:paraId="06D354C1" w14:textId="77777777" w:rsidR="004D2180" w:rsidRPr="007F0062" w:rsidRDefault="004D2180" w:rsidP="0010602F">
      <w:pPr>
        <w:jc w:val="both"/>
        <w:rPr>
          <w:color w:val="000000" w:themeColor="text1"/>
        </w:rPr>
      </w:pPr>
      <w:r w:rsidRPr="007F0062">
        <w:rPr>
          <w:color w:val="000000" w:themeColor="text1"/>
        </w:rPr>
        <w:t>If we now glimpse the table we can see that the</w:t>
      </w:r>
      <w:r w:rsidR="00150DF5" w:rsidRPr="007F0062">
        <w:rPr>
          <w:color w:val="000000" w:themeColor="text1"/>
        </w:rPr>
        <w:t>se first three</w:t>
      </w:r>
      <w:r w:rsidRPr="007F0062">
        <w:rPr>
          <w:color w:val="000000" w:themeColor="text1"/>
        </w:rPr>
        <w:t xml:space="preserve"> variables have been named successfully. </w:t>
      </w:r>
    </w:p>
    <w:p w14:paraId="74671580" w14:textId="77777777" w:rsidR="00B53DE2" w:rsidRPr="007F0062" w:rsidRDefault="00B53DE2" w:rsidP="0010602F">
      <w:pPr>
        <w:jc w:val="both"/>
        <w:rPr>
          <w:color w:val="000000" w:themeColor="text1"/>
        </w:rPr>
      </w:pPr>
      <w:r w:rsidRPr="007F0062">
        <w:rPr>
          <w:noProof/>
          <w:color w:val="000000" w:themeColor="text1"/>
          <w:lang w:eastAsia="en-GB"/>
        </w:rPr>
        <w:lastRenderedPageBreak/>
        <w:drawing>
          <wp:inline distT="0" distB="0" distL="0" distR="0" wp14:anchorId="7E07531E" wp14:editId="7A0CA653">
            <wp:extent cx="5731510" cy="1325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325245"/>
                    </a:xfrm>
                    <a:prstGeom prst="rect">
                      <a:avLst/>
                    </a:prstGeom>
                  </pic:spPr>
                </pic:pic>
              </a:graphicData>
            </a:graphic>
          </wp:inline>
        </w:drawing>
      </w:r>
    </w:p>
    <w:p w14:paraId="31B0C1D7" w14:textId="7B53360D"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w:t>
      </w:r>
      <w:r w:rsidRPr="007F0062">
        <w:rPr>
          <w:rFonts w:ascii="Berlin Sans FB" w:hAnsi="Berlin Sans FB"/>
          <w:color w:val="000000" w:themeColor="text1"/>
        </w:rPr>
        <w:t xml:space="preserve">: Reproduce the above code and results. </w:t>
      </w:r>
    </w:p>
    <w:p w14:paraId="65093623" w14:textId="492024E8"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w:t>
      </w:r>
      <w:r w:rsidRPr="007F0062">
        <w:rPr>
          <w:rFonts w:ascii="Berlin Sans FB" w:hAnsi="Berlin Sans FB"/>
          <w:color w:val="000000" w:themeColor="text1"/>
        </w:rPr>
        <w:t xml:space="preserve"> (Optional) </w:t>
      </w:r>
      <w:r w:rsidRPr="007F0062">
        <w:rPr>
          <w:rFonts w:ascii="Berlin Sans FB" w:hAnsi="Berlin Sans FB"/>
          <w:b/>
          <w:color w:val="000000" w:themeColor="text1"/>
        </w:rPr>
        <w:t xml:space="preserve">Without reading any further, </w:t>
      </w:r>
      <w:r w:rsidRPr="007F0062">
        <w:rPr>
          <w:rFonts w:ascii="Berlin Sans FB" w:hAnsi="Berlin Sans FB"/>
          <w:color w:val="000000" w:themeColor="text1"/>
        </w:rPr>
        <w:t xml:space="preserve">consider whether the data above is currently in a tidy data format, and if not what a tidy data structure for this data would look like. </w:t>
      </w:r>
    </w:p>
    <w:p w14:paraId="2D6EBF2C" w14:textId="77777777" w:rsidR="004D2180" w:rsidRPr="007F0062" w:rsidRDefault="00B53DE2" w:rsidP="0010602F">
      <w:pPr>
        <w:jc w:val="both"/>
        <w:rPr>
          <w:color w:val="000000" w:themeColor="text1"/>
        </w:rPr>
      </w:pPr>
      <w:r w:rsidRPr="007F0062">
        <w:rPr>
          <w:color w:val="000000" w:themeColor="text1"/>
        </w:rPr>
        <w:t>Although at this stage you may have to trust me on this, the Tidy Data target form for this table should be something like:</w:t>
      </w:r>
    </w:p>
    <w:p w14:paraId="0CA8C864"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Place: large region within Scotland</w:t>
      </w:r>
    </w:p>
    <w:p w14:paraId="421C49CB"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Sex: male or female</w:t>
      </w:r>
    </w:p>
    <w:p w14:paraId="5247C3B1"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Age group</w:t>
      </w:r>
    </w:p>
    <w:p w14:paraId="262B3A10"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Health status</w:t>
      </w:r>
    </w:p>
    <w:p w14:paraId="635F4CB4"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Occupational background</w:t>
      </w:r>
    </w:p>
    <w:p w14:paraId="5A0E8DE0" w14:textId="77777777" w:rsidR="00B53DE2" w:rsidRPr="007F0062" w:rsidRDefault="00B53DE2" w:rsidP="000F6C71">
      <w:pPr>
        <w:pStyle w:val="ListParagraph"/>
        <w:numPr>
          <w:ilvl w:val="0"/>
          <w:numId w:val="14"/>
        </w:numPr>
        <w:jc w:val="both"/>
        <w:rPr>
          <w:color w:val="000000" w:themeColor="text1"/>
        </w:rPr>
      </w:pPr>
      <w:r w:rsidRPr="007F0062">
        <w:rPr>
          <w:color w:val="000000" w:themeColor="text1"/>
        </w:rPr>
        <w:t>Count</w:t>
      </w:r>
    </w:p>
    <w:p w14:paraId="7B65A735" w14:textId="77777777" w:rsidR="00B53DE2" w:rsidRPr="007F0062" w:rsidRDefault="00B53DE2" w:rsidP="0010602F">
      <w:pPr>
        <w:jc w:val="both"/>
        <w:rPr>
          <w:color w:val="000000" w:themeColor="text1"/>
        </w:rPr>
      </w:pPr>
      <w:r w:rsidRPr="007F0062">
        <w:rPr>
          <w:color w:val="000000" w:themeColor="text1"/>
        </w:rPr>
        <w:t>Of these variables, all but the last of the variables are ‘Where’ variables, ‘locating’ what particular count values refer to. Currently there are three main challenges to overcome to make this data ‘tidy’:</w:t>
      </w:r>
    </w:p>
    <w:p w14:paraId="05CC9E7C" w14:textId="77777777" w:rsidR="00B53DE2" w:rsidRPr="007F0062" w:rsidRDefault="00B53DE2" w:rsidP="000F6C71">
      <w:pPr>
        <w:pStyle w:val="ListParagraph"/>
        <w:numPr>
          <w:ilvl w:val="0"/>
          <w:numId w:val="15"/>
        </w:numPr>
        <w:jc w:val="both"/>
        <w:rPr>
          <w:color w:val="000000" w:themeColor="text1"/>
        </w:rPr>
      </w:pPr>
      <w:r w:rsidRPr="007F0062">
        <w:rPr>
          <w:color w:val="000000" w:themeColor="text1"/>
        </w:rPr>
        <w:t>Inconsistent observational units within single variables – for example ‘place’ includes ‘SCOTLAND’, a number of large regions within Scotland, and smaller areas within each of these large areas. The sum of all counts, therefore, is likely to be three times the population of Scotland. Just one of these observational unit systems should be used. A similar but less severe issue is within the 2</w:t>
      </w:r>
      <w:r w:rsidRPr="007F0062">
        <w:rPr>
          <w:color w:val="000000" w:themeColor="text1"/>
          <w:vertAlign w:val="superscript"/>
        </w:rPr>
        <w:t>nd</w:t>
      </w:r>
      <w:r w:rsidRPr="007F0062">
        <w:rPr>
          <w:color w:val="000000" w:themeColor="text1"/>
        </w:rPr>
        <w:t xml:space="preserve"> column, which has ‘male’, ‘female’ and ‘all people’, which would likely result in double counting of population sizes.</w:t>
      </w:r>
    </w:p>
    <w:p w14:paraId="15E8A2D6" w14:textId="77777777" w:rsidR="00B53DE2" w:rsidRPr="007F0062" w:rsidRDefault="005E4528" w:rsidP="000F6C71">
      <w:pPr>
        <w:pStyle w:val="ListParagraph"/>
        <w:numPr>
          <w:ilvl w:val="0"/>
          <w:numId w:val="15"/>
        </w:numPr>
        <w:jc w:val="both"/>
        <w:rPr>
          <w:color w:val="000000" w:themeColor="text1"/>
        </w:rPr>
      </w:pPr>
      <w:r w:rsidRPr="007F0062">
        <w:rPr>
          <w:color w:val="000000" w:themeColor="text1"/>
        </w:rPr>
        <w:t xml:space="preserve">Two types of ‘where’ variable are located within a single column: age group and health are both provided within the third column. Ideally, the two pieces of information contained within them should be separated into two distinct variables, ‘age group’ and ‘health </w:t>
      </w:r>
      <w:proofErr w:type="gramStart"/>
      <w:r w:rsidRPr="007F0062">
        <w:rPr>
          <w:color w:val="000000" w:themeColor="text1"/>
        </w:rPr>
        <w:t>status’</w:t>
      </w:r>
      <w:proofErr w:type="gramEnd"/>
      <w:r w:rsidRPr="007F0062">
        <w:rPr>
          <w:color w:val="000000" w:themeColor="text1"/>
        </w:rPr>
        <w:t xml:space="preserve">. </w:t>
      </w:r>
    </w:p>
    <w:p w14:paraId="18BBB087" w14:textId="77777777" w:rsidR="005E4528" w:rsidRPr="007F0062" w:rsidRDefault="005E4528" w:rsidP="000F6C71">
      <w:pPr>
        <w:pStyle w:val="ListParagraph"/>
        <w:numPr>
          <w:ilvl w:val="0"/>
          <w:numId w:val="15"/>
        </w:numPr>
        <w:jc w:val="both"/>
        <w:rPr>
          <w:color w:val="000000" w:themeColor="text1"/>
        </w:rPr>
      </w:pPr>
      <w:r w:rsidRPr="007F0062">
        <w:rPr>
          <w:color w:val="000000" w:themeColor="text1"/>
        </w:rPr>
        <w:t xml:space="preserve">Different categories for a single variable are located in multiple columns: from the forth column onwards. These all refer to different occupational categories. </w:t>
      </w:r>
    </w:p>
    <w:p w14:paraId="736FFB23" w14:textId="77777777" w:rsidR="005E4528" w:rsidRPr="007F0062" w:rsidRDefault="005E4528" w:rsidP="0010602F">
      <w:pPr>
        <w:jc w:val="both"/>
        <w:rPr>
          <w:color w:val="000000" w:themeColor="text1"/>
        </w:rPr>
      </w:pPr>
      <w:r w:rsidRPr="007F0062">
        <w:rPr>
          <w:color w:val="000000" w:themeColor="text1"/>
        </w:rPr>
        <w:t xml:space="preserve">Because it looks most like progress, we will tackle the last of these three challenges first. To do this, we use the ‘gather’ function in the </w:t>
      </w:r>
      <w:proofErr w:type="spellStart"/>
      <w:r w:rsidRPr="007F0062">
        <w:rPr>
          <w:color w:val="000000" w:themeColor="text1"/>
        </w:rPr>
        <w:t>tidyr</w:t>
      </w:r>
      <w:proofErr w:type="spellEnd"/>
      <w:r w:rsidRPr="007F0062">
        <w:rPr>
          <w:color w:val="000000" w:themeColor="text1"/>
        </w:rPr>
        <w:t xml:space="preserve"> package. </w:t>
      </w:r>
    </w:p>
    <w:p w14:paraId="2A027496" w14:textId="40E61DF1" w:rsidR="009C2E3F" w:rsidRPr="007F0062" w:rsidRDefault="009C2E3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w:t>
      </w:r>
      <w:r w:rsidRPr="007F0062">
        <w:rPr>
          <w:rFonts w:ascii="Berlin Sans FB" w:hAnsi="Berlin Sans FB"/>
          <w:color w:val="000000" w:themeColor="text1"/>
        </w:rPr>
        <w:t xml:space="preserve">: Open up help for the gather function in the </w:t>
      </w:r>
      <w:proofErr w:type="spellStart"/>
      <w:r w:rsidRPr="007F0062">
        <w:rPr>
          <w:rFonts w:ascii="Berlin Sans FB" w:hAnsi="Berlin Sans FB"/>
          <w:color w:val="000000" w:themeColor="text1"/>
        </w:rPr>
        <w:t>tidyr</w:t>
      </w:r>
      <w:proofErr w:type="spellEnd"/>
      <w:r w:rsidRPr="007F0062">
        <w:rPr>
          <w:rFonts w:ascii="Berlin Sans FB" w:hAnsi="Berlin Sans FB"/>
          <w:color w:val="000000" w:themeColor="text1"/>
        </w:rPr>
        <w:t xml:space="preserve"> package. Explore </w:t>
      </w:r>
      <w:r w:rsidR="00846ACD" w:rsidRPr="007F0062">
        <w:rPr>
          <w:rFonts w:ascii="Berlin Sans FB" w:hAnsi="Berlin Sans FB"/>
          <w:color w:val="000000" w:themeColor="text1"/>
        </w:rPr>
        <w:t>the help file and consider why this function is useful for this particular dataset</w:t>
      </w:r>
      <w:r w:rsidRPr="007F0062">
        <w:rPr>
          <w:rFonts w:ascii="Berlin Sans FB" w:hAnsi="Berlin Sans FB"/>
          <w:color w:val="000000" w:themeColor="text1"/>
        </w:rPr>
        <w:t xml:space="preserve">. </w:t>
      </w:r>
    </w:p>
    <w:p w14:paraId="3B3F7689" w14:textId="77777777" w:rsidR="005E4528" w:rsidRPr="007F0062" w:rsidRDefault="00E84E7D" w:rsidP="0010602F">
      <w:pPr>
        <w:jc w:val="both"/>
        <w:rPr>
          <w:color w:val="000000" w:themeColor="text1"/>
        </w:rPr>
      </w:pPr>
      <w:r w:rsidRPr="007F0062">
        <w:rPr>
          <w:noProof/>
          <w:color w:val="000000" w:themeColor="text1"/>
          <w:lang w:eastAsia="en-GB"/>
        </w:rPr>
        <w:lastRenderedPageBreak/>
        <w:drawing>
          <wp:inline distT="0" distB="0" distL="0" distR="0" wp14:anchorId="5255A4E1" wp14:editId="3AA326C7">
            <wp:extent cx="5731510" cy="21494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49475"/>
                    </a:xfrm>
                    <a:prstGeom prst="rect">
                      <a:avLst/>
                    </a:prstGeom>
                  </pic:spPr>
                </pic:pic>
              </a:graphicData>
            </a:graphic>
          </wp:inline>
        </w:drawing>
      </w:r>
    </w:p>
    <w:p w14:paraId="0CB329A8" w14:textId="16B3A4F0"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8.5</w:t>
      </w:r>
      <w:r w:rsidRPr="007F0062">
        <w:rPr>
          <w:rFonts w:ascii="Berlin Sans FB" w:hAnsi="Berlin Sans FB"/>
          <w:color w:val="000000" w:themeColor="text1"/>
        </w:rPr>
        <w:t xml:space="preserve">: Reproduce the above analyses and results.  </w:t>
      </w:r>
    </w:p>
    <w:p w14:paraId="5051DB3C" w14:textId="77777777" w:rsidR="00E84E7D" w:rsidRPr="007F0062" w:rsidRDefault="00E84E7D" w:rsidP="0010602F">
      <w:pPr>
        <w:jc w:val="both"/>
        <w:rPr>
          <w:color w:val="000000" w:themeColor="text1"/>
        </w:rPr>
      </w:pPr>
      <w:r w:rsidRPr="007F0062">
        <w:rPr>
          <w:color w:val="000000" w:themeColor="text1"/>
        </w:rPr>
        <w:t>The gather function ‘gathers’ the contents of a number of columns, and puts their contents into two columns</w:t>
      </w:r>
      <w:r w:rsidR="00400754" w:rsidRPr="007F0062">
        <w:rPr>
          <w:color w:val="000000" w:themeColor="text1"/>
        </w:rPr>
        <w:t xml:space="preserve">: the first argument to gather is the name of the first column, known as the ‘key’, and the second argument to gather is the name of the second column it creates, known as the ‘value’. I have called the key ‘occupational group’, and the value ‘count’. Subsequent arguments to gather define which columns should be gathered into these two columns, and you can either define the gathered contents inclusively, by listing the variables that SHOULD go in these columns, or exclusively, by listing the variables that SHOULD NOT go into these columns. Of the 16 columns in the original </w:t>
      </w:r>
      <w:proofErr w:type="spellStart"/>
      <w:r w:rsidR="00400754" w:rsidRPr="007F0062">
        <w:rPr>
          <w:color w:val="000000" w:themeColor="text1"/>
        </w:rPr>
        <w:t>dataframe</w:t>
      </w:r>
      <w:proofErr w:type="spellEnd"/>
      <w:r w:rsidR="00400754" w:rsidRPr="007F0062">
        <w:rPr>
          <w:color w:val="000000" w:themeColor="text1"/>
        </w:rPr>
        <w:t xml:space="preserve">, I wanted all but three to go into these two columns, as they each define different occupational groups. I therefore define the gathered contents exclusively rather than inclusively. I do this using the – symbol, typing </w:t>
      </w:r>
    </w:p>
    <w:p w14:paraId="6F547864" w14:textId="77777777" w:rsidR="00400754" w:rsidRPr="007F0062" w:rsidRDefault="00400754"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place</w:t>
      </w:r>
      <w:proofErr w:type="gramEnd"/>
      <w:r w:rsidRPr="007F0062">
        <w:rPr>
          <w:rFonts w:ascii="Lucida Console" w:hAnsi="Lucida Console"/>
          <w:color w:val="000000" w:themeColor="text1"/>
        </w:rPr>
        <w:t>, -sex, -</w:t>
      </w:r>
      <w:proofErr w:type="spellStart"/>
      <w:r w:rsidRPr="007F0062">
        <w:rPr>
          <w:rFonts w:ascii="Lucida Console" w:hAnsi="Lucida Console"/>
          <w:color w:val="000000" w:themeColor="text1"/>
        </w:rPr>
        <w:t>age_and_health</w:t>
      </w:r>
      <w:proofErr w:type="spellEnd"/>
    </w:p>
    <w:p w14:paraId="169B8E3D" w14:textId="77777777" w:rsidR="00400754" w:rsidRPr="007F0062" w:rsidRDefault="00400754" w:rsidP="0010602F">
      <w:pPr>
        <w:jc w:val="both"/>
        <w:rPr>
          <w:color w:val="000000" w:themeColor="text1"/>
        </w:rPr>
      </w:pPr>
      <w:r w:rsidRPr="007F0062">
        <w:rPr>
          <w:color w:val="000000" w:themeColor="text1"/>
        </w:rPr>
        <w:t xml:space="preserve">As additional arguments to the gather function. By implication, gather gathers together everything except these three columns. </w:t>
      </w:r>
    </w:p>
    <w:p w14:paraId="68AC8204" w14:textId="77777777" w:rsidR="00846ACD" w:rsidRPr="007F0062" w:rsidRDefault="00400754" w:rsidP="0010602F">
      <w:pPr>
        <w:spacing w:line="240" w:lineRule="auto"/>
        <w:jc w:val="both"/>
        <w:rPr>
          <w:color w:val="000000" w:themeColor="text1"/>
        </w:rPr>
      </w:pPr>
      <w:r w:rsidRPr="007F0062">
        <w:rPr>
          <w:color w:val="000000" w:themeColor="text1"/>
        </w:rPr>
        <w:t xml:space="preserve">The next thing I want to do is separate the contents of the </w:t>
      </w:r>
      <w:proofErr w:type="spellStart"/>
      <w:r w:rsidRPr="007F0062">
        <w:rPr>
          <w:color w:val="000000" w:themeColor="text1"/>
        </w:rPr>
        <w:t>age_and_health</w:t>
      </w:r>
      <w:proofErr w:type="spellEnd"/>
      <w:r w:rsidRPr="007F0062">
        <w:rPr>
          <w:color w:val="000000" w:themeColor="text1"/>
        </w:rPr>
        <w:t xml:space="preserve"> variable into separate age columns and health columns. Fortunately, I </w:t>
      </w:r>
      <w:r w:rsidR="00150DF5" w:rsidRPr="007F0062">
        <w:rPr>
          <w:color w:val="000000" w:themeColor="text1"/>
        </w:rPr>
        <w:t xml:space="preserve">think I can </w:t>
      </w:r>
      <w:r w:rsidRPr="007F0062">
        <w:rPr>
          <w:color w:val="000000" w:themeColor="text1"/>
        </w:rPr>
        <w:t xml:space="preserve">make use of a consistency in </w:t>
      </w:r>
      <w:r w:rsidR="00150DF5" w:rsidRPr="007F0062">
        <w:rPr>
          <w:color w:val="000000" w:themeColor="text1"/>
        </w:rPr>
        <w:t>how these combined age and health terms are labelled: the age group is listed, followed by the ‘-</w:t>
      </w:r>
      <w:proofErr w:type="gramStart"/>
      <w:r w:rsidR="00150DF5" w:rsidRPr="007F0062">
        <w:rPr>
          <w:color w:val="000000" w:themeColor="text1"/>
        </w:rPr>
        <w:t>‘ symbol</w:t>
      </w:r>
      <w:proofErr w:type="gramEnd"/>
      <w:r w:rsidR="00150DF5" w:rsidRPr="007F0062">
        <w:rPr>
          <w:color w:val="000000" w:themeColor="text1"/>
        </w:rPr>
        <w:t>, and then the health status. The ‘-</w:t>
      </w:r>
      <w:proofErr w:type="gramStart"/>
      <w:r w:rsidR="00150DF5" w:rsidRPr="007F0062">
        <w:rPr>
          <w:color w:val="000000" w:themeColor="text1"/>
        </w:rPr>
        <w:t>‘ character</w:t>
      </w:r>
      <w:proofErr w:type="gramEnd"/>
      <w:r w:rsidR="00150DF5" w:rsidRPr="007F0062">
        <w:rPr>
          <w:color w:val="000000" w:themeColor="text1"/>
        </w:rPr>
        <w:t xml:space="preserve"> is a pattern that regex can be told to look out for; once this pattern has been identified, the next step is to separate the contents of the </w:t>
      </w:r>
      <w:proofErr w:type="spellStart"/>
      <w:r w:rsidR="00150DF5" w:rsidRPr="007F0062">
        <w:rPr>
          <w:color w:val="000000" w:themeColor="text1"/>
        </w:rPr>
        <w:t>age_and_health</w:t>
      </w:r>
      <w:proofErr w:type="spellEnd"/>
      <w:r w:rsidR="00150DF5" w:rsidRPr="007F0062">
        <w:rPr>
          <w:color w:val="000000" w:themeColor="text1"/>
        </w:rPr>
        <w:t xml:space="preserve"> column into two separate columns, age and health, with the age column containing the cell contents before the ‘-‘ symbol, and the health column containing the cell contents after the ‘-‘ symbol. </w:t>
      </w:r>
      <w:r w:rsidR="004B2FCA" w:rsidRPr="007F0062">
        <w:rPr>
          <w:color w:val="000000" w:themeColor="text1"/>
        </w:rPr>
        <w:t xml:space="preserve">The separate function within </w:t>
      </w:r>
      <w:proofErr w:type="spellStart"/>
      <w:r w:rsidR="004B2FCA" w:rsidRPr="007F0062">
        <w:rPr>
          <w:color w:val="000000" w:themeColor="text1"/>
        </w:rPr>
        <w:t>tidyr</w:t>
      </w:r>
      <w:proofErr w:type="spellEnd"/>
      <w:r w:rsidR="004B2FCA" w:rsidRPr="007F0062">
        <w:rPr>
          <w:color w:val="000000" w:themeColor="text1"/>
        </w:rPr>
        <w:t xml:space="preserve"> is designed to do just this. </w:t>
      </w:r>
    </w:p>
    <w:p w14:paraId="3D04B4B6" w14:textId="64CF3909"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8.6</w:t>
      </w:r>
      <w:r w:rsidRPr="007F0062">
        <w:rPr>
          <w:rFonts w:ascii="Berlin Sans FB" w:hAnsi="Berlin Sans FB"/>
          <w:color w:val="000000" w:themeColor="text1"/>
        </w:rPr>
        <w:t xml:space="preserve">: Open up and explore the help file for the separate function.  </w:t>
      </w:r>
    </w:p>
    <w:p w14:paraId="78957B1D" w14:textId="77777777" w:rsidR="00400754" w:rsidRPr="007F0062" w:rsidRDefault="004B2FCA" w:rsidP="0010602F">
      <w:pPr>
        <w:spacing w:line="240" w:lineRule="auto"/>
        <w:jc w:val="both"/>
        <w:rPr>
          <w:color w:val="000000" w:themeColor="text1"/>
        </w:rPr>
      </w:pPr>
      <w:r w:rsidRPr="007F0062">
        <w:rPr>
          <w:color w:val="000000" w:themeColor="text1"/>
        </w:rPr>
        <w:t>The first four arguments to separate are as follows</w:t>
      </w:r>
    </w:p>
    <w:p w14:paraId="19A0EEF0" w14:textId="77777777" w:rsidR="004B2FCA" w:rsidRPr="007F0062" w:rsidRDefault="004B2FCA"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separate(</w:t>
      </w:r>
      <w:proofErr w:type="gramEnd"/>
      <w:r w:rsidRPr="007F0062">
        <w:rPr>
          <w:rFonts w:ascii="Lucida Console" w:hAnsi="Lucida Console"/>
          <w:color w:val="000000" w:themeColor="text1"/>
        </w:rPr>
        <w:t xml:space="preserve">data, col, into, </w:t>
      </w:r>
      <w:proofErr w:type="spellStart"/>
      <w:r w:rsidRPr="007F0062">
        <w:rPr>
          <w:rFonts w:ascii="Lucida Console" w:hAnsi="Lucida Console"/>
          <w:color w:val="000000" w:themeColor="text1"/>
        </w:rPr>
        <w:t>sep</w:t>
      </w:r>
      <w:proofErr w:type="spellEnd"/>
      <w:r w:rsidRPr="007F0062">
        <w:rPr>
          <w:rFonts w:ascii="Lucida Console" w:hAnsi="Lucida Console"/>
          <w:color w:val="000000" w:themeColor="text1"/>
        </w:rPr>
        <w:t>)</w:t>
      </w:r>
    </w:p>
    <w:p w14:paraId="4DFB3A23" w14:textId="77777777" w:rsidR="004B2FCA" w:rsidRPr="007F0062" w:rsidRDefault="004B2FCA" w:rsidP="0010602F">
      <w:pPr>
        <w:spacing w:line="240" w:lineRule="auto"/>
        <w:jc w:val="both"/>
        <w:rPr>
          <w:color w:val="000000" w:themeColor="text1"/>
        </w:rPr>
      </w:pPr>
      <w:r w:rsidRPr="007F0062">
        <w:rPr>
          <w:color w:val="000000" w:themeColor="text1"/>
        </w:rPr>
        <w:t xml:space="preserve">The first argument is the input </w:t>
      </w:r>
      <w:proofErr w:type="spellStart"/>
      <w:r w:rsidRPr="007F0062">
        <w:rPr>
          <w:color w:val="000000" w:themeColor="text1"/>
        </w:rPr>
        <w:t>dataframe</w:t>
      </w:r>
      <w:proofErr w:type="spellEnd"/>
      <w:r w:rsidRPr="007F0062">
        <w:rPr>
          <w:color w:val="000000" w:themeColor="text1"/>
        </w:rPr>
        <w:t xml:space="preserve">, so receives the contents of the pipe and does not need to be specified formally when using piped code. The second argument, ‘col’, is the name of the column you want to split; the third argument takes the names of two or more columns that received the split or separated contents from column named in col; and the forth argument defines the symbol or pattern that should form the data split. </w:t>
      </w:r>
    </w:p>
    <w:p w14:paraId="39F23F76" w14:textId="77777777" w:rsidR="004B2FCA" w:rsidRPr="007F0062" w:rsidRDefault="004B2FCA" w:rsidP="0010602F">
      <w:pPr>
        <w:spacing w:line="240" w:lineRule="auto"/>
        <w:jc w:val="both"/>
        <w:rPr>
          <w:color w:val="000000" w:themeColor="text1"/>
        </w:rPr>
      </w:pPr>
      <w:r w:rsidRPr="007F0062">
        <w:rPr>
          <w:color w:val="000000" w:themeColor="text1"/>
        </w:rPr>
        <w:t>Given the above, I add to the pipe as follows:</w:t>
      </w:r>
    </w:p>
    <w:p w14:paraId="1D79572E" w14:textId="77777777" w:rsidR="004B2FCA" w:rsidRPr="007F0062" w:rsidRDefault="004B2FCA" w:rsidP="0010602F">
      <w:pPr>
        <w:spacing w:line="240" w:lineRule="auto"/>
        <w:jc w:val="both"/>
        <w:rPr>
          <w:color w:val="000000" w:themeColor="text1"/>
        </w:rPr>
      </w:pPr>
      <w:r w:rsidRPr="007F0062">
        <w:rPr>
          <w:noProof/>
          <w:color w:val="000000" w:themeColor="text1"/>
          <w:lang w:eastAsia="en-GB"/>
        </w:rPr>
        <w:lastRenderedPageBreak/>
        <w:drawing>
          <wp:inline distT="0" distB="0" distL="0" distR="0" wp14:anchorId="20136E5F" wp14:editId="247DF054">
            <wp:extent cx="5731510" cy="763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763270"/>
                    </a:xfrm>
                    <a:prstGeom prst="rect">
                      <a:avLst/>
                    </a:prstGeom>
                  </pic:spPr>
                </pic:pic>
              </a:graphicData>
            </a:graphic>
          </wp:inline>
        </w:drawing>
      </w:r>
    </w:p>
    <w:p w14:paraId="531233DC" w14:textId="35E0F357"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8.7</w:t>
      </w:r>
      <w:r w:rsidRPr="007F0062">
        <w:rPr>
          <w:rFonts w:ascii="Berlin Sans FB" w:hAnsi="Berlin Sans FB"/>
          <w:color w:val="000000" w:themeColor="text1"/>
        </w:rPr>
        <w:t xml:space="preserve">: Reproduce the above code and result.  </w:t>
      </w:r>
    </w:p>
    <w:p w14:paraId="7C5C68F1" w14:textId="77777777" w:rsidR="004B2FCA" w:rsidRPr="007F0062" w:rsidRDefault="004B2FCA" w:rsidP="0010602F">
      <w:pPr>
        <w:spacing w:line="240" w:lineRule="auto"/>
        <w:jc w:val="both"/>
        <w:rPr>
          <w:color w:val="000000" w:themeColor="text1"/>
        </w:rPr>
      </w:pPr>
      <w:r w:rsidRPr="007F0062">
        <w:rPr>
          <w:color w:val="000000" w:themeColor="text1"/>
        </w:rPr>
        <w:t>Rather than separating the column as expected, however, this code produced an error message, saying that a large number of values could not be split: it seems rows 1 and 2 could not be split, but r</w:t>
      </w:r>
      <w:r w:rsidR="00533D1B" w:rsidRPr="007F0062">
        <w:rPr>
          <w:color w:val="000000" w:themeColor="text1"/>
        </w:rPr>
        <w:t xml:space="preserve">ows 3, 4, and 5 could be split. This error message provides a useful clue if we refer back to the previous output, which shows that the contents of the </w:t>
      </w:r>
      <w:proofErr w:type="spellStart"/>
      <w:r w:rsidR="00533D1B" w:rsidRPr="007F0062">
        <w:rPr>
          <w:color w:val="000000" w:themeColor="text1"/>
        </w:rPr>
        <w:t>health_and_age</w:t>
      </w:r>
      <w:proofErr w:type="spellEnd"/>
      <w:r w:rsidR="00533D1B" w:rsidRPr="007F0062">
        <w:rPr>
          <w:color w:val="000000" w:themeColor="text1"/>
        </w:rPr>
        <w:t xml:space="preserve"> column for the first five rows is:</w:t>
      </w:r>
    </w:p>
    <w:p w14:paraId="0032E695"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ALL AGES</w:t>
      </w:r>
    </w:p>
    <w:p w14:paraId="3BC48D83"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w:t>
      </w:r>
    </w:p>
    <w:p w14:paraId="7E75BAF2"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 – Good Health</w:t>
      </w:r>
    </w:p>
    <w:p w14:paraId="0591D4C6"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 – Fairly Good Health</w:t>
      </w:r>
    </w:p>
    <w:p w14:paraId="469C50F9" w14:textId="77777777" w:rsidR="00533D1B" w:rsidRPr="007F0062" w:rsidRDefault="00533D1B" w:rsidP="000F6C71">
      <w:pPr>
        <w:pStyle w:val="ListParagraph"/>
        <w:numPr>
          <w:ilvl w:val="0"/>
          <w:numId w:val="16"/>
        </w:numPr>
        <w:spacing w:line="240" w:lineRule="auto"/>
        <w:jc w:val="both"/>
        <w:rPr>
          <w:color w:val="000000" w:themeColor="text1"/>
        </w:rPr>
      </w:pPr>
      <w:r w:rsidRPr="007F0062">
        <w:rPr>
          <w:color w:val="000000" w:themeColor="text1"/>
        </w:rPr>
        <w:t>16 to 24 – Not Good Health</w:t>
      </w:r>
    </w:p>
    <w:p w14:paraId="75DB3E44" w14:textId="77777777" w:rsidR="00533D1B" w:rsidRPr="007F0062" w:rsidRDefault="00533D1B" w:rsidP="0010602F">
      <w:pPr>
        <w:spacing w:line="240" w:lineRule="auto"/>
        <w:jc w:val="both"/>
        <w:rPr>
          <w:color w:val="000000" w:themeColor="text1"/>
        </w:rPr>
      </w:pPr>
      <w:r w:rsidRPr="007F0062">
        <w:rPr>
          <w:color w:val="000000" w:themeColor="text1"/>
        </w:rPr>
        <w:t>The rows that failed therefore did not contain the ‘-</w:t>
      </w:r>
      <w:proofErr w:type="gramStart"/>
      <w:r w:rsidRPr="007F0062">
        <w:rPr>
          <w:color w:val="000000" w:themeColor="text1"/>
        </w:rPr>
        <w:t>‘ symbol</w:t>
      </w:r>
      <w:proofErr w:type="gramEnd"/>
      <w:r w:rsidRPr="007F0062">
        <w:rPr>
          <w:color w:val="000000" w:themeColor="text1"/>
        </w:rPr>
        <w:t xml:space="preserve"> that separate was looking for, and so the function did not know how to split these particular rows. There are at least two ways to resolve this issue:</w:t>
      </w:r>
    </w:p>
    <w:p w14:paraId="76F0A06D" w14:textId="77777777" w:rsidR="00533D1B" w:rsidRPr="007F0062" w:rsidRDefault="00533D1B" w:rsidP="000F6C71">
      <w:pPr>
        <w:pStyle w:val="ListParagraph"/>
        <w:numPr>
          <w:ilvl w:val="0"/>
          <w:numId w:val="17"/>
        </w:numPr>
        <w:spacing w:line="240" w:lineRule="auto"/>
        <w:jc w:val="both"/>
        <w:rPr>
          <w:color w:val="000000" w:themeColor="text1"/>
        </w:rPr>
      </w:pPr>
      <w:r w:rsidRPr="007F0062">
        <w:rPr>
          <w:color w:val="000000" w:themeColor="text1"/>
        </w:rPr>
        <w:t xml:space="preserve">Filter away all rows that do not contain the ‘-‘ symbol in the </w:t>
      </w:r>
      <w:proofErr w:type="spellStart"/>
      <w:r w:rsidRPr="007F0062">
        <w:rPr>
          <w:color w:val="000000" w:themeColor="text1"/>
        </w:rPr>
        <w:t>age_and_health</w:t>
      </w:r>
      <w:proofErr w:type="spellEnd"/>
      <w:r w:rsidRPr="007F0062">
        <w:rPr>
          <w:color w:val="000000" w:themeColor="text1"/>
        </w:rPr>
        <w:t xml:space="preserve"> column</w:t>
      </w:r>
      <w:r w:rsidRPr="007F0062">
        <w:rPr>
          <w:rStyle w:val="FootnoteReference"/>
          <w:color w:val="000000" w:themeColor="text1"/>
        </w:rPr>
        <w:footnoteReference w:id="13"/>
      </w:r>
    </w:p>
    <w:p w14:paraId="08475AD4" w14:textId="77777777" w:rsidR="00533D1B" w:rsidRPr="007F0062" w:rsidRDefault="00533D1B" w:rsidP="000F6C71">
      <w:pPr>
        <w:pStyle w:val="ListParagraph"/>
        <w:numPr>
          <w:ilvl w:val="0"/>
          <w:numId w:val="17"/>
        </w:numPr>
        <w:spacing w:line="240" w:lineRule="auto"/>
        <w:jc w:val="both"/>
        <w:rPr>
          <w:color w:val="000000" w:themeColor="text1"/>
        </w:rPr>
      </w:pPr>
      <w:r w:rsidRPr="007F0062">
        <w:rPr>
          <w:color w:val="000000" w:themeColor="text1"/>
        </w:rPr>
        <w:t>Allow for separate to run even if it were not able to separate any particular row of the column of interest.</w:t>
      </w:r>
    </w:p>
    <w:p w14:paraId="347439C7" w14:textId="77777777" w:rsidR="00533D1B" w:rsidRPr="007F0062" w:rsidRDefault="007673CB" w:rsidP="0010602F">
      <w:pPr>
        <w:spacing w:line="240" w:lineRule="auto"/>
        <w:jc w:val="both"/>
        <w:rPr>
          <w:color w:val="000000" w:themeColor="text1"/>
        </w:rPr>
      </w:pPr>
      <w:r w:rsidRPr="007F0062">
        <w:rPr>
          <w:color w:val="000000" w:themeColor="text1"/>
        </w:rPr>
        <w:t>If I look at the help file for the separate function, I can see information about the following argument:</w:t>
      </w:r>
    </w:p>
    <w:p w14:paraId="69D95B10" w14:textId="77777777" w:rsidR="007673CB" w:rsidRPr="007F0062" w:rsidRDefault="007673CB" w:rsidP="0010602F">
      <w:pPr>
        <w:spacing w:line="240" w:lineRule="auto"/>
        <w:jc w:val="both"/>
        <w:rPr>
          <w:color w:val="000000" w:themeColor="text1"/>
        </w:rPr>
      </w:pPr>
      <w:r w:rsidRPr="007F0062">
        <w:rPr>
          <w:noProof/>
          <w:color w:val="000000" w:themeColor="text1"/>
          <w:lang w:eastAsia="en-GB"/>
        </w:rPr>
        <w:drawing>
          <wp:inline distT="0" distB="0" distL="0" distR="0" wp14:anchorId="0E799ABD" wp14:editId="6A31FE6D">
            <wp:extent cx="5731510" cy="963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963930"/>
                    </a:xfrm>
                    <a:prstGeom prst="rect">
                      <a:avLst/>
                    </a:prstGeom>
                  </pic:spPr>
                </pic:pic>
              </a:graphicData>
            </a:graphic>
          </wp:inline>
        </w:drawing>
      </w:r>
    </w:p>
    <w:p w14:paraId="5287517F" w14:textId="77777777" w:rsidR="007673CB" w:rsidRPr="007F0062" w:rsidRDefault="007673CB" w:rsidP="0010602F">
      <w:pPr>
        <w:spacing w:line="240" w:lineRule="auto"/>
        <w:jc w:val="both"/>
        <w:rPr>
          <w:color w:val="000000" w:themeColor="text1"/>
        </w:rPr>
      </w:pPr>
      <w:r w:rsidRPr="007F0062">
        <w:rPr>
          <w:color w:val="000000" w:themeColor="text1"/>
        </w:rPr>
        <w:t>Modifying this extra argument therefore allows the behaviour of separate to be changed. Here is the piped function if this argument is set to ‘drop’:</w:t>
      </w:r>
    </w:p>
    <w:p w14:paraId="2C4E696D" w14:textId="77777777" w:rsidR="007673CB" w:rsidRPr="007F0062" w:rsidRDefault="007673CB" w:rsidP="0010602F">
      <w:pPr>
        <w:spacing w:line="240" w:lineRule="auto"/>
        <w:jc w:val="both"/>
        <w:rPr>
          <w:color w:val="000000" w:themeColor="text1"/>
        </w:rPr>
      </w:pPr>
      <w:r w:rsidRPr="007F0062">
        <w:rPr>
          <w:noProof/>
          <w:color w:val="000000" w:themeColor="text1"/>
          <w:lang w:eastAsia="en-GB"/>
        </w:rPr>
        <w:drawing>
          <wp:inline distT="0" distB="0" distL="0" distR="0" wp14:anchorId="1AFA9D87" wp14:editId="1B79F62C">
            <wp:extent cx="5731510" cy="2216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216785"/>
                    </a:xfrm>
                    <a:prstGeom prst="rect">
                      <a:avLst/>
                    </a:prstGeom>
                  </pic:spPr>
                </pic:pic>
              </a:graphicData>
            </a:graphic>
          </wp:inline>
        </w:drawing>
      </w:r>
    </w:p>
    <w:p w14:paraId="572F50D7" w14:textId="77777777" w:rsidR="007673CB" w:rsidRPr="007F0062" w:rsidRDefault="007673CB" w:rsidP="0010602F">
      <w:pPr>
        <w:spacing w:line="240" w:lineRule="auto"/>
        <w:jc w:val="both"/>
        <w:rPr>
          <w:color w:val="000000" w:themeColor="text1"/>
        </w:rPr>
      </w:pPr>
      <w:r w:rsidRPr="007F0062">
        <w:rPr>
          <w:color w:val="000000" w:themeColor="text1"/>
        </w:rPr>
        <w:lastRenderedPageBreak/>
        <w:t xml:space="preserve">As it happens, in this example changing the argument to ‘merge’ produces exactly the same output: when the split symbol (‘-‘) has not been identified, the second ‘into’ column is just left empty, meaning its cell contents becomes ‘NA’ (Not Applicable). This is not exactly what we want, but we are closer than we were. </w:t>
      </w:r>
    </w:p>
    <w:p w14:paraId="4D3D2491" w14:textId="77777777" w:rsidR="007673CB" w:rsidRPr="007F0062" w:rsidRDefault="00B05CE7" w:rsidP="0010602F">
      <w:pPr>
        <w:spacing w:line="240" w:lineRule="auto"/>
        <w:jc w:val="both"/>
        <w:rPr>
          <w:color w:val="000000" w:themeColor="text1"/>
        </w:rPr>
      </w:pPr>
      <w:r w:rsidRPr="007F0062">
        <w:rPr>
          <w:color w:val="000000" w:themeColor="text1"/>
        </w:rPr>
        <w:t>My next stage in tidying the age and health columns is to remove those rows with missing data. These are the cells marked NA in the health column. These can be removed using the filter function, which takes as its argument one or more conditions which rows in columns must satisfy in order for the row to be returned. Non-R users with some coding experience might assume that, as we are searching for those rows where the health cell does not contain NA, the filter criterion would be something like the following:</w:t>
      </w:r>
    </w:p>
    <w:p w14:paraId="3DB0AE0F" w14:textId="77777777" w:rsidR="00B05CE7" w:rsidRPr="007F0062" w:rsidRDefault="00B05CE7"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health !</w:t>
      </w:r>
      <w:proofErr w:type="gramEnd"/>
      <w:r w:rsidRPr="007F0062">
        <w:rPr>
          <w:rFonts w:ascii="Lucida Console" w:hAnsi="Lucida Console"/>
          <w:color w:val="000000" w:themeColor="text1"/>
        </w:rPr>
        <w:t>= NA</w:t>
      </w:r>
    </w:p>
    <w:p w14:paraId="3E12580E" w14:textId="77777777" w:rsidR="00B05CE7" w:rsidRPr="007F0062" w:rsidRDefault="00B05CE7" w:rsidP="0010602F">
      <w:pPr>
        <w:spacing w:line="240" w:lineRule="auto"/>
        <w:jc w:val="both"/>
        <w:rPr>
          <w:color w:val="000000" w:themeColor="text1"/>
        </w:rPr>
      </w:pPr>
      <w:r w:rsidRPr="007F0062">
        <w:rPr>
          <w:color w:val="000000" w:themeColor="text1"/>
        </w:rPr>
        <w:t xml:space="preserve">Where </w:t>
      </w:r>
      <w:proofErr w:type="gramStart"/>
      <w:r w:rsidRPr="007F0062">
        <w:rPr>
          <w:color w:val="000000" w:themeColor="text1"/>
        </w:rPr>
        <w:t>the !</w:t>
      </w:r>
      <w:proofErr w:type="gramEnd"/>
      <w:r w:rsidRPr="007F0062">
        <w:rPr>
          <w:color w:val="000000" w:themeColor="text1"/>
        </w:rPr>
        <w:t xml:space="preserve"> </w:t>
      </w:r>
      <w:proofErr w:type="gramStart"/>
      <w:r w:rsidRPr="007F0062">
        <w:rPr>
          <w:color w:val="000000" w:themeColor="text1"/>
        </w:rPr>
        <w:t>symbol</w:t>
      </w:r>
      <w:proofErr w:type="gramEnd"/>
      <w:r w:rsidRPr="007F0062">
        <w:rPr>
          <w:color w:val="000000" w:themeColor="text1"/>
        </w:rPr>
        <w:t xml:space="preserve"> indicates ‘not’. (i.e. “health is not equal to NA”.) However the NA value is interpreted differently to most values by R, and instead checking whether a cell contains NA as its contents requires a slightly different approach, usually using the is.na() function. This function </w:t>
      </w:r>
      <w:r w:rsidR="00D87451" w:rsidRPr="007F0062">
        <w:rPr>
          <w:color w:val="000000" w:themeColor="text1"/>
        </w:rPr>
        <w:t xml:space="preserve">returns TRUE where cells contain NA, and FALSE otherwise. What we want, however, is the opposite of this result, so we want to take the output of </w:t>
      </w:r>
      <w:proofErr w:type="gramStart"/>
      <w:r w:rsidR="00D87451" w:rsidRPr="007F0062">
        <w:rPr>
          <w:color w:val="000000" w:themeColor="text1"/>
        </w:rPr>
        <w:t>is.na(</w:t>
      </w:r>
      <w:proofErr w:type="gramEnd"/>
      <w:r w:rsidR="00D87451" w:rsidRPr="007F0062">
        <w:rPr>
          <w:color w:val="000000" w:themeColor="text1"/>
        </w:rPr>
        <w:t>), and reverse TRUE to FALSE and FALSE to TRUE. Three ways of doing this are as follows:</w:t>
      </w:r>
    </w:p>
    <w:p w14:paraId="60C8EC6C" w14:textId="77777777" w:rsidR="00D87451" w:rsidRPr="007F0062" w:rsidRDefault="00D87451"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is.na(</w:t>
      </w:r>
      <w:proofErr w:type="gramEnd"/>
      <w:r w:rsidRPr="007F0062">
        <w:rPr>
          <w:rFonts w:ascii="Lucida Console" w:hAnsi="Lucida Console"/>
          <w:color w:val="000000" w:themeColor="text1"/>
        </w:rPr>
        <w:t>health) == FALSE</w:t>
      </w:r>
    </w:p>
    <w:p w14:paraId="1722D530" w14:textId="77777777" w:rsidR="00D87451" w:rsidRPr="007F0062" w:rsidRDefault="00D87451" w:rsidP="0010602F">
      <w:pPr>
        <w:spacing w:line="240" w:lineRule="auto"/>
        <w:jc w:val="both"/>
        <w:rPr>
          <w:rFonts w:ascii="Lucida Console" w:hAnsi="Lucida Console"/>
          <w:color w:val="000000" w:themeColor="text1"/>
        </w:rPr>
      </w:pPr>
      <w:proofErr w:type="gramStart"/>
      <w:r w:rsidRPr="007F0062">
        <w:rPr>
          <w:rFonts w:ascii="Lucida Console" w:hAnsi="Lucida Console"/>
          <w:color w:val="000000" w:themeColor="text1"/>
        </w:rPr>
        <w:t>!(</w:t>
      </w:r>
      <w:proofErr w:type="gramEnd"/>
      <w:r w:rsidRPr="007F0062">
        <w:rPr>
          <w:rFonts w:ascii="Lucida Console" w:hAnsi="Lucida Console"/>
          <w:color w:val="000000" w:themeColor="text1"/>
        </w:rPr>
        <w:t>is.na(health) == TRUE)</w:t>
      </w:r>
    </w:p>
    <w:p w14:paraId="2E593FC5" w14:textId="77777777" w:rsidR="004B2FCA" w:rsidRPr="007F0062" w:rsidRDefault="00D87451" w:rsidP="0010602F">
      <w:pPr>
        <w:spacing w:line="240" w:lineRule="auto"/>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is.na(</w:t>
      </w:r>
      <w:proofErr w:type="gramEnd"/>
      <w:r w:rsidRPr="007F0062">
        <w:rPr>
          <w:rFonts w:ascii="Lucida Console" w:hAnsi="Lucida Console"/>
          <w:color w:val="000000" w:themeColor="text1"/>
        </w:rPr>
        <w:t>health)</w:t>
      </w:r>
    </w:p>
    <w:p w14:paraId="30F03E49" w14:textId="77777777" w:rsidR="00D87451" w:rsidRPr="007F0062" w:rsidRDefault="00D87451" w:rsidP="0010602F">
      <w:pPr>
        <w:spacing w:line="240" w:lineRule="auto"/>
        <w:jc w:val="both"/>
        <w:rPr>
          <w:color w:val="000000" w:themeColor="text1"/>
        </w:rPr>
      </w:pPr>
      <w:r w:rsidRPr="007F0062">
        <w:rPr>
          <w:color w:val="000000" w:themeColor="text1"/>
        </w:rPr>
        <w:t>The most concise and professional way of stating this criterion is the third expression, and you should prove to your own satisfaction that the three above statements are equivalent. Using this criterion to filter the data, we now ha</w:t>
      </w:r>
      <w:r w:rsidR="00E50AA7" w:rsidRPr="007F0062">
        <w:rPr>
          <w:color w:val="000000" w:themeColor="text1"/>
        </w:rPr>
        <w:t>ve the following, which concludes our work on the age and health columns.</w:t>
      </w:r>
    </w:p>
    <w:p w14:paraId="0B924892" w14:textId="757DB31D"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8.8</w:t>
      </w:r>
      <w:r w:rsidRPr="007F0062">
        <w:rPr>
          <w:rFonts w:ascii="Berlin Sans FB" w:hAnsi="Berlin Sans FB"/>
          <w:b/>
          <w:color w:val="000000" w:themeColor="text1"/>
        </w:rPr>
        <w:t>:</w:t>
      </w:r>
      <w:r w:rsidRPr="007F0062">
        <w:rPr>
          <w:rFonts w:ascii="Berlin Sans FB" w:hAnsi="Berlin Sans FB"/>
          <w:color w:val="000000" w:themeColor="text1"/>
        </w:rPr>
        <w:t xml:space="preserve"> (Optional) Learn more about the NA value and how R handles and evaluates this value. Consider why the is.na function is used to evaluate this value.  </w:t>
      </w:r>
    </w:p>
    <w:p w14:paraId="05F6B88C" w14:textId="77777777" w:rsidR="00846ACD" w:rsidRPr="007F0062" w:rsidRDefault="00846ACD" w:rsidP="0010602F">
      <w:pPr>
        <w:spacing w:line="240" w:lineRule="auto"/>
        <w:jc w:val="both"/>
        <w:rPr>
          <w:color w:val="000000" w:themeColor="text1"/>
        </w:rPr>
      </w:pPr>
    </w:p>
    <w:p w14:paraId="65128C7A" w14:textId="77777777" w:rsidR="00D87451" w:rsidRPr="007F0062" w:rsidRDefault="00D87451" w:rsidP="0010602F">
      <w:pPr>
        <w:spacing w:line="240" w:lineRule="auto"/>
        <w:jc w:val="both"/>
        <w:rPr>
          <w:color w:val="000000" w:themeColor="text1"/>
        </w:rPr>
      </w:pPr>
      <w:r w:rsidRPr="007F0062">
        <w:rPr>
          <w:noProof/>
          <w:color w:val="000000" w:themeColor="text1"/>
          <w:lang w:eastAsia="en-GB"/>
        </w:rPr>
        <w:drawing>
          <wp:inline distT="0" distB="0" distL="0" distR="0" wp14:anchorId="30E5BD51" wp14:editId="789CA344">
            <wp:extent cx="5731510" cy="22155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15515"/>
                    </a:xfrm>
                    <a:prstGeom prst="rect">
                      <a:avLst/>
                    </a:prstGeom>
                  </pic:spPr>
                </pic:pic>
              </a:graphicData>
            </a:graphic>
          </wp:inline>
        </w:drawing>
      </w:r>
    </w:p>
    <w:p w14:paraId="13A41850" w14:textId="77777777" w:rsidR="00B43144" w:rsidRPr="007F0062" w:rsidRDefault="00E50AA7" w:rsidP="0010602F">
      <w:pPr>
        <w:jc w:val="both"/>
        <w:rPr>
          <w:color w:val="000000" w:themeColor="text1"/>
        </w:rPr>
      </w:pPr>
      <w:r w:rsidRPr="007F0062">
        <w:rPr>
          <w:color w:val="000000" w:themeColor="text1"/>
        </w:rPr>
        <w:t>We now need to think carefully about the observational unit structure of the tidy data we are constructing</w:t>
      </w:r>
      <w:r w:rsidR="00B43144" w:rsidRPr="007F0062">
        <w:rPr>
          <w:color w:val="000000" w:themeColor="text1"/>
        </w:rPr>
        <w:t xml:space="preserve"> for the variables sex, </w:t>
      </w:r>
      <w:proofErr w:type="spellStart"/>
      <w:r w:rsidR="00B43144" w:rsidRPr="007F0062">
        <w:rPr>
          <w:color w:val="000000" w:themeColor="text1"/>
        </w:rPr>
        <w:t>occupational_group</w:t>
      </w:r>
      <w:proofErr w:type="spellEnd"/>
      <w:r w:rsidR="00B43144" w:rsidRPr="007F0062">
        <w:rPr>
          <w:color w:val="000000" w:themeColor="text1"/>
        </w:rPr>
        <w:t>, and especially place. For the sex column the unique values are:</w:t>
      </w:r>
    </w:p>
    <w:p w14:paraId="19456F6F" w14:textId="77777777" w:rsidR="00B43144" w:rsidRPr="007F0062" w:rsidRDefault="00B43144" w:rsidP="000F6C71">
      <w:pPr>
        <w:pStyle w:val="ListParagraph"/>
        <w:numPr>
          <w:ilvl w:val="0"/>
          <w:numId w:val="18"/>
        </w:numPr>
        <w:jc w:val="both"/>
        <w:rPr>
          <w:color w:val="000000" w:themeColor="text1"/>
        </w:rPr>
      </w:pPr>
      <w:r w:rsidRPr="007F0062">
        <w:rPr>
          <w:color w:val="000000" w:themeColor="text1"/>
        </w:rPr>
        <w:t>ALL PEOPLE</w:t>
      </w:r>
    </w:p>
    <w:p w14:paraId="17D0BBE9" w14:textId="77777777" w:rsidR="00B43144" w:rsidRPr="007F0062" w:rsidRDefault="00B43144" w:rsidP="000F6C71">
      <w:pPr>
        <w:pStyle w:val="ListParagraph"/>
        <w:numPr>
          <w:ilvl w:val="0"/>
          <w:numId w:val="18"/>
        </w:numPr>
        <w:jc w:val="both"/>
        <w:rPr>
          <w:color w:val="000000" w:themeColor="text1"/>
        </w:rPr>
      </w:pPr>
      <w:r w:rsidRPr="007F0062">
        <w:rPr>
          <w:color w:val="000000" w:themeColor="text1"/>
        </w:rPr>
        <w:lastRenderedPageBreak/>
        <w:t>Female</w:t>
      </w:r>
    </w:p>
    <w:p w14:paraId="3DC5912B" w14:textId="77777777" w:rsidR="00B43144" w:rsidRPr="007F0062" w:rsidRDefault="00B43144" w:rsidP="000F6C71">
      <w:pPr>
        <w:pStyle w:val="ListParagraph"/>
        <w:numPr>
          <w:ilvl w:val="0"/>
          <w:numId w:val="18"/>
        </w:numPr>
        <w:jc w:val="both"/>
        <w:rPr>
          <w:color w:val="000000" w:themeColor="text1"/>
        </w:rPr>
      </w:pPr>
      <w:r w:rsidRPr="007F0062">
        <w:rPr>
          <w:color w:val="000000" w:themeColor="text1"/>
        </w:rPr>
        <w:t>Male</w:t>
      </w:r>
    </w:p>
    <w:p w14:paraId="5F5EE8F3" w14:textId="77777777" w:rsidR="00BA3ABD" w:rsidRPr="007F0062" w:rsidRDefault="00B43144" w:rsidP="0010602F">
      <w:pPr>
        <w:jc w:val="both"/>
        <w:rPr>
          <w:color w:val="000000" w:themeColor="text1"/>
        </w:rPr>
      </w:pPr>
      <w:r w:rsidRPr="007F0062">
        <w:rPr>
          <w:color w:val="000000" w:themeColor="text1"/>
        </w:rPr>
        <w:t xml:space="preserve"> And similarly for </w:t>
      </w:r>
      <w:proofErr w:type="spellStart"/>
      <w:r w:rsidRPr="007F0062">
        <w:rPr>
          <w:color w:val="000000" w:themeColor="text1"/>
        </w:rPr>
        <w:t>occupational_group</w:t>
      </w:r>
      <w:proofErr w:type="spellEnd"/>
      <w:r w:rsidRPr="007F0062">
        <w:rPr>
          <w:color w:val="000000" w:themeColor="text1"/>
        </w:rPr>
        <w:t xml:space="preserve"> the unique values are ALL PEOPLE (all in upper case), followed by a list of occupational categorisations. As people are categorised as either male or female, and in this census table these are mutually exclusive and exhaustive categories, the ALL PEOPLE entries are derivable from rows that we have elsewhere, and so do not need to </w:t>
      </w:r>
      <w:proofErr w:type="gramStart"/>
      <w:r w:rsidRPr="007F0062">
        <w:rPr>
          <w:color w:val="000000" w:themeColor="text1"/>
        </w:rPr>
        <w:t>included</w:t>
      </w:r>
      <w:proofErr w:type="gramEnd"/>
      <w:r w:rsidRPr="007F0062">
        <w:rPr>
          <w:color w:val="000000" w:themeColor="text1"/>
        </w:rPr>
        <w:t xml:space="preserve"> separately. We can therefore filter out ALL PEOPLE from the sex column, by either filtering in ‘Male’ and ‘Female’, or filtering out ‘ALL PEOPLE’. We can check our reasoning by seeing if both of these filters produce output tables with the same number of rows: </w:t>
      </w:r>
    </w:p>
    <w:p w14:paraId="571B934F" w14:textId="77777777" w:rsidR="008B20B2" w:rsidRPr="007F0062" w:rsidRDefault="008B20B2" w:rsidP="0010602F">
      <w:pPr>
        <w:jc w:val="both"/>
        <w:rPr>
          <w:color w:val="000000" w:themeColor="text1"/>
        </w:rPr>
      </w:pPr>
      <w:r w:rsidRPr="007F0062">
        <w:rPr>
          <w:noProof/>
          <w:color w:val="000000" w:themeColor="text1"/>
          <w:lang w:eastAsia="en-GB"/>
        </w:rPr>
        <w:drawing>
          <wp:inline distT="0" distB="0" distL="0" distR="0" wp14:anchorId="2C30558D" wp14:editId="554EC0C9">
            <wp:extent cx="5731510" cy="46221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622165"/>
                    </a:xfrm>
                    <a:prstGeom prst="rect">
                      <a:avLst/>
                    </a:prstGeom>
                  </pic:spPr>
                </pic:pic>
              </a:graphicData>
            </a:graphic>
          </wp:inline>
        </w:drawing>
      </w:r>
    </w:p>
    <w:p w14:paraId="57EF2027" w14:textId="36454FD4"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8.9</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0BB16BF0" w14:textId="77777777" w:rsidR="008B20B2" w:rsidRPr="007F0062" w:rsidRDefault="008B20B2" w:rsidP="0010602F">
      <w:pPr>
        <w:jc w:val="both"/>
        <w:rPr>
          <w:color w:val="000000" w:themeColor="text1"/>
        </w:rPr>
      </w:pPr>
      <w:r w:rsidRPr="007F0062">
        <w:rPr>
          <w:color w:val="000000" w:themeColor="text1"/>
        </w:rPr>
        <w:t>Both the first filter, filtering out “ALL PEOPLE”, and the second filter, filtering in either “Male” or “Female”, have produced output tables with the same number of rows, so I feel reasonabl</w:t>
      </w:r>
      <w:r w:rsidR="006E1D46" w:rsidRPr="007F0062">
        <w:rPr>
          <w:color w:val="000000" w:themeColor="text1"/>
        </w:rPr>
        <w:t>y</w:t>
      </w:r>
      <w:r w:rsidRPr="007F0062">
        <w:rPr>
          <w:color w:val="000000" w:themeColor="text1"/>
        </w:rPr>
        <w:t xml:space="preserve"> confident that they have produced the same outputs.</w:t>
      </w:r>
    </w:p>
    <w:tbl>
      <w:tblPr>
        <w:tblStyle w:val="TableGrid"/>
        <w:tblW w:w="0" w:type="auto"/>
        <w:tblLook w:val="04A0" w:firstRow="1" w:lastRow="0" w:firstColumn="1" w:lastColumn="0" w:noHBand="0" w:noVBand="1"/>
      </w:tblPr>
      <w:tblGrid>
        <w:gridCol w:w="9016"/>
      </w:tblGrid>
      <w:tr w:rsidR="008B20B2" w:rsidRPr="007F0062" w14:paraId="08C5CEAD" w14:textId="77777777" w:rsidTr="008B20B2">
        <w:tc>
          <w:tcPr>
            <w:tcW w:w="9016" w:type="dxa"/>
          </w:tcPr>
          <w:p w14:paraId="30867BA7" w14:textId="77777777" w:rsidR="008B20B2" w:rsidRPr="007F0062" w:rsidRDefault="008B20B2" w:rsidP="0010602F">
            <w:pPr>
              <w:jc w:val="both"/>
              <w:rPr>
                <w:b/>
                <w:color w:val="000000" w:themeColor="text1"/>
              </w:rPr>
            </w:pPr>
            <w:r w:rsidRPr="007F0062">
              <w:rPr>
                <w:b/>
                <w:color w:val="000000" w:themeColor="text1"/>
              </w:rPr>
              <w:t>The %in% operator</w:t>
            </w:r>
          </w:p>
          <w:p w14:paraId="3242889D" w14:textId="77777777" w:rsidR="008B20B2" w:rsidRPr="007F0062" w:rsidRDefault="008B20B2" w:rsidP="0010602F">
            <w:pPr>
              <w:jc w:val="both"/>
              <w:rPr>
                <w:color w:val="000000" w:themeColor="text1"/>
              </w:rPr>
            </w:pPr>
          </w:p>
          <w:p w14:paraId="3D7FCBCC" w14:textId="77777777" w:rsidR="008B20B2" w:rsidRPr="007F0062" w:rsidRDefault="008B20B2" w:rsidP="0010602F">
            <w:pPr>
              <w:jc w:val="both"/>
              <w:rPr>
                <w:color w:val="000000" w:themeColor="text1"/>
              </w:rPr>
            </w:pPr>
            <w:r w:rsidRPr="007F0062">
              <w:rPr>
                <w:color w:val="000000" w:themeColor="text1"/>
              </w:rPr>
              <w:t>In the second example above I have a filtered according to the following criterion:</w:t>
            </w:r>
          </w:p>
          <w:p w14:paraId="6ABA2600" w14:textId="77777777" w:rsidR="008B20B2" w:rsidRPr="007F0062" w:rsidRDefault="008B20B2" w:rsidP="0010602F">
            <w:pPr>
              <w:jc w:val="both"/>
              <w:rPr>
                <w:rFonts w:ascii="Lucida Console" w:hAnsi="Lucida Console"/>
                <w:color w:val="000000" w:themeColor="text1"/>
              </w:rPr>
            </w:pPr>
            <w:r w:rsidRPr="007F0062">
              <w:rPr>
                <w:rFonts w:ascii="Lucida Console" w:hAnsi="Lucida Console"/>
                <w:color w:val="000000" w:themeColor="text1"/>
              </w:rPr>
              <w:t>sex %in% c(“Male”, “Female”)</w:t>
            </w:r>
          </w:p>
          <w:p w14:paraId="0250C67D" w14:textId="77777777" w:rsidR="008B20B2" w:rsidRPr="007F0062" w:rsidRDefault="008B20B2" w:rsidP="0010602F">
            <w:pPr>
              <w:jc w:val="both"/>
              <w:rPr>
                <w:color w:val="000000" w:themeColor="text1"/>
              </w:rPr>
            </w:pPr>
            <w:r w:rsidRPr="007F0062">
              <w:rPr>
                <w:color w:val="000000" w:themeColor="text1"/>
              </w:rPr>
              <w:lastRenderedPageBreak/>
              <w:t>The %in% operator takes the list of strings to its right, contained in the c() function, and searches for matches to any of these strings in the object to its left, returning TRUE if a match is found and FALSE otherwise. When there are just two or three strings to match, another approach would be:</w:t>
            </w:r>
          </w:p>
          <w:p w14:paraId="6FDB5FE1" w14:textId="77777777" w:rsidR="008B20B2" w:rsidRPr="007F0062" w:rsidRDefault="008B20B2" w:rsidP="0010602F">
            <w:pPr>
              <w:jc w:val="both"/>
              <w:rPr>
                <w:rFonts w:ascii="Lucida Console" w:hAnsi="Lucida Console"/>
                <w:color w:val="000000" w:themeColor="text1"/>
              </w:rPr>
            </w:pPr>
            <w:r w:rsidRPr="007F0062">
              <w:rPr>
                <w:rFonts w:ascii="Lucida Console" w:hAnsi="Lucida Console"/>
                <w:color w:val="000000" w:themeColor="text1"/>
              </w:rPr>
              <w:t>sex == “Male” | sex == “Female”</w:t>
            </w:r>
          </w:p>
          <w:p w14:paraId="4DFA3CF7" w14:textId="77777777" w:rsidR="006E1D46" w:rsidRPr="007F0062" w:rsidRDefault="008B20B2" w:rsidP="0010602F">
            <w:pPr>
              <w:jc w:val="both"/>
              <w:rPr>
                <w:color w:val="000000" w:themeColor="text1"/>
              </w:rPr>
            </w:pPr>
            <w:r w:rsidRPr="007F0062">
              <w:rPr>
                <w:color w:val="000000" w:themeColor="text1"/>
              </w:rPr>
              <w:t>Where the | symbol is R’s OR operator, returning TRUE if either criterion is satisfied. Where there are a large number of strings to match again</w:t>
            </w:r>
            <w:r w:rsidR="006E1D46" w:rsidRPr="007F0062">
              <w:rPr>
                <w:color w:val="000000" w:themeColor="text1"/>
              </w:rPr>
              <w:t>st</w:t>
            </w:r>
            <w:r w:rsidRPr="007F0062">
              <w:rPr>
                <w:color w:val="000000" w:themeColor="text1"/>
              </w:rPr>
              <w:t xml:space="preserve">, however, the %in% operator becomes a much more concise way </w:t>
            </w:r>
            <w:r w:rsidR="006E1D46" w:rsidRPr="007F0062">
              <w:rPr>
                <w:color w:val="000000" w:themeColor="text1"/>
              </w:rPr>
              <w:t xml:space="preserve">for </w:t>
            </w:r>
            <w:r w:rsidRPr="007F0062">
              <w:rPr>
                <w:color w:val="000000" w:themeColor="text1"/>
              </w:rPr>
              <w:t xml:space="preserve">specifying </w:t>
            </w:r>
            <w:r w:rsidR="006E1D46" w:rsidRPr="007F0062">
              <w:rPr>
                <w:color w:val="000000" w:themeColor="text1"/>
              </w:rPr>
              <w:t xml:space="preserve">the </w:t>
            </w:r>
            <w:r w:rsidRPr="007F0062">
              <w:rPr>
                <w:color w:val="000000" w:themeColor="text1"/>
              </w:rPr>
              <w:t xml:space="preserve">criteria. </w:t>
            </w:r>
            <w:r w:rsidR="006E1D46" w:rsidRPr="007F0062">
              <w:rPr>
                <w:color w:val="000000" w:themeColor="text1"/>
              </w:rPr>
              <w:t xml:space="preserve">If there were a large number of strings to match against, and these are likely to be searched for multiple times, it can make sense to save the criteria string into an object beforehand, for example: </w:t>
            </w:r>
          </w:p>
          <w:p w14:paraId="1401B4D0" w14:textId="77777777" w:rsidR="006E1D46" w:rsidRPr="007F0062" w:rsidRDefault="006E1D46" w:rsidP="0010602F">
            <w:pPr>
              <w:jc w:val="both"/>
              <w:rPr>
                <w:rFonts w:ascii="Lucida Console" w:hAnsi="Lucida Console"/>
                <w:color w:val="000000" w:themeColor="text1"/>
              </w:rPr>
            </w:pPr>
            <w:r w:rsidRPr="007F0062">
              <w:rPr>
                <w:rFonts w:ascii="Lucida Console" w:hAnsi="Lucida Console"/>
                <w:color w:val="000000" w:themeColor="text1"/>
              </w:rPr>
              <w:t>sexes &lt;- c(“Male”, “Female”) #beforehand</w:t>
            </w:r>
          </w:p>
          <w:p w14:paraId="20824450" w14:textId="77777777" w:rsidR="006E1D46" w:rsidRPr="007F0062" w:rsidRDefault="006E1D46" w:rsidP="0010602F">
            <w:pPr>
              <w:jc w:val="both"/>
              <w:rPr>
                <w:rFonts w:ascii="Lucida Console" w:hAnsi="Lucida Console"/>
                <w:color w:val="000000" w:themeColor="text1"/>
              </w:rPr>
            </w:pPr>
            <w:r w:rsidRPr="007F0062">
              <w:rPr>
                <w:rFonts w:ascii="Lucida Console" w:hAnsi="Lucida Console"/>
                <w:color w:val="000000" w:themeColor="text1"/>
              </w:rPr>
              <w:t>sex %in% sexes  # within the filter function</w:t>
            </w:r>
          </w:p>
          <w:p w14:paraId="4083861B" w14:textId="77777777" w:rsidR="00846ACD" w:rsidRPr="007F0062" w:rsidRDefault="00846ACD" w:rsidP="0010602F">
            <w:pPr>
              <w:jc w:val="both"/>
              <w:rPr>
                <w:rFonts w:ascii="Lucida Console" w:hAnsi="Lucida Console"/>
                <w:color w:val="000000" w:themeColor="text1"/>
              </w:rPr>
            </w:pPr>
          </w:p>
          <w:p w14:paraId="10BC99DF" w14:textId="6AD65CBE"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8.10</w:t>
            </w:r>
            <w:r w:rsidRPr="007F0062">
              <w:rPr>
                <w:rFonts w:ascii="Berlin Sans FB" w:hAnsi="Berlin Sans FB"/>
                <w:b/>
                <w:color w:val="000000" w:themeColor="text1"/>
              </w:rPr>
              <w:t>:</w:t>
            </w:r>
            <w:r w:rsidRPr="007F0062">
              <w:rPr>
                <w:rFonts w:ascii="Berlin Sans FB" w:hAnsi="Berlin Sans FB"/>
                <w:color w:val="000000" w:themeColor="text1"/>
              </w:rPr>
              <w:t xml:space="preserve"> (Optional) Produce the same output, as in exercise 44, </w:t>
            </w:r>
            <w:r w:rsidR="000975EE" w:rsidRPr="007F0062">
              <w:rPr>
                <w:rFonts w:ascii="Berlin Sans FB" w:hAnsi="Berlin Sans FB"/>
                <w:color w:val="000000" w:themeColor="text1"/>
              </w:rPr>
              <w:t xml:space="preserve">but </w:t>
            </w:r>
            <w:r w:rsidRPr="007F0062">
              <w:rPr>
                <w:rFonts w:ascii="Berlin Sans FB" w:hAnsi="Berlin Sans FB"/>
                <w:color w:val="000000" w:themeColor="text1"/>
              </w:rPr>
              <w:t xml:space="preserve">using an alternative filtering criterion. </w:t>
            </w:r>
          </w:p>
          <w:p w14:paraId="2E67AE3E" w14:textId="77777777" w:rsidR="00846ACD" w:rsidRPr="007F0062" w:rsidRDefault="00846ACD" w:rsidP="0010602F">
            <w:pPr>
              <w:jc w:val="both"/>
              <w:rPr>
                <w:rFonts w:ascii="Lucida Console" w:hAnsi="Lucida Console"/>
                <w:color w:val="000000" w:themeColor="text1"/>
              </w:rPr>
            </w:pPr>
          </w:p>
          <w:p w14:paraId="5A945D22" w14:textId="77777777" w:rsidR="008B20B2" w:rsidRPr="007F0062" w:rsidRDefault="008B20B2" w:rsidP="0010602F">
            <w:pPr>
              <w:jc w:val="both"/>
              <w:rPr>
                <w:color w:val="000000" w:themeColor="text1"/>
              </w:rPr>
            </w:pPr>
          </w:p>
        </w:tc>
      </w:tr>
    </w:tbl>
    <w:p w14:paraId="279676DA" w14:textId="77777777" w:rsidR="008B20B2" w:rsidRPr="007F0062" w:rsidRDefault="008B20B2" w:rsidP="0010602F">
      <w:pPr>
        <w:jc w:val="both"/>
        <w:rPr>
          <w:color w:val="000000" w:themeColor="text1"/>
        </w:rPr>
      </w:pPr>
    </w:p>
    <w:p w14:paraId="525A3EEB" w14:textId="77777777" w:rsidR="00B43144" w:rsidRPr="007F0062" w:rsidRDefault="006E1D46" w:rsidP="0010602F">
      <w:pPr>
        <w:jc w:val="both"/>
        <w:rPr>
          <w:color w:val="000000" w:themeColor="text1"/>
        </w:rPr>
      </w:pPr>
      <w:r w:rsidRPr="007F0062">
        <w:rPr>
          <w:color w:val="000000" w:themeColor="text1"/>
        </w:rPr>
        <w:t xml:space="preserve">The string “ALL PEOPLE” is also used in the </w:t>
      </w:r>
      <w:proofErr w:type="spellStart"/>
      <w:r w:rsidR="00511295" w:rsidRPr="007F0062">
        <w:rPr>
          <w:rFonts w:ascii="Lucida Console" w:hAnsi="Lucida Console"/>
          <w:color w:val="000000" w:themeColor="text1"/>
        </w:rPr>
        <w:t>occupational_group</w:t>
      </w:r>
      <w:proofErr w:type="spellEnd"/>
      <w:r w:rsidRPr="007F0062">
        <w:rPr>
          <w:color w:val="000000" w:themeColor="text1"/>
        </w:rPr>
        <w:t xml:space="preserve"> column to refer to all combined occupational groups. Again this information is superfluous as it can be recovered from data available in other rows, so should be filtered out. However, there are more than just two occupational group categories to filter in, so filtering out “ALL PEOPLE” is a much more concise way of expressing the filter criteria:</w:t>
      </w:r>
    </w:p>
    <w:p w14:paraId="6B2CA046" w14:textId="77777777" w:rsidR="006E1D46" w:rsidRPr="007F0062" w:rsidRDefault="006E1D46" w:rsidP="0010602F">
      <w:pPr>
        <w:jc w:val="both"/>
        <w:rPr>
          <w:color w:val="000000" w:themeColor="text1"/>
        </w:rPr>
      </w:pPr>
      <w:r w:rsidRPr="007F0062">
        <w:rPr>
          <w:noProof/>
          <w:color w:val="000000" w:themeColor="text1"/>
          <w:lang w:eastAsia="en-GB"/>
        </w:rPr>
        <w:drawing>
          <wp:inline distT="0" distB="0" distL="0" distR="0" wp14:anchorId="4946D28F" wp14:editId="3D08953C">
            <wp:extent cx="5731510" cy="209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96135"/>
                    </a:xfrm>
                    <a:prstGeom prst="rect">
                      <a:avLst/>
                    </a:prstGeom>
                  </pic:spPr>
                </pic:pic>
              </a:graphicData>
            </a:graphic>
          </wp:inline>
        </w:drawing>
      </w:r>
    </w:p>
    <w:p w14:paraId="2A0D94A4" w14:textId="77777777" w:rsidR="006E1D46" w:rsidRPr="007F0062" w:rsidRDefault="00EF6DE2" w:rsidP="0010602F">
      <w:pPr>
        <w:jc w:val="both"/>
        <w:rPr>
          <w:color w:val="000000" w:themeColor="text1"/>
        </w:rPr>
      </w:pPr>
      <w:r w:rsidRPr="007F0062">
        <w:rPr>
          <w:color w:val="000000" w:themeColor="text1"/>
        </w:rPr>
        <w:t>Perhaps the trickiest decision to make is about the ‘place’ variable. Looking more carefully at the dataset we see that larger regions and places are written entirely in uppercase, whereas smaller areas are written using a combination of uppercase and lowercase symbols. Here is an example of this using the original table:</w:t>
      </w:r>
    </w:p>
    <w:p w14:paraId="660C311E" w14:textId="77777777" w:rsidR="00B43144" w:rsidRPr="007F0062" w:rsidRDefault="00B43144" w:rsidP="0010602F">
      <w:pPr>
        <w:jc w:val="both"/>
        <w:rPr>
          <w:color w:val="000000" w:themeColor="text1"/>
        </w:rPr>
      </w:pPr>
    </w:p>
    <w:p w14:paraId="7CC5280F" w14:textId="77777777" w:rsidR="00B43144" w:rsidRPr="007F0062" w:rsidRDefault="00B43144" w:rsidP="0010602F">
      <w:pPr>
        <w:jc w:val="both"/>
        <w:rPr>
          <w:color w:val="000000" w:themeColor="text1"/>
        </w:rPr>
      </w:pPr>
      <w:r w:rsidRPr="007F0062">
        <w:rPr>
          <w:noProof/>
          <w:color w:val="000000" w:themeColor="text1"/>
          <w:lang w:eastAsia="en-GB"/>
        </w:rPr>
        <w:lastRenderedPageBreak/>
        <w:drawing>
          <wp:inline distT="0" distB="0" distL="0" distR="0" wp14:anchorId="0D51FE1C" wp14:editId="1D8E2D73">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68370"/>
                    </a:xfrm>
                    <a:prstGeom prst="rect">
                      <a:avLst/>
                    </a:prstGeom>
                  </pic:spPr>
                </pic:pic>
              </a:graphicData>
            </a:graphic>
          </wp:inline>
        </w:drawing>
      </w:r>
    </w:p>
    <w:p w14:paraId="329EB153" w14:textId="07E8A376" w:rsidR="00846ACD" w:rsidRPr="007F0062" w:rsidRDefault="00846AC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8.11</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above output using View. </w:t>
      </w:r>
    </w:p>
    <w:p w14:paraId="0D0589F5" w14:textId="77777777" w:rsidR="00846ACD" w:rsidRPr="007F0062" w:rsidRDefault="00846ACD" w:rsidP="0010602F">
      <w:pPr>
        <w:jc w:val="both"/>
        <w:rPr>
          <w:color w:val="000000" w:themeColor="text1"/>
        </w:rPr>
      </w:pPr>
    </w:p>
    <w:p w14:paraId="288A3673" w14:textId="77777777" w:rsidR="00B43144" w:rsidRPr="007F0062" w:rsidRDefault="00EF6DE2" w:rsidP="0010602F">
      <w:pPr>
        <w:jc w:val="both"/>
        <w:rPr>
          <w:color w:val="000000" w:themeColor="text1"/>
        </w:rPr>
      </w:pPr>
      <w:r w:rsidRPr="007F0062">
        <w:rPr>
          <w:color w:val="000000" w:themeColor="text1"/>
        </w:rPr>
        <w:t xml:space="preserve">So long as the producers of the census table were consistent in this convention, we can use it to separate out rows referring to smaller areas from rows referring to larger areas. In my case, as I am concerned about the problems of making inferences based on small population sizes, I have decided to filter to include only the larger places. I know there is a Base R function, called </w:t>
      </w:r>
      <w:proofErr w:type="spellStart"/>
      <w:proofErr w:type="gramStart"/>
      <w:r w:rsidRPr="007F0062">
        <w:rPr>
          <w:color w:val="000000" w:themeColor="text1"/>
        </w:rPr>
        <w:t>toupper</w:t>
      </w:r>
      <w:proofErr w:type="spellEnd"/>
      <w:r w:rsidRPr="007F0062">
        <w:rPr>
          <w:color w:val="000000" w:themeColor="text1"/>
        </w:rPr>
        <w:t>(</w:t>
      </w:r>
      <w:proofErr w:type="gramEnd"/>
      <w:r w:rsidRPr="007F0062">
        <w:rPr>
          <w:color w:val="000000" w:themeColor="text1"/>
        </w:rPr>
        <w:t>), which takes a string and converts all characters within it to uppercase. I can make use of this function to build yet another filter:</w:t>
      </w:r>
    </w:p>
    <w:p w14:paraId="5957A754" w14:textId="77777777" w:rsidR="00EF6DE2" w:rsidRPr="007F0062" w:rsidRDefault="00EF6DE2" w:rsidP="0010602F">
      <w:pPr>
        <w:jc w:val="both"/>
        <w:rPr>
          <w:color w:val="000000" w:themeColor="text1"/>
        </w:rPr>
      </w:pPr>
      <w:r w:rsidRPr="007F0062">
        <w:rPr>
          <w:noProof/>
          <w:color w:val="000000" w:themeColor="text1"/>
          <w:lang w:eastAsia="en-GB"/>
        </w:rPr>
        <w:drawing>
          <wp:inline distT="0" distB="0" distL="0" distR="0" wp14:anchorId="72724DDF" wp14:editId="26224D96">
            <wp:extent cx="5731510" cy="2198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98370"/>
                    </a:xfrm>
                    <a:prstGeom prst="rect">
                      <a:avLst/>
                    </a:prstGeom>
                  </pic:spPr>
                </pic:pic>
              </a:graphicData>
            </a:graphic>
          </wp:inline>
        </w:drawing>
      </w:r>
    </w:p>
    <w:p w14:paraId="12BB1B48" w14:textId="1203C48E"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8.12</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above analyses and results. </w:t>
      </w:r>
    </w:p>
    <w:p w14:paraId="2F1263DC" w14:textId="77777777" w:rsidR="00EF6DE2" w:rsidRPr="007F0062" w:rsidRDefault="007C117A" w:rsidP="0010602F">
      <w:pPr>
        <w:jc w:val="both"/>
        <w:rPr>
          <w:color w:val="000000" w:themeColor="text1"/>
        </w:rPr>
      </w:pPr>
      <w:r w:rsidRPr="007F0062">
        <w:rPr>
          <w:color w:val="000000" w:themeColor="text1"/>
        </w:rPr>
        <w:t xml:space="preserve">This filter criterion works because, if a place name is already written entirely in uppercase, then its contents will not change if all of its characters are converted to uppercase, so it will still match against </w:t>
      </w:r>
      <w:r w:rsidRPr="007F0062">
        <w:rPr>
          <w:color w:val="000000" w:themeColor="text1"/>
        </w:rPr>
        <w:lastRenderedPageBreak/>
        <w:t xml:space="preserve">itself. All other place names will be changed as a result of being passed to </w:t>
      </w:r>
      <w:proofErr w:type="spellStart"/>
      <w:r w:rsidRPr="007F0062">
        <w:rPr>
          <w:color w:val="000000" w:themeColor="text1"/>
        </w:rPr>
        <w:t>toupper</w:t>
      </w:r>
      <w:proofErr w:type="spellEnd"/>
      <w:r w:rsidRPr="007F0062">
        <w:rPr>
          <w:color w:val="000000" w:themeColor="text1"/>
        </w:rPr>
        <w:t xml:space="preserve">, and so no longer match against themselves, and will be filtered out. </w:t>
      </w:r>
    </w:p>
    <w:p w14:paraId="6F8DCC6E" w14:textId="69183669"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8.13</w:t>
      </w:r>
      <w:r w:rsidRPr="007F0062">
        <w:rPr>
          <w:rFonts w:ascii="Berlin Sans FB" w:hAnsi="Berlin Sans FB"/>
          <w:b/>
          <w:color w:val="000000" w:themeColor="text1"/>
        </w:rPr>
        <w:t>:</w:t>
      </w:r>
      <w:r w:rsidRPr="007F0062">
        <w:rPr>
          <w:rFonts w:ascii="Berlin Sans FB" w:hAnsi="Berlin Sans FB"/>
          <w:color w:val="000000" w:themeColor="text1"/>
        </w:rPr>
        <w:t xml:space="preserve"> (Optional) Look at the function </w:t>
      </w:r>
      <w:proofErr w:type="spellStart"/>
      <w:proofErr w:type="gramStart"/>
      <w:r w:rsidRPr="007F0062">
        <w:rPr>
          <w:rFonts w:ascii="Berlin Sans FB" w:hAnsi="Berlin Sans FB"/>
          <w:color w:val="000000" w:themeColor="text1"/>
        </w:rPr>
        <w:t>tolower</w:t>
      </w:r>
      <w:proofErr w:type="spellEnd"/>
      <w:r w:rsidRPr="007F0062">
        <w:rPr>
          <w:rFonts w:ascii="Berlin Sans FB" w:hAnsi="Berlin Sans FB"/>
          <w:color w:val="000000" w:themeColor="text1"/>
        </w:rPr>
        <w:t>(</w:t>
      </w:r>
      <w:proofErr w:type="gramEnd"/>
      <w:r w:rsidRPr="007F0062">
        <w:rPr>
          <w:rFonts w:ascii="Berlin Sans FB" w:hAnsi="Berlin Sans FB"/>
          <w:color w:val="000000" w:themeColor="text1"/>
        </w:rPr>
        <w:t xml:space="preserve">), and consider whether filter(place == </w:t>
      </w:r>
      <w:proofErr w:type="spellStart"/>
      <w:r w:rsidRPr="007F0062">
        <w:rPr>
          <w:rFonts w:ascii="Berlin Sans FB" w:hAnsi="Berlin Sans FB"/>
          <w:color w:val="000000" w:themeColor="text1"/>
        </w:rPr>
        <w:t>tolower</w:t>
      </w:r>
      <w:proofErr w:type="spellEnd"/>
      <w:r w:rsidRPr="007F0062">
        <w:rPr>
          <w:rFonts w:ascii="Berlin Sans FB" w:hAnsi="Berlin Sans FB"/>
          <w:color w:val="000000" w:themeColor="text1"/>
        </w:rPr>
        <w:t xml:space="preserve">(place)) would produce a useful result if we wanted only to include places at the smaller spatial scale. If it would not, why? What alternative formulation might work instead? </w:t>
      </w:r>
    </w:p>
    <w:p w14:paraId="2DE88C2D" w14:textId="77777777" w:rsidR="007C117A" w:rsidRPr="007F0062" w:rsidRDefault="007C117A" w:rsidP="0010602F">
      <w:pPr>
        <w:jc w:val="both"/>
        <w:rPr>
          <w:color w:val="000000" w:themeColor="text1"/>
        </w:rPr>
      </w:pPr>
      <w:r w:rsidRPr="007F0062">
        <w:rPr>
          <w:color w:val="000000" w:themeColor="text1"/>
        </w:rPr>
        <w:t xml:space="preserve">This simple filter has got us most but not all of the way towards having tidy data, all using the same observational unit. We can see the issue in the first few rows, where the place name is SCOTLAND. In this particular example, a 2001 Census data table for Scotland, ‘SCOTLAND’ rows in the place variable are like the ‘ALL PEOPLE’ rows in sex and </w:t>
      </w:r>
      <w:proofErr w:type="spellStart"/>
      <w:r w:rsidRPr="007F0062">
        <w:rPr>
          <w:color w:val="000000" w:themeColor="text1"/>
        </w:rPr>
        <w:t>occupational_group</w:t>
      </w:r>
      <w:proofErr w:type="spellEnd"/>
      <w:r w:rsidRPr="007F0062">
        <w:rPr>
          <w:color w:val="000000" w:themeColor="text1"/>
        </w:rPr>
        <w:t>: they should be derivable from the contents of other rows, and so are not required. I therefore perform one final filter of place, removing rows containing SCOTLAND</w:t>
      </w:r>
    </w:p>
    <w:p w14:paraId="4D5669B2" w14:textId="77777777" w:rsidR="007C117A" w:rsidRPr="007F0062" w:rsidRDefault="007C117A" w:rsidP="0010602F">
      <w:pPr>
        <w:jc w:val="both"/>
        <w:rPr>
          <w:color w:val="000000" w:themeColor="text1"/>
        </w:rPr>
      </w:pPr>
      <w:r w:rsidRPr="007F0062">
        <w:rPr>
          <w:noProof/>
          <w:color w:val="000000" w:themeColor="text1"/>
          <w:lang w:eastAsia="en-GB"/>
        </w:rPr>
        <w:drawing>
          <wp:inline distT="0" distB="0" distL="0" distR="0" wp14:anchorId="0D074AC9" wp14:editId="6BCCCBF2">
            <wp:extent cx="5731510" cy="21920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92020"/>
                    </a:xfrm>
                    <a:prstGeom prst="rect">
                      <a:avLst/>
                    </a:prstGeom>
                  </pic:spPr>
                </pic:pic>
              </a:graphicData>
            </a:graphic>
          </wp:inline>
        </w:drawing>
      </w:r>
    </w:p>
    <w:p w14:paraId="0721B938" w14:textId="77777777" w:rsidR="00EF6DE2" w:rsidRPr="007F0062" w:rsidRDefault="00954678" w:rsidP="0010602F">
      <w:pPr>
        <w:jc w:val="both"/>
        <w:rPr>
          <w:color w:val="000000" w:themeColor="text1"/>
        </w:rPr>
      </w:pPr>
      <w:r w:rsidRPr="007F0062">
        <w:rPr>
          <w:color w:val="000000" w:themeColor="text1"/>
        </w:rPr>
        <w:t xml:space="preserve">We now have a dataset that is very close to the tidy data target form: place refers to mutually exclusive and exhaustive parts of Scotland that are all of a similar scale, sex includes males and females, age contains only mutually exclusive age groups, health only mutually exclusive health statuses, and </w:t>
      </w:r>
      <w:proofErr w:type="spellStart"/>
      <w:r w:rsidRPr="007F0062">
        <w:rPr>
          <w:rFonts w:ascii="Lucida Console" w:hAnsi="Lucida Console"/>
          <w:color w:val="000000" w:themeColor="text1"/>
        </w:rPr>
        <w:t>occupational_group</w:t>
      </w:r>
      <w:proofErr w:type="spellEnd"/>
      <w:r w:rsidRPr="007F0062">
        <w:rPr>
          <w:color w:val="000000" w:themeColor="text1"/>
        </w:rPr>
        <w:t xml:space="preserve"> only mutually exclusive occupational groups. Each of these variables is a ‘where’ variable indicating exactly what the ‘count’ variable refers to. </w:t>
      </w:r>
    </w:p>
    <w:p w14:paraId="33CB4DDF" w14:textId="77777777" w:rsidR="00954678" w:rsidRPr="007F0062" w:rsidRDefault="00954678" w:rsidP="0010602F">
      <w:pPr>
        <w:jc w:val="both"/>
        <w:rPr>
          <w:color w:val="000000" w:themeColor="text1"/>
        </w:rPr>
      </w:pPr>
      <w:r w:rsidRPr="007F0062">
        <w:rPr>
          <w:color w:val="000000" w:themeColor="text1"/>
        </w:rPr>
        <w:t xml:space="preserve">A couple of additional data tidying steps are either useful or necessary, however. Firstly, when we split the </w:t>
      </w:r>
      <w:proofErr w:type="spellStart"/>
      <w:r w:rsidRPr="007F0062">
        <w:rPr>
          <w:rFonts w:ascii="Lucida Console" w:hAnsi="Lucida Console"/>
          <w:color w:val="000000" w:themeColor="text1"/>
        </w:rPr>
        <w:t>age_and_health</w:t>
      </w:r>
      <w:proofErr w:type="spellEnd"/>
      <w:r w:rsidRPr="007F0062">
        <w:rPr>
          <w:color w:val="000000" w:themeColor="text1"/>
        </w:rPr>
        <w:t xml:space="preserve"> column using the “-“ symbol, we split strings like “</w:t>
      </w:r>
      <w:r w:rsidRPr="007F0062">
        <w:rPr>
          <w:rFonts w:ascii="Lucida Console" w:hAnsi="Lucida Console"/>
          <w:color w:val="000000" w:themeColor="text1"/>
        </w:rPr>
        <w:t>16 to 24 – Good Health</w:t>
      </w:r>
      <w:r w:rsidRPr="007F0062">
        <w:rPr>
          <w:color w:val="000000" w:themeColor="text1"/>
        </w:rPr>
        <w:t>” into “</w:t>
      </w:r>
      <w:r w:rsidRPr="007F0062">
        <w:rPr>
          <w:rFonts w:ascii="Lucida Console" w:hAnsi="Lucida Console"/>
          <w:color w:val="000000" w:themeColor="text1"/>
        </w:rPr>
        <w:t xml:space="preserve">16 to 24 </w:t>
      </w:r>
      <w:r w:rsidRPr="007F0062">
        <w:rPr>
          <w:color w:val="000000" w:themeColor="text1"/>
        </w:rPr>
        <w:t xml:space="preserve">“ and </w:t>
      </w:r>
      <w:r w:rsidRPr="007F0062">
        <w:rPr>
          <w:rFonts w:ascii="Lucida Console" w:hAnsi="Lucida Console"/>
          <w:color w:val="000000" w:themeColor="text1"/>
        </w:rPr>
        <w:t>“ Good Health</w:t>
      </w:r>
      <w:r w:rsidRPr="007F0062">
        <w:rPr>
          <w:color w:val="000000" w:themeColor="text1"/>
        </w:rPr>
        <w:t xml:space="preserve">” respectively, we have left a trailing whitespace character at the end of the age column cells, and a leading whitespace character at the start of the health column cells. </w:t>
      </w:r>
      <w:r w:rsidR="009678B1" w:rsidRPr="007F0062">
        <w:rPr>
          <w:color w:val="000000" w:themeColor="text1"/>
        </w:rPr>
        <w:t>This means if we</w:t>
      </w:r>
      <w:r w:rsidR="00511295" w:rsidRPr="007F0062">
        <w:rPr>
          <w:color w:val="000000" w:themeColor="text1"/>
        </w:rPr>
        <w:t xml:space="preserve"> were to filter on, for example, </w:t>
      </w:r>
      <w:r w:rsidR="009678B1" w:rsidRPr="007F0062">
        <w:rPr>
          <w:rFonts w:ascii="Lucida Console" w:hAnsi="Lucida Console"/>
          <w:color w:val="000000" w:themeColor="text1"/>
        </w:rPr>
        <w:t>age == “16 to 24”</w:t>
      </w:r>
      <w:r w:rsidR="009678B1" w:rsidRPr="007F0062">
        <w:rPr>
          <w:color w:val="000000" w:themeColor="text1"/>
        </w:rPr>
        <w:t xml:space="preserve"> or </w:t>
      </w:r>
      <w:r w:rsidR="009678B1" w:rsidRPr="007F0062">
        <w:rPr>
          <w:rFonts w:ascii="Lucida Console" w:hAnsi="Lucida Console"/>
          <w:color w:val="000000" w:themeColor="text1"/>
        </w:rPr>
        <w:t>health == “Good Health”</w:t>
      </w:r>
      <w:r w:rsidR="009678B1" w:rsidRPr="007F0062">
        <w:rPr>
          <w:color w:val="000000" w:themeColor="text1"/>
        </w:rPr>
        <w:t xml:space="preserve">, we would return zero rows in either case, because the trailing and leading whitespace characters mean </w:t>
      </w:r>
      <w:r w:rsidR="00511295" w:rsidRPr="007F0062">
        <w:rPr>
          <w:color w:val="000000" w:themeColor="text1"/>
        </w:rPr>
        <w:t xml:space="preserve">the strings are different. We can use the </w:t>
      </w:r>
      <w:proofErr w:type="spellStart"/>
      <w:r w:rsidR="00511295" w:rsidRPr="007F0062">
        <w:rPr>
          <w:rFonts w:ascii="Lucida Console" w:hAnsi="Lucida Console"/>
          <w:color w:val="000000" w:themeColor="text1"/>
        </w:rPr>
        <w:t>str_trim</w:t>
      </w:r>
      <w:proofErr w:type="spellEnd"/>
      <w:r w:rsidR="00511295" w:rsidRPr="007F0062">
        <w:rPr>
          <w:color w:val="000000" w:themeColor="text1"/>
        </w:rPr>
        <w:t xml:space="preserve"> function encountered earlier for this: </w:t>
      </w:r>
    </w:p>
    <w:p w14:paraId="19772427" w14:textId="77777777" w:rsidR="00511295" w:rsidRPr="007F0062" w:rsidRDefault="00511295" w:rsidP="0010602F">
      <w:pPr>
        <w:jc w:val="both"/>
        <w:rPr>
          <w:color w:val="000000" w:themeColor="text1"/>
        </w:rPr>
      </w:pPr>
      <w:r w:rsidRPr="007F0062">
        <w:rPr>
          <w:noProof/>
          <w:color w:val="000000" w:themeColor="text1"/>
          <w:lang w:eastAsia="en-GB"/>
        </w:rPr>
        <w:lastRenderedPageBreak/>
        <w:drawing>
          <wp:inline distT="0" distB="0" distL="0" distR="0" wp14:anchorId="2AB8F555" wp14:editId="14A87F72">
            <wp:extent cx="5731510" cy="26409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40965"/>
                    </a:xfrm>
                    <a:prstGeom prst="rect">
                      <a:avLst/>
                    </a:prstGeom>
                  </pic:spPr>
                </pic:pic>
              </a:graphicData>
            </a:graphic>
          </wp:inline>
        </w:drawing>
      </w:r>
    </w:p>
    <w:p w14:paraId="0AB2B23B" w14:textId="52CCF9EF"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8.14</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analyses and results.</w:t>
      </w:r>
    </w:p>
    <w:p w14:paraId="046C2E8B" w14:textId="50E4473F" w:rsidR="003722FD" w:rsidRPr="007F0062" w:rsidRDefault="003722F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8.15</w:t>
      </w:r>
      <w:r w:rsidRPr="007F0062">
        <w:rPr>
          <w:rFonts w:ascii="Berlin Sans FB" w:hAnsi="Berlin Sans FB"/>
          <w:b/>
          <w:color w:val="000000" w:themeColor="text1"/>
        </w:rPr>
        <w:t>:</w:t>
      </w:r>
      <w:r w:rsidRPr="007F0062">
        <w:rPr>
          <w:rFonts w:ascii="Berlin Sans FB" w:hAnsi="Berlin Sans FB"/>
          <w:color w:val="000000" w:themeColor="text1"/>
        </w:rPr>
        <w:t xml:space="preserve"> (Optional) Consider two or three alternative situations where </w:t>
      </w:r>
      <w:proofErr w:type="spellStart"/>
      <w:r w:rsidRPr="007F0062">
        <w:rPr>
          <w:rFonts w:ascii="Berlin Sans FB" w:hAnsi="Berlin Sans FB"/>
          <w:color w:val="000000" w:themeColor="text1"/>
        </w:rPr>
        <w:t>str_trim</w:t>
      </w:r>
      <w:proofErr w:type="spellEnd"/>
      <w:r w:rsidRPr="007F0062">
        <w:rPr>
          <w:rFonts w:ascii="Berlin Sans FB" w:hAnsi="Berlin Sans FB"/>
          <w:color w:val="000000" w:themeColor="text1"/>
        </w:rPr>
        <w:t xml:space="preserve"> may be needed.</w:t>
      </w:r>
    </w:p>
    <w:p w14:paraId="45424B4F" w14:textId="77777777" w:rsidR="003722FD" w:rsidRPr="007F0062" w:rsidRDefault="003722FD" w:rsidP="0010602F">
      <w:pPr>
        <w:jc w:val="both"/>
        <w:rPr>
          <w:rFonts w:ascii="Berlin Sans FB" w:hAnsi="Berlin Sans FB"/>
          <w:color w:val="000000" w:themeColor="text1"/>
        </w:rPr>
      </w:pPr>
      <w:r w:rsidRPr="007F0062">
        <w:rPr>
          <w:rFonts w:ascii="Berlin Sans FB" w:hAnsi="Berlin Sans FB"/>
          <w:color w:val="000000" w:themeColor="text1"/>
        </w:rPr>
        <w:t xml:space="preserve"> </w:t>
      </w:r>
    </w:p>
    <w:tbl>
      <w:tblPr>
        <w:tblStyle w:val="TableGrid"/>
        <w:tblW w:w="0" w:type="auto"/>
        <w:tblLook w:val="04A0" w:firstRow="1" w:lastRow="0" w:firstColumn="1" w:lastColumn="0" w:noHBand="0" w:noVBand="1"/>
      </w:tblPr>
      <w:tblGrid>
        <w:gridCol w:w="9016"/>
      </w:tblGrid>
      <w:tr w:rsidR="00511295" w:rsidRPr="007F0062" w14:paraId="0D28FC75" w14:textId="77777777" w:rsidTr="00511295">
        <w:tc>
          <w:tcPr>
            <w:tcW w:w="9016" w:type="dxa"/>
          </w:tcPr>
          <w:p w14:paraId="1B4FF41D" w14:textId="77777777" w:rsidR="00511295" w:rsidRPr="007F0062" w:rsidRDefault="00511295" w:rsidP="0010602F">
            <w:pPr>
              <w:jc w:val="both"/>
              <w:rPr>
                <w:b/>
                <w:color w:val="000000" w:themeColor="text1"/>
              </w:rPr>
            </w:pPr>
            <w:r w:rsidRPr="007F0062">
              <w:rPr>
                <w:b/>
                <w:color w:val="000000" w:themeColor="text1"/>
              </w:rPr>
              <w:t xml:space="preserve">Introducing </w:t>
            </w:r>
            <w:proofErr w:type="spellStart"/>
            <w:r w:rsidRPr="007F0062">
              <w:rPr>
                <w:b/>
                <w:color w:val="000000" w:themeColor="text1"/>
              </w:rPr>
              <w:t>mutate_each</w:t>
            </w:r>
            <w:proofErr w:type="spellEnd"/>
          </w:p>
          <w:p w14:paraId="6554AAEA" w14:textId="77777777" w:rsidR="00511295" w:rsidRPr="007F0062" w:rsidRDefault="00511295" w:rsidP="0010602F">
            <w:pPr>
              <w:jc w:val="both"/>
              <w:rPr>
                <w:b/>
                <w:color w:val="000000" w:themeColor="text1"/>
              </w:rPr>
            </w:pPr>
          </w:p>
          <w:p w14:paraId="7C2DBD8D" w14:textId="77777777" w:rsidR="00511295" w:rsidRPr="007F0062" w:rsidRDefault="00511295" w:rsidP="0010602F">
            <w:pPr>
              <w:jc w:val="both"/>
              <w:rPr>
                <w:color w:val="000000" w:themeColor="text1"/>
              </w:rPr>
            </w:pPr>
            <w:r w:rsidRPr="007F0062">
              <w:rPr>
                <w:color w:val="000000" w:themeColor="text1"/>
              </w:rPr>
              <w:t>In the example above we wanted to perform the same function on two separate columns. If we were to use mutate to do this for all of the columns, we would have to write something like</w:t>
            </w:r>
          </w:p>
          <w:p w14:paraId="01CDD5AB" w14:textId="77777777" w:rsidR="00511295" w:rsidRPr="007F0062" w:rsidRDefault="00511295" w:rsidP="0010602F">
            <w:pPr>
              <w:jc w:val="both"/>
              <w:rPr>
                <w:color w:val="000000" w:themeColor="text1"/>
              </w:rPr>
            </w:pPr>
          </w:p>
          <w:p w14:paraId="508AB5F2"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mutate(</w:t>
            </w:r>
          </w:p>
          <w:p w14:paraId="7472E0ED"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place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(place),</w:t>
            </w:r>
          </w:p>
          <w:p w14:paraId="762BD709"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sex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w:t>
            </w:r>
            <w:r w:rsidR="001A2C4F" w:rsidRPr="007F0062">
              <w:rPr>
                <w:rFonts w:ascii="Lucida Console" w:hAnsi="Lucida Console"/>
                <w:color w:val="000000" w:themeColor="text1"/>
              </w:rPr>
              <w:t>sex</w:t>
            </w:r>
            <w:r w:rsidRPr="007F0062">
              <w:rPr>
                <w:rFonts w:ascii="Lucida Console" w:hAnsi="Lucida Console"/>
                <w:color w:val="000000" w:themeColor="text1"/>
              </w:rPr>
              <w:t>),</w:t>
            </w:r>
          </w:p>
          <w:p w14:paraId="0AE566B0"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age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(age),</w:t>
            </w:r>
          </w:p>
          <w:p w14:paraId="1DA12F81"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health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(health),</w:t>
            </w:r>
          </w:p>
          <w:p w14:paraId="4BA818DE"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occupational_group</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occupational_group</w:t>
            </w:r>
            <w:proofErr w:type="spellEnd"/>
            <w:r w:rsidRPr="007F0062">
              <w:rPr>
                <w:rFonts w:ascii="Lucida Console" w:hAnsi="Lucida Console"/>
                <w:color w:val="000000" w:themeColor="text1"/>
              </w:rPr>
              <w:t>),</w:t>
            </w:r>
          </w:p>
          <w:p w14:paraId="0ACECE8C"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 xml:space="preserve">  count = </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(count)</w:t>
            </w:r>
          </w:p>
          <w:p w14:paraId="3AD698CB" w14:textId="77777777" w:rsidR="00511295" w:rsidRPr="007F0062" w:rsidRDefault="00511295" w:rsidP="0010602F">
            <w:pPr>
              <w:jc w:val="both"/>
              <w:rPr>
                <w:rFonts w:ascii="Lucida Console" w:hAnsi="Lucida Console"/>
                <w:color w:val="000000" w:themeColor="text1"/>
              </w:rPr>
            </w:pPr>
            <w:r w:rsidRPr="007F0062">
              <w:rPr>
                <w:rFonts w:ascii="Lucida Console" w:hAnsi="Lucida Console"/>
                <w:color w:val="000000" w:themeColor="text1"/>
              </w:rPr>
              <w:t>)</w:t>
            </w:r>
          </w:p>
          <w:p w14:paraId="55B0659B" w14:textId="77777777" w:rsidR="001A2C4F" w:rsidRPr="007F0062" w:rsidRDefault="001A2C4F" w:rsidP="0010602F">
            <w:pPr>
              <w:jc w:val="both"/>
              <w:rPr>
                <w:rFonts w:ascii="Lucida Console" w:hAnsi="Lucida Console"/>
                <w:color w:val="000000" w:themeColor="text1"/>
              </w:rPr>
            </w:pPr>
          </w:p>
          <w:p w14:paraId="6B36DE8C" w14:textId="77777777" w:rsidR="001A2C4F" w:rsidRPr="007F0062" w:rsidRDefault="001A2C4F" w:rsidP="0010602F">
            <w:pPr>
              <w:jc w:val="both"/>
              <w:rPr>
                <w:color w:val="000000" w:themeColor="text1"/>
              </w:rPr>
            </w:pPr>
            <w:r w:rsidRPr="007F0062">
              <w:rPr>
                <w:color w:val="000000" w:themeColor="text1"/>
              </w:rPr>
              <w:t xml:space="preserve">This is not particularly concise code, and creates some scope for coding errors. (For example, in the above I had accidentally typed </w:t>
            </w:r>
            <w:r w:rsidRPr="007F0062">
              <w:rPr>
                <w:rFonts w:ascii="Lucida Console" w:hAnsi="Lucida Console"/>
                <w:color w:val="000000" w:themeColor="text1"/>
              </w:rPr>
              <w:t xml:space="preserve">sex = </w:t>
            </w:r>
            <w:proofErr w:type="spellStart"/>
            <w:r w:rsidRPr="007F0062">
              <w:rPr>
                <w:rFonts w:ascii="Lucida Console" w:hAnsi="Lucida Console"/>
                <w:color w:val="000000" w:themeColor="text1"/>
              </w:rPr>
              <w:t>str_</w:t>
            </w:r>
            <w:proofErr w:type="gramStart"/>
            <w:r w:rsidRPr="007F0062">
              <w:rPr>
                <w:rFonts w:ascii="Lucida Console" w:hAnsi="Lucida Console"/>
                <w:color w:val="000000" w:themeColor="text1"/>
              </w:rPr>
              <w:t>trim</w:t>
            </w:r>
            <w:proofErr w:type="spellEnd"/>
            <w:r w:rsidRPr="007F0062">
              <w:rPr>
                <w:rFonts w:ascii="Lucida Console" w:hAnsi="Lucida Console"/>
                <w:color w:val="000000" w:themeColor="text1"/>
              </w:rPr>
              <w:t>(</w:t>
            </w:r>
            <w:proofErr w:type="gramEnd"/>
            <w:r w:rsidRPr="007F0062">
              <w:rPr>
                <w:rFonts w:ascii="Lucida Console" w:hAnsi="Lucida Console"/>
                <w:color w:val="000000" w:themeColor="text1"/>
              </w:rPr>
              <w:t>place)</w:t>
            </w:r>
            <w:r w:rsidRPr="007F0062">
              <w:rPr>
                <w:color w:val="000000" w:themeColor="text1"/>
              </w:rPr>
              <w:t xml:space="preserve"> before noticing this typo and correcting it. If I had not then this error would have led to difficulties later on.) In cases where the same function is being applied to many or all columns of a </w:t>
            </w:r>
            <w:proofErr w:type="spellStart"/>
            <w:r w:rsidRPr="007F0062">
              <w:rPr>
                <w:color w:val="000000" w:themeColor="text1"/>
              </w:rPr>
              <w:t>dataframe</w:t>
            </w:r>
            <w:proofErr w:type="spellEnd"/>
            <w:r w:rsidRPr="007F0062">
              <w:rPr>
                <w:color w:val="000000" w:themeColor="text1"/>
              </w:rPr>
              <w:t xml:space="preserve">, the </w:t>
            </w:r>
            <w:proofErr w:type="spellStart"/>
            <w:r w:rsidRPr="007F0062">
              <w:rPr>
                <w:color w:val="000000" w:themeColor="text1"/>
              </w:rPr>
              <w:t>mutate_each</w:t>
            </w:r>
            <w:proofErr w:type="spellEnd"/>
            <w:r w:rsidRPr="007F0062">
              <w:rPr>
                <w:color w:val="000000" w:themeColor="text1"/>
              </w:rPr>
              <w:t xml:space="preserve"> function can be used instead. The equivalent way to write out the above using </w:t>
            </w:r>
            <w:proofErr w:type="spellStart"/>
            <w:r w:rsidRPr="007F0062">
              <w:rPr>
                <w:color w:val="000000" w:themeColor="text1"/>
              </w:rPr>
              <w:t>mutate_each</w:t>
            </w:r>
            <w:proofErr w:type="spellEnd"/>
            <w:r w:rsidRPr="007F0062">
              <w:rPr>
                <w:color w:val="000000" w:themeColor="text1"/>
              </w:rPr>
              <w:t xml:space="preserve"> is </w:t>
            </w:r>
          </w:p>
          <w:p w14:paraId="330488A3" w14:textId="77777777" w:rsidR="001A2C4F" w:rsidRPr="007F0062" w:rsidRDefault="001A2C4F" w:rsidP="0010602F">
            <w:pPr>
              <w:jc w:val="both"/>
              <w:rPr>
                <w:color w:val="000000" w:themeColor="text1"/>
              </w:rPr>
            </w:pPr>
          </w:p>
          <w:p w14:paraId="4FFA9EB8" w14:textId="77777777" w:rsidR="001A2C4F" w:rsidRPr="007F0062" w:rsidRDefault="001A2C4F" w:rsidP="0010602F">
            <w:pPr>
              <w:jc w:val="both"/>
              <w:rPr>
                <w:rFonts w:ascii="Lucida Console" w:hAnsi="Lucida Console"/>
                <w:color w:val="000000" w:themeColor="text1"/>
              </w:rPr>
            </w:pPr>
            <w:proofErr w:type="spellStart"/>
            <w:r w:rsidRPr="007F0062">
              <w:rPr>
                <w:rFonts w:ascii="Lucida Console" w:hAnsi="Lucida Console"/>
                <w:color w:val="000000" w:themeColor="text1"/>
              </w:rPr>
              <w:t>mutate_each</w:t>
            </w:r>
            <w:proofErr w:type="spellEnd"/>
            <w:r w:rsidRPr="007F0062">
              <w:rPr>
                <w:rFonts w:ascii="Lucida Console" w:hAnsi="Lucida Console"/>
                <w:color w:val="000000" w:themeColor="text1"/>
              </w:rPr>
              <w:t>(funs(</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w:t>
            </w:r>
          </w:p>
          <w:p w14:paraId="5CA7D9F3" w14:textId="77777777" w:rsidR="001A2C4F" w:rsidRPr="007F0062" w:rsidRDefault="001A2C4F" w:rsidP="0010602F">
            <w:pPr>
              <w:jc w:val="both"/>
              <w:rPr>
                <w:rFonts w:ascii="Lucida Console" w:hAnsi="Lucida Console"/>
                <w:color w:val="000000" w:themeColor="text1"/>
              </w:rPr>
            </w:pPr>
          </w:p>
          <w:p w14:paraId="2E6128B4" w14:textId="77777777" w:rsidR="00511295" w:rsidRPr="007F0062" w:rsidRDefault="001A2C4F" w:rsidP="0010602F">
            <w:pPr>
              <w:jc w:val="both"/>
              <w:rPr>
                <w:color w:val="000000" w:themeColor="text1"/>
              </w:rPr>
            </w:pPr>
            <w:r w:rsidRPr="007F0062">
              <w:rPr>
                <w:color w:val="000000" w:themeColor="text1"/>
              </w:rPr>
              <w:t xml:space="preserve">In </w:t>
            </w:r>
            <w:proofErr w:type="spellStart"/>
            <w:r w:rsidRPr="007F0062">
              <w:rPr>
                <w:color w:val="000000" w:themeColor="text1"/>
              </w:rPr>
              <w:t>mutate_each</w:t>
            </w:r>
            <w:proofErr w:type="spellEnd"/>
            <w:r w:rsidRPr="007F0062">
              <w:rPr>
                <w:color w:val="000000" w:themeColor="text1"/>
              </w:rPr>
              <w:t xml:space="preserve">, the function or functions to apply need to be enclosed within a function called funs. Additional arguments can be used to specify, either inclusively or exclusively, which columns the function within </w:t>
            </w:r>
            <w:proofErr w:type="spellStart"/>
            <w:r w:rsidRPr="007F0062">
              <w:rPr>
                <w:color w:val="000000" w:themeColor="text1"/>
              </w:rPr>
              <w:t>funs</w:t>
            </w:r>
            <w:proofErr w:type="spellEnd"/>
            <w:r w:rsidRPr="007F0062">
              <w:rPr>
                <w:color w:val="000000" w:themeColor="text1"/>
              </w:rPr>
              <w:t xml:space="preserve"> should be applied to. For example, if I wanted to apply the function </w:t>
            </w:r>
            <w:proofErr w:type="spellStart"/>
            <w:r w:rsidRPr="007F0062">
              <w:rPr>
                <w:color w:val="000000" w:themeColor="text1"/>
              </w:rPr>
              <w:t>str_trim</w:t>
            </w:r>
            <w:proofErr w:type="spellEnd"/>
            <w:r w:rsidRPr="007F0062">
              <w:rPr>
                <w:color w:val="000000" w:themeColor="text1"/>
              </w:rPr>
              <w:t xml:space="preserve"> to all columns except count, then I would type:</w:t>
            </w:r>
          </w:p>
          <w:p w14:paraId="60634AAB" w14:textId="77777777" w:rsidR="001A2C4F" w:rsidRPr="007F0062" w:rsidRDefault="001A2C4F" w:rsidP="0010602F">
            <w:pPr>
              <w:jc w:val="both"/>
              <w:rPr>
                <w:color w:val="000000" w:themeColor="text1"/>
              </w:rPr>
            </w:pPr>
          </w:p>
          <w:p w14:paraId="5C3474AF" w14:textId="77777777" w:rsidR="001A2C4F" w:rsidRPr="007F0062" w:rsidRDefault="001A2C4F" w:rsidP="0010602F">
            <w:pPr>
              <w:jc w:val="both"/>
              <w:rPr>
                <w:rFonts w:ascii="Lucida Console" w:hAnsi="Lucida Console"/>
                <w:color w:val="000000" w:themeColor="text1"/>
              </w:rPr>
            </w:pPr>
            <w:proofErr w:type="spellStart"/>
            <w:r w:rsidRPr="007F0062">
              <w:rPr>
                <w:rFonts w:ascii="Lucida Console" w:hAnsi="Lucida Console"/>
                <w:color w:val="000000" w:themeColor="text1"/>
              </w:rPr>
              <w:t>mutate_each</w:t>
            </w:r>
            <w:proofErr w:type="spellEnd"/>
            <w:r w:rsidRPr="007F0062">
              <w:rPr>
                <w:rFonts w:ascii="Lucida Console" w:hAnsi="Lucida Console"/>
                <w:color w:val="000000" w:themeColor="text1"/>
              </w:rPr>
              <w:t>(funs(</w:t>
            </w:r>
            <w:proofErr w:type="spellStart"/>
            <w:r w:rsidRPr="007F0062">
              <w:rPr>
                <w:rFonts w:ascii="Lucida Console" w:hAnsi="Lucida Console"/>
                <w:color w:val="000000" w:themeColor="text1"/>
              </w:rPr>
              <w:t>str_trim</w:t>
            </w:r>
            <w:proofErr w:type="spellEnd"/>
            <w:r w:rsidRPr="007F0062">
              <w:rPr>
                <w:rFonts w:ascii="Lucida Console" w:hAnsi="Lucida Console"/>
                <w:color w:val="000000" w:themeColor="text1"/>
              </w:rPr>
              <w:t>), -count)</w:t>
            </w:r>
          </w:p>
          <w:p w14:paraId="636D535C" w14:textId="77777777" w:rsidR="003722FD" w:rsidRPr="007F0062" w:rsidRDefault="003722FD" w:rsidP="0010602F">
            <w:pPr>
              <w:jc w:val="both"/>
              <w:rPr>
                <w:rFonts w:ascii="Lucida Console" w:hAnsi="Lucida Console"/>
                <w:color w:val="000000" w:themeColor="text1"/>
              </w:rPr>
            </w:pPr>
          </w:p>
          <w:p w14:paraId="7423DEF0" w14:textId="6926D451"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8.16</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the </w:t>
            </w:r>
            <w:proofErr w:type="spellStart"/>
            <w:r w:rsidRPr="007F0062">
              <w:rPr>
                <w:rFonts w:ascii="Berlin Sans FB" w:hAnsi="Berlin Sans FB"/>
                <w:color w:val="000000" w:themeColor="text1"/>
              </w:rPr>
              <w:t>mutate_each</w:t>
            </w:r>
            <w:proofErr w:type="spellEnd"/>
            <w:r w:rsidRPr="007F0062">
              <w:rPr>
                <w:rFonts w:ascii="Berlin Sans FB" w:hAnsi="Berlin Sans FB"/>
                <w:color w:val="000000" w:themeColor="text1"/>
              </w:rPr>
              <w:t xml:space="preserve"> function using help. </w:t>
            </w:r>
          </w:p>
          <w:p w14:paraId="1F2C9A52" w14:textId="77777777" w:rsidR="001A2C4F" w:rsidRPr="007F0062" w:rsidRDefault="001A2C4F" w:rsidP="0010602F">
            <w:pPr>
              <w:jc w:val="both"/>
              <w:rPr>
                <w:color w:val="000000" w:themeColor="text1"/>
              </w:rPr>
            </w:pPr>
          </w:p>
        </w:tc>
      </w:tr>
    </w:tbl>
    <w:p w14:paraId="7869BE9C" w14:textId="77777777" w:rsidR="00511295" w:rsidRPr="007F0062" w:rsidRDefault="00511295" w:rsidP="0010602F">
      <w:pPr>
        <w:jc w:val="both"/>
        <w:rPr>
          <w:color w:val="000000" w:themeColor="text1"/>
        </w:rPr>
      </w:pPr>
    </w:p>
    <w:p w14:paraId="0BC26A06" w14:textId="77777777" w:rsidR="00954678" w:rsidRPr="007F0062" w:rsidRDefault="0010681D" w:rsidP="0010602F">
      <w:pPr>
        <w:jc w:val="both"/>
        <w:rPr>
          <w:color w:val="000000" w:themeColor="text1"/>
        </w:rPr>
      </w:pPr>
      <w:r w:rsidRPr="007F0062">
        <w:rPr>
          <w:color w:val="000000" w:themeColor="text1"/>
        </w:rPr>
        <w:t>Our data table is now almost as we want it, except for one thing, which we can spot if we ‘glimpse’ the data:</w:t>
      </w:r>
    </w:p>
    <w:p w14:paraId="3C6A2BB1" w14:textId="77777777" w:rsidR="0010681D" w:rsidRPr="007F0062" w:rsidRDefault="0010681D" w:rsidP="0010602F">
      <w:pPr>
        <w:jc w:val="both"/>
        <w:rPr>
          <w:color w:val="000000" w:themeColor="text1"/>
        </w:rPr>
      </w:pPr>
      <w:r w:rsidRPr="007F0062">
        <w:rPr>
          <w:noProof/>
          <w:color w:val="000000" w:themeColor="text1"/>
          <w:lang w:eastAsia="en-GB"/>
        </w:rPr>
        <w:drawing>
          <wp:inline distT="0" distB="0" distL="0" distR="0" wp14:anchorId="1F2DE96B" wp14:editId="3F607FC5">
            <wp:extent cx="5731510" cy="19850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85010"/>
                    </a:xfrm>
                    <a:prstGeom prst="rect">
                      <a:avLst/>
                    </a:prstGeom>
                  </pic:spPr>
                </pic:pic>
              </a:graphicData>
            </a:graphic>
          </wp:inline>
        </w:drawing>
      </w:r>
    </w:p>
    <w:p w14:paraId="501AF207" w14:textId="7933C402"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8.17</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34C3D062" w14:textId="77777777" w:rsidR="0010681D" w:rsidRPr="007F0062" w:rsidRDefault="0010681D" w:rsidP="0010602F">
      <w:pPr>
        <w:jc w:val="both"/>
        <w:rPr>
          <w:color w:val="000000" w:themeColor="text1"/>
        </w:rPr>
      </w:pPr>
      <w:r w:rsidRPr="007F0062">
        <w:rPr>
          <w:color w:val="000000" w:themeColor="text1"/>
        </w:rPr>
        <w:t xml:space="preserve">The count column is still classified as of type character rather than as a number. If we remember back to when we loaded the data, we made a tactical decision to load each of the then 16 columns of the data in as columns, so as to be able to handle the use in the table of the ‘-‘ symbol to represent values of 0. The contents of 12 of the original columns are now contained in just one column, ‘count’, which means that whatever we have to do to turn ‘-‘ symbols to ‘0’, and then convert the column type from character to numeric, we now have to do </w:t>
      </w:r>
      <w:r w:rsidR="008C4631" w:rsidRPr="007F0062">
        <w:rPr>
          <w:color w:val="000000" w:themeColor="text1"/>
        </w:rPr>
        <w:t>this to just one column rather than many. My function for doing this is as follows:</w:t>
      </w:r>
    </w:p>
    <w:p w14:paraId="571E1146" w14:textId="77777777" w:rsidR="008C4631" w:rsidRPr="007F0062" w:rsidRDefault="008C4631" w:rsidP="00ED1B11">
      <w:pPr>
        <w:jc w:val="center"/>
        <w:rPr>
          <w:color w:val="000000" w:themeColor="text1"/>
        </w:rPr>
      </w:pPr>
      <w:r w:rsidRPr="007F0062">
        <w:rPr>
          <w:noProof/>
          <w:color w:val="000000" w:themeColor="text1"/>
          <w:lang w:eastAsia="en-GB"/>
        </w:rPr>
        <w:drawing>
          <wp:inline distT="0" distB="0" distL="0" distR="0" wp14:anchorId="7412707F" wp14:editId="0272A05E">
            <wp:extent cx="2876550" cy="904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6550" cy="904875"/>
                    </a:xfrm>
                    <a:prstGeom prst="rect">
                      <a:avLst/>
                    </a:prstGeom>
                  </pic:spPr>
                </pic:pic>
              </a:graphicData>
            </a:graphic>
          </wp:inline>
        </w:drawing>
      </w:r>
    </w:p>
    <w:p w14:paraId="378983D2" w14:textId="301CEFC6"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Exercise</w:t>
      </w:r>
      <w:r w:rsidR="00C24C99">
        <w:rPr>
          <w:rFonts w:ascii="Berlin Sans FB" w:hAnsi="Berlin Sans FB"/>
          <w:b/>
          <w:color w:val="000000" w:themeColor="text1"/>
        </w:rPr>
        <w:t xml:space="preserve"> 8.18</w:t>
      </w:r>
      <w:r w:rsidRPr="007F0062">
        <w:rPr>
          <w:rFonts w:ascii="Berlin Sans FB" w:hAnsi="Berlin Sans FB"/>
          <w:b/>
          <w:color w:val="000000" w:themeColor="text1"/>
        </w:rPr>
        <w:t>:</w:t>
      </w:r>
      <w:r w:rsidRPr="007F0062">
        <w:rPr>
          <w:rFonts w:ascii="Berlin Sans FB" w:hAnsi="Berlin Sans FB"/>
          <w:color w:val="000000" w:themeColor="text1"/>
        </w:rPr>
        <w:t xml:space="preserve"> Create the </w:t>
      </w:r>
      <w:proofErr w:type="spellStart"/>
      <w:r w:rsidRPr="007F0062">
        <w:rPr>
          <w:rFonts w:ascii="Berlin Sans FB" w:hAnsi="Berlin Sans FB"/>
          <w:color w:val="000000" w:themeColor="text1"/>
        </w:rPr>
        <w:t>zero_and_numeric</w:t>
      </w:r>
      <w:proofErr w:type="spellEnd"/>
      <w:r w:rsidRPr="007F0062">
        <w:rPr>
          <w:rFonts w:ascii="Berlin Sans FB" w:hAnsi="Berlin Sans FB"/>
          <w:color w:val="000000" w:themeColor="text1"/>
        </w:rPr>
        <w:t xml:space="preserve"> function as above. Again reflect on whether the order of the lines in the pipe affect the function’s output. </w:t>
      </w:r>
    </w:p>
    <w:p w14:paraId="3192DD84" w14:textId="77777777" w:rsidR="008C4631" w:rsidRPr="007F0062" w:rsidRDefault="008C4631" w:rsidP="0010602F">
      <w:pPr>
        <w:jc w:val="both"/>
        <w:rPr>
          <w:color w:val="000000" w:themeColor="text1"/>
        </w:rPr>
      </w:pPr>
      <w:r w:rsidRPr="007F0062">
        <w:rPr>
          <w:color w:val="000000" w:themeColor="text1"/>
        </w:rPr>
        <w:t>I then add this as a mutate function to the end of the pipe:</w:t>
      </w:r>
    </w:p>
    <w:p w14:paraId="6A48DCB4" w14:textId="77777777" w:rsidR="008C4631" w:rsidRPr="007F0062" w:rsidRDefault="008C4631" w:rsidP="0010602F">
      <w:pPr>
        <w:jc w:val="both"/>
        <w:rPr>
          <w:color w:val="000000" w:themeColor="text1"/>
        </w:rPr>
      </w:pPr>
      <w:r w:rsidRPr="007F0062">
        <w:rPr>
          <w:noProof/>
          <w:color w:val="000000" w:themeColor="text1"/>
          <w:lang w:eastAsia="en-GB"/>
        </w:rPr>
        <w:lastRenderedPageBreak/>
        <w:drawing>
          <wp:inline distT="0" distB="0" distL="0" distR="0" wp14:anchorId="027EDCBE" wp14:editId="57E7070B">
            <wp:extent cx="5731510" cy="24364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436495"/>
                    </a:xfrm>
                    <a:prstGeom prst="rect">
                      <a:avLst/>
                    </a:prstGeom>
                  </pic:spPr>
                </pic:pic>
              </a:graphicData>
            </a:graphic>
          </wp:inline>
        </w:drawing>
      </w:r>
    </w:p>
    <w:p w14:paraId="0847D7BC" w14:textId="77777777" w:rsidR="008C4631" w:rsidRPr="007F0062" w:rsidRDefault="008C4631" w:rsidP="0010602F">
      <w:pPr>
        <w:jc w:val="both"/>
        <w:rPr>
          <w:color w:val="000000" w:themeColor="text1"/>
        </w:rPr>
      </w:pPr>
      <w:r w:rsidRPr="007F0062">
        <w:rPr>
          <w:color w:val="000000" w:themeColor="text1"/>
        </w:rPr>
        <w:t>I am now, finally, satisfied that the data are in the ‘tidy’ data format I wanted, and save it to a new object:</w:t>
      </w:r>
    </w:p>
    <w:p w14:paraId="472C01D1" w14:textId="77777777" w:rsidR="008C4631" w:rsidRPr="007F0062" w:rsidRDefault="008C4631" w:rsidP="0010602F">
      <w:pPr>
        <w:jc w:val="both"/>
        <w:rPr>
          <w:color w:val="000000" w:themeColor="text1"/>
        </w:rPr>
      </w:pPr>
      <w:r w:rsidRPr="007F0062">
        <w:rPr>
          <w:noProof/>
          <w:color w:val="000000" w:themeColor="text1"/>
          <w:lang w:eastAsia="en-GB"/>
        </w:rPr>
        <w:drawing>
          <wp:inline distT="0" distB="0" distL="0" distR="0" wp14:anchorId="55060D4D" wp14:editId="64393323">
            <wp:extent cx="5731510" cy="1273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273810"/>
                    </a:xfrm>
                    <a:prstGeom prst="rect">
                      <a:avLst/>
                    </a:prstGeom>
                  </pic:spPr>
                </pic:pic>
              </a:graphicData>
            </a:graphic>
          </wp:inline>
        </w:drawing>
      </w:r>
    </w:p>
    <w:p w14:paraId="7E4E8371" w14:textId="211AC20F" w:rsidR="003722FD" w:rsidRPr="007F0062" w:rsidRDefault="003722FD"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8.19</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 and explore the newly created tidy_census_2001_health data frame. </w:t>
      </w:r>
    </w:p>
    <w:p w14:paraId="2515820F" w14:textId="77777777" w:rsidR="008C4631" w:rsidRPr="007F0062" w:rsidRDefault="008C4631" w:rsidP="0010602F">
      <w:pPr>
        <w:jc w:val="both"/>
        <w:rPr>
          <w:color w:val="000000" w:themeColor="text1"/>
        </w:rPr>
      </w:pPr>
      <w:r w:rsidRPr="007F0062">
        <w:rPr>
          <w:color w:val="000000" w:themeColor="text1"/>
        </w:rPr>
        <w:t xml:space="preserve">Note that because I have used the &lt;- operator to assign the output of these various processes to an object, the output from the end of the pipe does not ‘spill into’ the console, and so </w:t>
      </w:r>
      <w:r w:rsidR="00492A9F" w:rsidRPr="007F0062">
        <w:rPr>
          <w:color w:val="000000" w:themeColor="text1"/>
        </w:rPr>
        <w:t xml:space="preserve">this time the first few lines of the table are not displayed. </w:t>
      </w:r>
    </w:p>
    <w:p w14:paraId="452B449A" w14:textId="77777777" w:rsidR="00492A9F" w:rsidRPr="007F0062" w:rsidRDefault="00492A9F" w:rsidP="0010602F">
      <w:pPr>
        <w:jc w:val="both"/>
        <w:rPr>
          <w:color w:val="000000" w:themeColor="text1"/>
        </w:rPr>
      </w:pPr>
    </w:p>
    <w:p w14:paraId="27F3A8E8" w14:textId="77777777" w:rsidR="00492A9F" w:rsidRPr="007F0062" w:rsidRDefault="00492A9F" w:rsidP="0010602F">
      <w:pPr>
        <w:jc w:val="both"/>
        <w:rPr>
          <w:color w:val="000000" w:themeColor="text1"/>
        </w:rPr>
      </w:pPr>
    </w:p>
    <w:p w14:paraId="49A38168" w14:textId="77777777" w:rsidR="008C4631" w:rsidRPr="007F0062" w:rsidRDefault="008F6FA4" w:rsidP="0010602F">
      <w:pPr>
        <w:pStyle w:val="Heading2"/>
        <w:jc w:val="both"/>
        <w:rPr>
          <w:b w:val="0"/>
        </w:rPr>
      </w:pPr>
      <w:bookmarkStart w:id="66" w:name="_Toc447804313"/>
      <w:r w:rsidRPr="007F0062">
        <w:rPr>
          <w:b w:val="0"/>
        </w:rPr>
        <w:t>Working with tidied data</w:t>
      </w:r>
      <w:bookmarkEnd w:id="66"/>
      <w:r w:rsidRPr="007F0062">
        <w:rPr>
          <w:b w:val="0"/>
        </w:rPr>
        <w:t xml:space="preserve"> </w:t>
      </w:r>
    </w:p>
    <w:p w14:paraId="20A8444E" w14:textId="77777777" w:rsidR="008F6FA4" w:rsidRPr="007F0062" w:rsidRDefault="008F6FA4" w:rsidP="0010602F">
      <w:pPr>
        <w:jc w:val="both"/>
        <w:rPr>
          <w:color w:val="000000" w:themeColor="text1"/>
        </w:rPr>
      </w:pPr>
      <w:r w:rsidRPr="007F0062">
        <w:rPr>
          <w:color w:val="000000" w:themeColor="text1"/>
        </w:rPr>
        <w:t xml:space="preserve">A great deal of effort has so far been spent on rearranging and manipulating the contents of a table, in order to make sure the </w:t>
      </w:r>
      <w:r w:rsidR="00025CB5" w:rsidRPr="007F0062">
        <w:rPr>
          <w:color w:val="000000" w:themeColor="text1"/>
        </w:rPr>
        <w:t xml:space="preserve">resulting table structure conforms to the ‘tidy data’ paradigm described above, and to make sure that the contents of cells are error free, and that different variables are of the correct class. In the case of the tidy_census_2001_health object we have created, all but the last column, count, is of either a character or factor class, with count itself being a numeric variable. </w:t>
      </w:r>
    </w:p>
    <w:p w14:paraId="72512FC9" w14:textId="77777777" w:rsidR="00025CB5" w:rsidRPr="007F0062" w:rsidRDefault="00025CB5" w:rsidP="0010602F">
      <w:pPr>
        <w:jc w:val="both"/>
        <w:rPr>
          <w:color w:val="000000" w:themeColor="text1"/>
        </w:rPr>
      </w:pPr>
      <w:r w:rsidRPr="007F0062">
        <w:rPr>
          <w:color w:val="000000" w:themeColor="text1"/>
        </w:rPr>
        <w:t>There are obviously costs, in terms of time and effort, in producing the tidy data object; the purpose of this section is to illustrate some of the ways these costs, at the data management stage, can be more than compensated for by savings at the analysis stage. By having the data in a tidy data format, I argue, analyses and explorations of the data can now be performed much more easily, allowing us to focus on quickly asking and answering questions of substantive</w:t>
      </w:r>
      <w:r w:rsidR="006E21E6" w:rsidRPr="007F0062">
        <w:rPr>
          <w:color w:val="000000" w:themeColor="text1"/>
        </w:rPr>
        <w:t xml:space="preserve"> interest to us; tidy data has cleared most of the hurdles and stumbling blocks involved in exploring and interrogating the data, and so greatly reduced the costs, in terms of researcher time and energy, involved in following our curiosity </w:t>
      </w:r>
      <w:r w:rsidR="006E21E6" w:rsidRPr="007F0062">
        <w:rPr>
          <w:color w:val="000000" w:themeColor="text1"/>
        </w:rPr>
        <w:lastRenderedPageBreak/>
        <w:t xml:space="preserve">about what the data may reveal about social and health phenomena, and so now makes it much easier to turn data into information, knowledge and insight. </w:t>
      </w:r>
    </w:p>
    <w:tbl>
      <w:tblPr>
        <w:tblStyle w:val="TableGrid"/>
        <w:tblW w:w="0" w:type="auto"/>
        <w:tblLook w:val="04A0" w:firstRow="1" w:lastRow="0" w:firstColumn="1" w:lastColumn="0" w:noHBand="0" w:noVBand="1"/>
      </w:tblPr>
      <w:tblGrid>
        <w:gridCol w:w="9016"/>
      </w:tblGrid>
      <w:tr w:rsidR="006E21E6" w:rsidRPr="007F0062" w14:paraId="3EDCB30B" w14:textId="77777777" w:rsidTr="006E21E6">
        <w:tc>
          <w:tcPr>
            <w:tcW w:w="9016" w:type="dxa"/>
          </w:tcPr>
          <w:p w14:paraId="2FA32EDA" w14:textId="77777777" w:rsidR="006E21E6" w:rsidRPr="007F0062" w:rsidRDefault="006E21E6" w:rsidP="0010602F">
            <w:pPr>
              <w:jc w:val="both"/>
              <w:rPr>
                <w:b/>
                <w:color w:val="000000" w:themeColor="text1"/>
              </w:rPr>
            </w:pPr>
            <w:r w:rsidRPr="007F0062">
              <w:rPr>
                <w:b/>
                <w:color w:val="000000" w:themeColor="text1"/>
              </w:rPr>
              <w:t>The Data Wrangling ‘Cheat Sheet’</w:t>
            </w:r>
          </w:p>
          <w:p w14:paraId="22492C5A" w14:textId="77777777" w:rsidR="006E21E6" w:rsidRPr="007F0062" w:rsidRDefault="006E21E6" w:rsidP="0010602F">
            <w:pPr>
              <w:jc w:val="both"/>
              <w:rPr>
                <w:color w:val="000000" w:themeColor="text1"/>
              </w:rPr>
            </w:pPr>
          </w:p>
          <w:p w14:paraId="6C373349" w14:textId="77777777" w:rsidR="006E21E6" w:rsidRPr="007F0062" w:rsidRDefault="006E21E6" w:rsidP="0010602F">
            <w:pPr>
              <w:jc w:val="both"/>
              <w:rPr>
                <w:color w:val="000000" w:themeColor="text1"/>
              </w:rPr>
            </w:pPr>
            <w:proofErr w:type="spellStart"/>
            <w:r w:rsidRPr="007F0062">
              <w:rPr>
                <w:color w:val="000000" w:themeColor="text1"/>
              </w:rPr>
              <w:t>RStudio</w:t>
            </w:r>
            <w:proofErr w:type="spellEnd"/>
            <w:r w:rsidRPr="007F0062">
              <w:rPr>
                <w:color w:val="000000" w:themeColor="text1"/>
              </w:rPr>
              <w:t xml:space="preserve"> have produced a two page ‘cheat sheet’ which discusses and summarises the majority of the functions contained within the packages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and how they can be used together to perform a wide range of data management and data analysis tasks. This document is available from the following location: </w:t>
            </w:r>
          </w:p>
          <w:p w14:paraId="1CB7795F" w14:textId="77777777" w:rsidR="006E21E6" w:rsidRPr="007F0062" w:rsidRDefault="009C78AE" w:rsidP="0010602F">
            <w:pPr>
              <w:jc w:val="both"/>
              <w:rPr>
                <w:color w:val="000000" w:themeColor="text1"/>
              </w:rPr>
            </w:pPr>
            <w:hyperlink r:id="rId91" w:history="1">
              <w:r w:rsidR="006E21E6" w:rsidRPr="007F0062">
                <w:rPr>
                  <w:rStyle w:val="Hyperlink"/>
                  <w:color w:val="000000" w:themeColor="text1"/>
                </w:rPr>
                <w:t>https://www.rstudio.com/wp-content/uploads/2015/02/data-wrangling-cheatsheet.pdf</w:t>
              </w:r>
            </w:hyperlink>
          </w:p>
          <w:p w14:paraId="45B8031C" w14:textId="77777777" w:rsidR="006E21E6" w:rsidRPr="007F0062" w:rsidRDefault="006E21E6" w:rsidP="0010602F">
            <w:pPr>
              <w:jc w:val="both"/>
              <w:rPr>
                <w:color w:val="000000" w:themeColor="text1"/>
              </w:rPr>
            </w:pPr>
          </w:p>
          <w:p w14:paraId="3F5C1B98" w14:textId="77777777" w:rsidR="00BE6C06" w:rsidRPr="007F0062" w:rsidRDefault="00BE6C06" w:rsidP="0010602F">
            <w:pPr>
              <w:jc w:val="both"/>
              <w:rPr>
                <w:color w:val="000000" w:themeColor="text1"/>
              </w:rPr>
            </w:pPr>
            <w:r w:rsidRPr="007F0062">
              <w:rPr>
                <w:color w:val="000000" w:themeColor="text1"/>
              </w:rPr>
              <w:t xml:space="preserve">Copies of this document are included with this course’s materials, and I recommend having it to hand as a reference. (I have both pages printed at A3 size and displayed on my wall!) </w:t>
            </w:r>
          </w:p>
          <w:p w14:paraId="4B9B6891" w14:textId="77777777" w:rsidR="006E21E6" w:rsidRPr="007F0062" w:rsidRDefault="00BE6C06" w:rsidP="0010602F">
            <w:pPr>
              <w:jc w:val="both"/>
              <w:rPr>
                <w:color w:val="000000" w:themeColor="text1"/>
              </w:rPr>
            </w:pPr>
            <w:r w:rsidRPr="007F0062">
              <w:rPr>
                <w:color w:val="000000" w:themeColor="text1"/>
              </w:rPr>
              <w:t xml:space="preserve">The nearly 80 functions and operators summarised in this sheet can be used to achieve the vast majority of common data management and analyses tasks, and through things like </w:t>
            </w:r>
            <w:proofErr w:type="gramStart"/>
            <w:r w:rsidRPr="007F0062">
              <w:rPr>
                <w:color w:val="000000" w:themeColor="text1"/>
              </w:rPr>
              <w:t>the .</w:t>
            </w:r>
            <w:proofErr w:type="gramEnd"/>
            <w:r w:rsidRPr="007F0062">
              <w:rPr>
                <w:color w:val="000000" w:themeColor="text1"/>
              </w:rPr>
              <w:t xml:space="preserve"> </w:t>
            </w:r>
            <w:proofErr w:type="gramStart"/>
            <w:r w:rsidRPr="007F0062">
              <w:rPr>
                <w:color w:val="000000" w:themeColor="text1"/>
              </w:rPr>
              <w:t>operator</w:t>
            </w:r>
            <w:proofErr w:type="gramEnd"/>
            <w:r w:rsidRPr="007F0062">
              <w:rPr>
                <w:color w:val="000000" w:themeColor="text1"/>
              </w:rPr>
              <w:t xml:space="preserve"> and piping work largely seamlessly with other functions and packages. </w:t>
            </w:r>
          </w:p>
          <w:p w14:paraId="24074E0E" w14:textId="77777777" w:rsidR="002D52BC" w:rsidRPr="007F0062" w:rsidRDefault="002D52BC" w:rsidP="0010602F">
            <w:pPr>
              <w:jc w:val="both"/>
              <w:rPr>
                <w:rFonts w:ascii="Berlin Sans FB" w:hAnsi="Berlin Sans FB"/>
                <w:b/>
                <w:color w:val="000000" w:themeColor="text1"/>
              </w:rPr>
            </w:pPr>
          </w:p>
          <w:p w14:paraId="474A3E96" w14:textId="40FD9E80"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8.20</w:t>
            </w:r>
            <w:r w:rsidRPr="007F0062">
              <w:rPr>
                <w:rFonts w:ascii="Berlin Sans FB" w:hAnsi="Berlin Sans FB"/>
                <w:b/>
                <w:color w:val="000000" w:themeColor="text1"/>
              </w:rPr>
              <w:t>:</w:t>
            </w:r>
            <w:r w:rsidRPr="007F0062">
              <w:rPr>
                <w:rFonts w:ascii="Berlin Sans FB" w:hAnsi="Berlin Sans FB"/>
                <w:color w:val="000000" w:themeColor="text1"/>
              </w:rPr>
              <w:t xml:space="preserve"> Explore and discuss the cheat sheet and some of its functions in groups of two or three. </w:t>
            </w:r>
          </w:p>
          <w:p w14:paraId="064FCF9F" w14:textId="77777777" w:rsidR="002D52BC" w:rsidRPr="007F0062" w:rsidRDefault="002D52BC" w:rsidP="0010602F">
            <w:pPr>
              <w:jc w:val="both"/>
              <w:rPr>
                <w:color w:val="000000" w:themeColor="text1"/>
              </w:rPr>
            </w:pPr>
          </w:p>
        </w:tc>
      </w:tr>
    </w:tbl>
    <w:p w14:paraId="33CD9440" w14:textId="77777777" w:rsidR="006E21E6" w:rsidRPr="007F0062" w:rsidRDefault="006E21E6" w:rsidP="0010602F">
      <w:pPr>
        <w:jc w:val="both"/>
        <w:rPr>
          <w:color w:val="000000" w:themeColor="text1"/>
        </w:rPr>
      </w:pPr>
    </w:p>
    <w:p w14:paraId="70BD1A43" w14:textId="77777777" w:rsidR="006E21E6" w:rsidRPr="007F0062" w:rsidRDefault="00BE6C06" w:rsidP="0010602F">
      <w:pPr>
        <w:jc w:val="both"/>
        <w:rPr>
          <w:color w:val="000000" w:themeColor="text1"/>
        </w:rPr>
      </w:pPr>
      <w:r w:rsidRPr="007F0062">
        <w:rPr>
          <w:color w:val="000000" w:themeColor="text1"/>
        </w:rPr>
        <w:t xml:space="preserve">What follows are a series of </w:t>
      </w:r>
      <w:r w:rsidR="002D12D1" w:rsidRPr="007F0062">
        <w:rPr>
          <w:color w:val="000000" w:themeColor="text1"/>
        </w:rPr>
        <w:t xml:space="preserve">examples of data analysis using our tidied census table. In each example, I will ask a question, then describe the process and functions employed to answer it. </w:t>
      </w:r>
    </w:p>
    <w:p w14:paraId="63462213" w14:textId="77777777" w:rsidR="002D12D1" w:rsidRPr="00C24C99" w:rsidRDefault="002D12D1" w:rsidP="00AA3AC4">
      <w:pPr>
        <w:pStyle w:val="Heading2"/>
      </w:pPr>
      <w:bookmarkStart w:id="67" w:name="_Toc447804314"/>
      <w:r w:rsidRPr="00C24C99">
        <w:t>Question 1: Did males or females in Scotland have better self-reported health in 2001?</w:t>
      </w:r>
      <w:bookmarkEnd w:id="67"/>
    </w:p>
    <w:p w14:paraId="5C9BB960" w14:textId="27583553"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8.21</w:t>
      </w:r>
      <w:r w:rsidRPr="007F0062">
        <w:rPr>
          <w:rFonts w:ascii="Berlin Sans FB" w:hAnsi="Berlin Sans FB"/>
          <w:b/>
          <w:color w:val="000000" w:themeColor="text1"/>
        </w:rPr>
        <w:t>:</w:t>
      </w:r>
      <w:r w:rsidRPr="007F0062">
        <w:rPr>
          <w:rFonts w:ascii="Berlin Sans FB" w:hAnsi="Berlin Sans FB"/>
          <w:color w:val="000000" w:themeColor="text1"/>
        </w:rPr>
        <w:t xml:space="preserve"> Without looking at the solution, and with the cheat sheet, work either on your own or with a colleague to develop a solution for answering Question 1. </w:t>
      </w:r>
    </w:p>
    <w:p w14:paraId="5D236ECA" w14:textId="77777777" w:rsidR="002D52BC" w:rsidRPr="007F0062" w:rsidRDefault="002D52BC" w:rsidP="0010602F">
      <w:pPr>
        <w:jc w:val="both"/>
        <w:rPr>
          <w:b/>
          <w:color w:val="000000" w:themeColor="text1"/>
        </w:rPr>
      </w:pPr>
      <w:r w:rsidRPr="007F0062">
        <w:rPr>
          <w:b/>
          <w:color w:val="000000" w:themeColor="text1"/>
        </w:rPr>
        <w:br w:type="page"/>
      </w:r>
    </w:p>
    <w:p w14:paraId="335E3032" w14:textId="77777777" w:rsidR="0018493B" w:rsidRPr="007F0062" w:rsidRDefault="0018493B" w:rsidP="0010602F">
      <w:pPr>
        <w:jc w:val="both"/>
        <w:rPr>
          <w:b/>
          <w:color w:val="000000" w:themeColor="text1"/>
        </w:rPr>
      </w:pPr>
      <w:r w:rsidRPr="007F0062">
        <w:rPr>
          <w:b/>
          <w:color w:val="000000" w:themeColor="text1"/>
        </w:rPr>
        <w:lastRenderedPageBreak/>
        <w:t>Analysis code:</w:t>
      </w:r>
    </w:p>
    <w:p w14:paraId="3F6BCED2" w14:textId="77777777" w:rsidR="0018493B" w:rsidRPr="007F0062" w:rsidRDefault="00177EB4" w:rsidP="00ED1B11">
      <w:pPr>
        <w:jc w:val="center"/>
        <w:rPr>
          <w:color w:val="000000" w:themeColor="text1"/>
        </w:rPr>
      </w:pPr>
      <w:r w:rsidRPr="007F0062">
        <w:rPr>
          <w:noProof/>
          <w:color w:val="000000" w:themeColor="text1"/>
          <w:lang w:eastAsia="en-GB"/>
        </w:rPr>
        <w:drawing>
          <wp:inline distT="0" distB="0" distL="0" distR="0" wp14:anchorId="016BC2B3" wp14:editId="1E18FF9B">
            <wp:extent cx="462915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9150" cy="2295525"/>
                    </a:xfrm>
                    <a:prstGeom prst="rect">
                      <a:avLst/>
                    </a:prstGeom>
                  </pic:spPr>
                </pic:pic>
              </a:graphicData>
            </a:graphic>
          </wp:inline>
        </w:drawing>
      </w:r>
    </w:p>
    <w:p w14:paraId="25EA3445" w14:textId="77777777" w:rsidR="002D12D1" w:rsidRPr="007F0062" w:rsidRDefault="0018493B" w:rsidP="0010602F">
      <w:pPr>
        <w:spacing w:line="240" w:lineRule="auto"/>
        <w:jc w:val="both"/>
        <w:rPr>
          <w:b/>
          <w:color w:val="000000" w:themeColor="text1"/>
        </w:rPr>
      </w:pPr>
      <w:r w:rsidRPr="007F0062">
        <w:rPr>
          <w:b/>
          <w:color w:val="000000" w:themeColor="text1"/>
        </w:rPr>
        <w:t>Result:</w:t>
      </w:r>
    </w:p>
    <w:p w14:paraId="24E3F6B6" w14:textId="77777777" w:rsidR="0018493B" w:rsidRPr="007F0062" w:rsidRDefault="00177EB4" w:rsidP="00ED1B11">
      <w:pPr>
        <w:spacing w:after="0" w:line="240" w:lineRule="auto"/>
        <w:jc w:val="center"/>
        <w:rPr>
          <w:b/>
          <w:color w:val="000000" w:themeColor="text1"/>
        </w:rPr>
      </w:pPr>
      <w:r w:rsidRPr="007F0062">
        <w:rPr>
          <w:noProof/>
          <w:color w:val="000000" w:themeColor="text1"/>
          <w:lang w:eastAsia="en-GB"/>
        </w:rPr>
        <w:drawing>
          <wp:inline distT="0" distB="0" distL="0" distR="0" wp14:anchorId="4012A817" wp14:editId="26C743F9">
            <wp:extent cx="3286125" cy="733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125" cy="733425"/>
                    </a:xfrm>
                    <a:prstGeom prst="rect">
                      <a:avLst/>
                    </a:prstGeom>
                  </pic:spPr>
                </pic:pic>
              </a:graphicData>
            </a:graphic>
          </wp:inline>
        </w:drawing>
      </w:r>
    </w:p>
    <w:p w14:paraId="587C6E12" w14:textId="77777777" w:rsidR="0018493B" w:rsidRPr="007F0062" w:rsidRDefault="0018493B" w:rsidP="0010602F">
      <w:pPr>
        <w:spacing w:after="0" w:line="240" w:lineRule="auto"/>
        <w:jc w:val="both"/>
        <w:rPr>
          <w:b/>
          <w:color w:val="000000" w:themeColor="text1"/>
        </w:rPr>
      </w:pPr>
    </w:p>
    <w:p w14:paraId="38978D18" w14:textId="09A86D7B"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8.22</w:t>
      </w:r>
      <w:r w:rsidRPr="007F0062">
        <w:rPr>
          <w:rFonts w:ascii="Berlin Sans FB" w:hAnsi="Berlin Sans FB"/>
          <w:b/>
          <w:color w:val="000000" w:themeColor="text1"/>
        </w:rPr>
        <w:t>:</w:t>
      </w:r>
      <w:r w:rsidRPr="007F0062">
        <w:rPr>
          <w:rFonts w:ascii="Berlin Sans FB" w:hAnsi="Berlin Sans FB"/>
          <w:color w:val="000000" w:themeColor="text1"/>
        </w:rPr>
        <w:t xml:space="preserve"> Reflect on the above result. What does it mean? </w:t>
      </w:r>
    </w:p>
    <w:p w14:paraId="290CA26B" w14:textId="77777777" w:rsidR="002D52BC" w:rsidRPr="007F0062" w:rsidRDefault="002D52BC" w:rsidP="0010602F">
      <w:pPr>
        <w:spacing w:after="0" w:line="240" w:lineRule="auto"/>
        <w:jc w:val="both"/>
        <w:rPr>
          <w:b/>
          <w:color w:val="000000" w:themeColor="text1"/>
        </w:rPr>
      </w:pPr>
    </w:p>
    <w:p w14:paraId="64BFAE66" w14:textId="77777777" w:rsidR="0018493B" w:rsidRPr="007F0062" w:rsidRDefault="0018493B" w:rsidP="0010602F">
      <w:pPr>
        <w:jc w:val="both"/>
        <w:rPr>
          <w:b/>
          <w:color w:val="000000" w:themeColor="text1"/>
        </w:rPr>
      </w:pPr>
      <w:r w:rsidRPr="007F0062">
        <w:rPr>
          <w:b/>
          <w:color w:val="000000" w:themeColor="text1"/>
        </w:rPr>
        <w:t>Conclusion:</w:t>
      </w:r>
    </w:p>
    <w:p w14:paraId="28925C7E" w14:textId="77777777" w:rsidR="0018493B" w:rsidRPr="007F0062" w:rsidRDefault="00177EB4" w:rsidP="0010602F">
      <w:pPr>
        <w:jc w:val="both"/>
        <w:rPr>
          <w:color w:val="000000" w:themeColor="text1"/>
        </w:rPr>
      </w:pPr>
      <w:r w:rsidRPr="007F0062">
        <w:rPr>
          <w:color w:val="000000" w:themeColor="text1"/>
        </w:rPr>
        <w:t>It seems that in 2001 both males and females have similar levels of self-reported health, but perhaps for males it was slightly higher. Around 89% of females reported either good or fairly good health, compared with around 90% of males. The ratio of males reporting good health to males reporting bad health was around 8.5, whereas for females it was around 8.0. Appropriate statistical testing should be conducted to calculate whether these differences are statistically significant (given the large number of observations my guess would be that they are).</w:t>
      </w:r>
    </w:p>
    <w:p w14:paraId="11F314A9" w14:textId="157F9564" w:rsidR="002D52BC" w:rsidRPr="007F0062" w:rsidRDefault="002D52BC" w:rsidP="0010602F">
      <w:pPr>
        <w:jc w:val="both"/>
        <w:rPr>
          <w:rFonts w:ascii="Lucida Console" w:hAnsi="Lucida Console"/>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8.23</w:t>
      </w:r>
      <w:r w:rsidRPr="007F0062">
        <w:rPr>
          <w:rFonts w:ascii="Berlin Sans FB" w:hAnsi="Berlin Sans FB"/>
          <w:b/>
          <w:color w:val="000000" w:themeColor="text1"/>
        </w:rPr>
        <w:t>:</w:t>
      </w:r>
      <w:r w:rsidRPr="007F0062">
        <w:rPr>
          <w:rFonts w:ascii="Berlin Sans FB" w:hAnsi="Berlin Sans FB"/>
          <w:color w:val="000000" w:themeColor="text1"/>
        </w:rPr>
        <w:t xml:space="preserve"> Consider whether you agree with the above conclusion, and if not what would your conclusion be?</w:t>
      </w:r>
    </w:p>
    <w:p w14:paraId="356C446D" w14:textId="77777777" w:rsidR="0018493B" w:rsidRPr="007F0062" w:rsidRDefault="0018493B" w:rsidP="0010602F">
      <w:pPr>
        <w:jc w:val="both"/>
        <w:rPr>
          <w:b/>
          <w:color w:val="000000" w:themeColor="text1"/>
        </w:rPr>
      </w:pPr>
      <w:r w:rsidRPr="007F0062">
        <w:rPr>
          <w:b/>
          <w:color w:val="000000" w:themeColor="text1"/>
        </w:rPr>
        <w:t xml:space="preserve">Explanation: </w:t>
      </w:r>
    </w:p>
    <w:p w14:paraId="1589E9CF" w14:textId="77777777" w:rsidR="0018493B" w:rsidRPr="007F0062" w:rsidRDefault="0018493B" w:rsidP="0010602F">
      <w:pPr>
        <w:jc w:val="both"/>
        <w:rPr>
          <w:color w:val="000000" w:themeColor="text1"/>
        </w:rPr>
      </w:pPr>
      <w:r w:rsidRPr="007F0062">
        <w:rPr>
          <w:color w:val="000000" w:themeColor="text1"/>
        </w:rPr>
        <w:t xml:space="preserve">I pass the tidy data object (line 394) to mutate (lines 395-402), which adds another column to the data, </w:t>
      </w:r>
      <w:proofErr w:type="spellStart"/>
      <w:r w:rsidRPr="007F0062">
        <w:rPr>
          <w:color w:val="000000" w:themeColor="text1"/>
        </w:rPr>
        <w:t>good_health</w:t>
      </w:r>
      <w:proofErr w:type="spellEnd"/>
      <w:r w:rsidRPr="007F0062">
        <w:rPr>
          <w:color w:val="000000" w:themeColor="text1"/>
        </w:rPr>
        <w:t xml:space="preserve">, which has two values, ‘yes’, if individuals report either good health or fairly good health; and ‘no’, if individuals report not good health. I then group the data by both </w:t>
      </w:r>
      <w:proofErr w:type="spellStart"/>
      <w:r w:rsidRPr="007F0062">
        <w:rPr>
          <w:color w:val="000000" w:themeColor="text1"/>
        </w:rPr>
        <w:t>goo</w:t>
      </w:r>
      <w:r w:rsidR="00177EB4" w:rsidRPr="007F0062">
        <w:rPr>
          <w:color w:val="000000" w:themeColor="text1"/>
        </w:rPr>
        <w:t>d_health</w:t>
      </w:r>
      <w:proofErr w:type="spellEnd"/>
      <w:r w:rsidR="00177EB4" w:rsidRPr="007F0062">
        <w:rPr>
          <w:color w:val="000000" w:themeColor="text1"/>
        </w:rPr>
        <w:t xml:space="preserve"> and sex, and use summarise to sum the counts of these groups. I then re-arrange the output so that ‘yes’ and ‘no’ are separate columns, making it easier to use mutate to calculate the yes/no ratio and proportion of yesses for each sex. </w:t>
      </w:r>
    </w:p>
    <w:tbl>
      <w:tblPr>
        <w:tblStyle w:val="TableGrid"/>
        <w:tblW w:w="0" w:type="auto"/>
        <w:tblLook w:val="04A0" w:firstRow="1" w:lastRow="0" w:firstColumn="1" w:lastColumn="0" w:noHBand="0" w:noVBand="1"/>
      </w:tblPr>
      <w:tblGrid>
        <w:gridCol w:w="9016"/>
      </w:tblGrid>
      <w:tr w:rsidR="00177EB4" w:rsidRPr="007F0062" w14:paraId="2B632D1B" w14:textId="77777777" w:rsidTr="00177EB4">
        <w:tc>
          <w:tcPr>
            <w:tcW w:w="9016" w:type="dxa"/>
          </w:tcPr>
          <w:p w14:paraId="66DB665D" w14:textId="77777777" w:rsidR="00177EB4" w:rsidRPr="007F0062" w:rsidRDefault="00D04797" w:rsidP="0010602F">
            <w:pPr>
              <w:jc w:val="both"/>
              <w:rPr>
                <w:b/>
                <w:color w:val="000000" w:themeColor="text1"/>
              </w:rPr>
            </w:pPr>
            <w:r w:rsidRPr="007F0062">
              <w:rPr>
                <w:b/>
                <w:color w:val="000000" w:themeColor="text1"/>
              </w:rPr>
              <w:t>Explaining the explanation 1: recode</w:t>
            </w:r>
          </w:p>
          <w:p w14:paraId="09F2F885" w14:textId="77777777" w:rsidR="00D04797" w:rsidRPr="007F0062" w:rsidRDefault="00D04797" w:rsidP="0010602F">
            <w:pPr>
              <w:jc w:val="both"/>
              <w:rPr>
                <w:color w:val="000000" w:themeColor="text1"/>
              </w:rPr>
            </w:pPr>
          </w:p>
          <w:p w14:paraId="4934CE06" w14:textId="77777777" w:rsidR="00D04797" w:rsidRPr="007F0062" w:rsidRDefault="00D04797" w:rsidP="0010602F">
            <w:pPr>
              <w:jc w:val="both"/>
              <w:rPr>
                <w:color w:val="000000" w:themeColor="text1"/>
              </w:rPr>
            </w:pPr>
            <w:r w:rsidRPr="007F0062">
              <w:rPr>
                <w:color w:val="000000" w:themeColor="text1"/>
              </w:rPr>
              <w:t>There are other ways to do it, but I tend to use the rec</w:t>
            </w:r>
            <w:r w:rsidR="00CA5D6B" w:rsidRPr="007F0062">
              <w:rPr>
                <w:color w:val="000000" w:themeColor="text1"/>
              </w:rPr>
              <w:t xml:space="preserve">ode function for </w:t>
            </w:r>
            <w:proofErr w:type="spellStart"/>
            <w:r w:rsidR="00CA5D6B" w:rsidRPr="007F0062">
              <w:rPr>
                <w:color w:val="000000" w:themeColor="text1"/>
              </w:rPr>
              <w:t>recategorising</w:t>
            </w:r>
            <w:proofErr w:type="spellEnd"/>
            <w:r w:rsidRPr="007F0062">
              <w:rPr>
                <w:color w:val="000000" w:themeColor="text1"/>
              </w:rPr>
              <w:t xml:space="preserve"> variables. This function is from the car package, written by the American sociologist John Fox, which predates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by many years. However it integrates seamlessly within the mutate command. </w:t>
            </w:r>
          </w:p>
          <w:p w14:paraId="09D08F81" w14:textId="77777777" w:rsidR="00D04797" w:rsidRPr="007F0062" w:rsidRDefault="00D04797" w:rsidP="0010602F">
            <w:pPr>
              <w:jc w:val="both"/>
              <w:rPr>
                <w:color w:val="000000" w:themeColor="text1"/>
              </w:rPr>
            </w:pPr>
            <w:r w:rsidRPr="007F0062">
              <w:rPr>
                <w:color w:val="000000" w:themeColor="text1"/>
              </w:rPr>
              <w:lastRenderedPageBreak/>
              <w:t xml:space="preserve">The main reason I use recode is because it has a relatively intuitive way of specifying how values should be recoded, within the recodes argument, which seems to be based on SPSS recoding script conventions. The recodes argument takes a string, indicated by opening and closing double quotation marks “. However this string can be split over multiple lines. In the above example the contents of the recodes argument is as follows: </w:t>
            </w:r>
          </w:p>
          <w:p w14:paraId="211DFABE" w14:textId="77777777" w:rsidR="00D04797" w:rsidRPr="007F0062" w:rsidRDefault="00D04797" w:rsidP="0010602F">
            <w:pPr>
              <w:jc w:val="both"/>
              <w:rPr>
                <w:color w:val="000000" w:themeColor="text1"/>
              </w:rPr>
            </w:pPr>
          </w:p>
          <w:p w14:paraId="16290B51"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recodes = "</w:t>
            </w:r>
          </w:p>
          <w:p w14:paraId="3FA3D00F"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c('Good Health', 'Fairly Good Health') = 'yes';</w:t>
            </w:r>
          </w:p>
          <w:p w14:paraId="0A719AAE"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'Not Good Health' = 'no'</w:t>
            </w:r>
          </w:p>
          <w:p w14:paraId="4347C6C6" w14:textId="77777777" w:rsidR="00D04797" w:rsidRPr="007F0062" w:rsidRDefault="00D04797" w:rsidP="0010602F">
            <w:pPr>
              <w:jc w:val="both"/>
              <w:rPr>
                <w:rFonts w:ascii="Lucida Console" w:hAnsi="Lucida Console"/>
                <w:color w:val="000000" w:themeColor="text1"/>
              </w:rPr>
            </w:pPr>
            <w:r w:rsidRPr="007F0062">
              <w:rPr>
                <w:rFonts w:ascii="Lucida Console" w:hAnsi="Lucida Console"/>
                <w:color w:val="000000" w:themeColor="text1"/>
              </w:rPr>
              <w:t xml:space="preserve">      "</w:t>
            </w:r>
          </w:p>
          <w:p w14:paraId="33A1714C" w14:textId="77777777" w:rsidR="00F007AA" w:rsidRPr="007F0062" w:rsidRDefault="00F007AA" w:rsidP="0010602F">
            <w:pPr>
              <w:jc w:val="both"/>
              <w:rPr>
                <w:rFonts w:ascii="Lucida Console" w:hAnsi="Lucida Console"/>
                <w:color w:val="000000" w:themeColor="text1"/>
              </w:rPr>
            </w:pPr>
          </w:p>
          <w:p w14:paraId="53844281" w14:textId="77777777" w:rsidR="00F007AA" w:rsidRPr="007F0062" w:rsidRDefault="00F007AA" w:rsidP="0010602F">
            <w:pPr>
              <w:jc w:val="both"/>
              <w:rPr>
                <w:color w:val="000000" w:themeColor="text1"/>
              </w:rPr>
            </w:pPr>
            <w:r w:rsidRPr="007F0062">
              <w:rPr>
                <w:color w:val="000000" w:themeColor="text1"/>
              </w:rPr>
              <w:t xml:space="preserve">I have put a different recoding category on each line. The labels you want to recode </w:t>
            </w:r>
            <w:r w:rsidRPr="007F0062">
              <w:rPr>
                <w:i/>
                <w:color w:val="000000" w:themeColor="text1"/>
              </w:rPr>
              <w:t>from</w:t>
            </w:r>
            <w:r w:rsidRPr="007F0062">
              <w:rPr>
                <w:color w:val="000000" w:themeColor="text1"/>
              </w:rPr>
              <w:t xml:space="preserve"> are listed on the left of each line, before the = sign, and the labels to recode </w:t>
            </w:r>
            <w:r w:rsidRPr="007F0062">
              <w:rPr>
                <w:i/>
                <w:color w:val="000000" w:themeColor="text1"/>
              </w:rPr>
              <w:t>to</w:t>
            </w:r>
            <w:r w:rsidRPr="007F0062">
              <w:rPr>
                <w:color w:val="000000" w:themeColor="text1"/>
              </w:rPr>
              <w:t xml:space="preserve"> are on the right of each line, after the = sign. Each recoding sub-argument is separated using the semicolon symbol (;). Note that, because the </w:t>
            </w:r>
            <w:proofErr w:type="gramStart"/>
            <w:r w:rsidRPr="007F0062">
              <w:rPr>
                <w:color w:val="000000" w:themeColor="text1"/>
              </w:rPr>
              <w:t>“ symbol</w:t>
            </w:r>
            <w:proofErr w:type="gramEnd"/>
            <w:r w:rsidRPr="007F0062">
              <w:rPr>
                <w:color w:val="000000" w:themeColor="text1"/>
              </w:rPr>
              <w:t xml:space="preserve"> is used to indicate the start and end of the complete string, the single quotation mark symbol ‘ is used to specify each label. Further information is available in the recode help file. </w:t>
            </w:r>
          </w:p>
          <w:p w14:paraId="13F83D29" w14:textId="77777777" w:rsidR="002D52BC" w:rsidRPr="007F0062" w:rsidRDefault="002D52BC" w:rsidP="0010602F">
            <w:pPr>
              <w:jc w:val="both"/>
              <w:rPr>
                <w:rFonts w:ascii="Berlin Sans FB" w:hAnsi="Berlin Sans FB"/>
                <w:b/>
                <w:color w:val="000000" w:themeColor="text1"/>
              </w:rPr>
            </w:pPr>
          </w:p>
          <w:p w14:paraId="354F0FC2" w14:textId="481E79B2" w:rsidR="002D52BC" w:rsidRPr="007F0062" w:rsidRDefault="00C24C99" w:rsidP="0010602F">
            <w:pPr>
              <w:jc w:val="both"/>
              <w:rPr>
                <w:rFonts w:ascii="Berlin Sans FB" w:hAnsi="Berlin Sans FB"/>
                <w:color w:val="000000" w:themeColor="text1"/>
              </w:rPr>
            </w:pPr>
            <w:r>
              <w:rPr>
                <w:rFonts w:ascii="Berlin Sans FB" w:hAnsi="Berlin Sans FB"/>
                <w:b/>
                <w:color w:val="000000" w:themeColor="text1"/>
              </w:rPr>
              <w:t>Exercise 8.24</w:t>
            </w:r>
            <w:r w:rsidR="002D52BC" w:rsidRPr="007F0062">
              <w:rPr>
                <w:rFonts w:ascii="Berlin Sans FB" w:hAnsi="Berlin Sans FB"/>
                <w:b/>
                <w:color w:val="000000" w:themeColor="text1"/>
              </w:rPr>
              <w:t>:</w:t>
            </w:r>
            <w:r w:rsidR="002D52BC" w:rsidRPr="007F0062">
              <w:rPr>
                <w:rFonts w:ascii="Berlin Sans FB" w:hAnsi="Berlin Sans FB"/>
                <w:color w:val="000000" w:themeColor="text1"/>
              </w:rPr>
              <w:t xml:space="preserve"> Explore the help file for the recode function.</w:t>
            </w:r>
            <w:r w:rsidR="009506EA" w:rsidRPr="007F0062">
              <w:rPr>
                <w:rFonts w:ascii="Berlin Sans FB" w:hAnsi="Berlin Sans FB"/>
                <w:color w:val="000000" w:themeColor="text1"/>
              </w:rPr>
              <w:t xml:space="preserve"> Consider why the single quotation mark is used frequently in recodes arguments rather than the double quotation mark. </w:t>
            </w:r>
          </w:p>
          <w:p w14:paraId="351C525B" w14:textId="77777777" w:rsidR="002D52BC" w:rsidRPr="007F0062" w:rsidRDefault="002D52BC" w:rsidP="0010602F">
            <w:pPr>
              <w:jc w:val="both"/>
              <w:rPr>
                <w:rFonts w:ascii="Lucida Console" w:hAnsi="Lucida Console"/>
                <w:color w:val="000000" w:themeColor="text1"/>
              </w:rPr>
            </w:pPr>
          </w:p>
          <w:p w14:paraId="1A902E79" w14:textId="2BD3FEB7"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8.25</w:t>
            </w:r>
            <w:r w:rsidRPr="007F0062">
              <w:rPr>
                <w:rFonts w:ascii="Berlin Sans FB" w:hAnsi="Berlin Sans FB"/>
                <w:b/>
                <w:color w:val="000000" w:themeColor="text1"/>
              </w:rPr>
              <w:t>:</w:t>
            </w:r>
            <w:r w:rsidRPr="007F0062">
              <w:rPr>
                <w:rFonts w:ascii="Berlin Sans FB" w:hAnsi="Berlin Sans FB"/>
                <w:color w:val="000000" w:themeColor="text1"/>
              </w:rPr>
              <w:t xml:space="preserve"> (Optional) Look for alternative functions which perform recoding operations like the above. Reflect on their advantages and disadvantages.</w:t>
            </w:r>
          </w:p>
          <w:p w14:paraId="2853A163" w14:textId="77777777" w:rsidR="002D52BC" w:rsidRPr="007F0062" w:rsidRDefault="002D52BC" w:rsidP="0010602F">
            <w:pPr>
              <w:jc w:val="both"/>
              <w:rPr>
                <w:color w:val="000000" w:themeColor="text1"/>
              </w:rPr>
            </w:pPr>
          </w:p>
        </w:tc>
      </w:tr>
    </w:tbl>
    <w:p w14:paraId="16C62BFE" w14:textId="77777777" w:rsidR="00177EB4" w:rsidRPr="007F0062" w:rsidRDefault="00177EB4"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F007AA" w:rsidRPr="007F0062" w14:paraId="737FAF7C" w14:textId="77777777" w:rsidTr="00F007AA">
        <w:tc>
          <w:tcPr>
            <w:tcW w:w="9016" w:type="dxa"/>
          </w:tcPr>
          <w:p w14:paraId="4B92782E" w14:textId="77777777" w:rsidR="00F007AA" w:rsidRPr="007F0062" w:rsidRDefault="00F007AA" w:rsidP="0010602F">
            <w:pPr>
              <w:spacing w:line="480" w:lineRule="auto"/>
              <w:jc w:val="both"/>
              <w:rPr>
                <w:b/>
                <w:color w:val="000000" w:themeColor="text1"/>
              </w:rPr>
            </w:pPr>
            <w:r w:rsidRPr="007F0062">
              <w:rPr>
                <w:b/>
                <w:color w:val="000000" w:themeColor="text1"/>
              </w:rPr>
              <w:t xml:space="preserve">Explaining the explanation 2: </w:t>
            </w:r>
            <w:proofErr w:type="spellStart"/>
            <w:r w:rsidRPr="007F0062">
              <w:rPr>
                <w:b/>
                <w:color w:val="000000" w:themeColor="text1"/>
              </w:rPr>
              <w:t>group_by</w:t>
            </w:r>
            <w:proofErr w:type="spellEnd"/>
            <w:r w:rsidRPr="007F0062">
              <w:rPr>
                <w:b/>
                <w:color w:val="000000" w:themeColor="text1"/>
              </w:rPr>
              <w:t xml:space="preserve"> and summarise</w:t>
            </w:r>
          </w:p>
          <w:p w14:paraId="4D194C6F" w14:textId="77777777" w:rsidR="00F007AA" w:rsidRPr="007F0062" w:rsidRDefault="00F007AA" w:rsidP="0010602F">
            <w:pPr>
              <w:jc w:val="both"/>
              <w:rPr>
                <w:color w:val="000000" w:themeColor="text1"/>
              </w:rPr>
            </w:pPr>
            <w:r w:rsidRPr="007F0062">
              <w:rPr>
                <w:color w:val="000000" w:themeColor="text1"/>
              </w:rPr>
              <w:t xml:space="preserve">The </w:t>
            </w:r>
            <w:proofErr w:type="spellStart"/>
            <w:r w:rsidRPr="007F0062">
              <w:rPr>
                <w:color w:val="000000" w:themeColor="text1"/>
              </w:rPr>
              <w:t>group_by</w:t>
            </w:r>
            <w:proofErr w:type="spellEnd"/>
            <w:r w:rsidRPr="007F0062">
              <w:rPr>
                <w:color w:val="000000" w:themeColor="text1"/>
              </w:rPr>
              <w:t xml:space="preserve"> and summarise functions are part of </w:t>
            </w:r>
            <w:proofErr w:type="spellStart"/>
            <w:r w:rsidRPr="007F0062">
              <w:rPr>
                <w:color w:val="000000" w:themeColor="text1"/>
              </w:rPr>
              <w:t>dplyr</w:t>
            </w:r>
            <w:proofErr w:type="spellEnd"/>
            <w:r w:rsidRPr="007F0062">
              <w:rPr>
                <w:color w:val="000000" w:themeColor="text1"/>
              </w:rPr>
              <w:t xml:space="preserve">, and are immensely powerful but can be initially a bit confusing. We can start to understand more about how they work, in isolation and together, by ‘breaking the pipe’ after the </w:t>
            </w:r>
            <w:proofErr w:type="spellStart"/>
            <w:r w:rsidRPr="007F0062">
              <w:rPr>
                <w:color w:val="000000" w:themeColor="text1"/>
              </w:rPr>
              <w:t>group_by</w:t>
            </w:r>
            <w:proofErr w:type="spellEnd"/>
            <w:r w:rsidRPr="007F0062">
              <w:rPr>
                <w:color w:val="000000" w:themeColor="text1"/>
              </w:rPr>
              <w:t xml:space="preserve"> command:</w:t>
            </w:r>
          </w:p>
          <w:p w14:paraId="5E96225A" w14:textId="77777777" w:rsidR="00F007AA" w:rsidRPr="007F0062" w:rsidRDefault="00F007AA" w:rsidP="0010602F">
            <w:pPr>
              <w:jc w:val="both"/>
              <w:rPr>
                <w:color w:val="000000" w:themeColor="text1"/>
              </w:rPr>
            </w:pPr>
            <w:r w:rsidRPr="007F0062">
              <w:rPr>
                <w:noProof/>
                <w:color w:val="000000" w:themeColor="text1"/>
                <w:lang w:eastAsia="en-GB"/>
              </w:rPr>
              <w:drawing>
                <wp:inline distT="0" distB="0" distL="0" distR="0" wp14:anchorId="45877FDF" wp14:editId="7A4174BC">
                  <wp:extent cx="5494020" cy="2197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8183" cy="2203030"/>
                          </a:xfrm>
                          <a:prstGeom prst="rect">
                            <a:avLst/>
                          </a:prstGeom>
                        </pic:spPr>
                      </pic:pic>
                    </a:graphicData>
                  </a:graphic>
                </wp:inline>
              </w:drawing>
            </w:r>
          </w:p>
          <w:p w14:paraId="40B0C357" w14:textId="77777777" w:rsidR="00F007AA" w:rsidRPr="007F0062" w:rsidRDefault="00F007AA" w:rsidP="0010602F">
            <w:pPr>
              <w:jc w:val="both"/>
              <w:rPr>
                <w:color w:val="000000" w:themeColor="text1"/>
              </w:rPr>
            </w:pPr>
          </w:p>
          <w:p w14:paraId="5842C8FB" w14:textId="77777777" w:rsidR="00F007AA" w:rsidRPr="007F0062" w:rsidRDefault="00F007AA" w:rsidP="0010602F">
            <w:pPr>
              <w:jc w:val="both"/>
              <w:rPr>
                <w:color w:val="000000" w:themeColor="text1"/>
              </w:rPr>
            </w:pPr>
            <w:r w:rsidRPr="007F0062">
              <w:rPr>
                <w:color w:val="000000" w:themeColor="text1"/>
              </w:rPr>
              <w:t xml:space="preserve">The </w:t>
            </w:r>
            <w:proofErr w:type="spellStart"/>
            <w:r w:rsidRPr="007F0062">
              <w:rPr>
                <w:color w:val="000000" w:themeColor="text1"/>
              </w:rPr>
              <w:t>group_by</w:t>
            </w:r>
            <w:proofErr w:type="spellEnd"/>
            <w:r w:rsidRPr="007F0062">
              <w:rPr>
                <w:color w:val="000000" w:themeColor="text1"/>
              </w:rPr>
              <w:t xml:space="preserve"> function has not altered the data tabled itself, but added another piece of metadata</w:t>
            </w:r>
            <w:r w:rsidR="0041210F" w:rsidRPr="007F0062">
              <w:rPr>
                <w:color w:val="000000" w:themeColor="text1"/>
              </w:rPr>
              <w:t>, or attribute,</w:t>
            </w:r>
            <w:r w:rsidRPr="007F0062">
              <w:rPr>
                <w:color w:val="000000" w:themeColor="text1"/>
              </w:rPr>
              <w:t xml:space="preserve"> to it. If you look at the second line of the output</w:t>
            </w:r>
            <w:r w:rsidR="0041210F" w:rsidRPr="007F0062">
              <w:rPr>
                <w:color w:val="000000" w:themeColor="text1"/>
              </w:rPr>
              <w:t xml:space="preserve"> you can see the following:</w:t>
            </w:r>
          </w:p>
          <w:p w14:paraId="15252000" w14:textId="77777777" w:rsidR="0041210F" w:rsidRPr="007F0062" w:rsidRDefault="0041210F" w:rsidP="0010602F">
            <w:pPr>
              <w:jc w:val="both"/>
              <w:rPr>
                <w:rFonts w:ascii="Lucida Console" w:hAnsi="Lucida Console"/>
                <w:color w:val="000000" w:themeColor="text1"/>
              </w:rPr>
            </w:pPr>
            <w:r w:rsidRPr="007F0062">
              <w:rPr>
                <w:rFonts w:ascii="Lucida Console" w:hAnsi="Lucida Console"/>
                <w:color w:val="000000" w:themeColor="text1"/>
              </w:rPr>
              <w:t xml:space="preserve">Groups: </w:t>
            </w:r>
            <w:proofErr w:type="spellStart"/>
            <w:r w:rsidRPr="007F0062">
              <w:rPr>
                <w:rFonts w:ascii="Lucida Console" w:hAnsi="Lucida Console"/>
                <w:color w:val="000000" w:themeColor="text1"/>
              </w:rPr>
              <w:t>good_health</w:t>
            </w:r>
            <w:proofErr w:type="spellEnd"/>
            <w:r w:rsidRPr="007F0062">
              <w:rPr>
                <w:rFonts w:ascii="Lucida Console" w:hAnsi="Lucida Console"/>
                <w:color w:val="000000" w:themeColor="text1"/>
              </w:rPr>
              <w:t>, sex</w:t>
            </w:r>
          </w:p>
          <w:p w14:paraId="4C49592B" w14:textId="77777777" w:rsidR="0041210F" w:rsidRPr="007F0062" w:rsidRDefault="0041210F" w:rsidP="0010602F">
            <w:pPr>
              <w:jc w:val="both"/>
              <w:rPr>
                <w:color w:val="000000" w:themeColor="text1"/>
              </w:rPr>
            </w:pPr>
            <w:r w:rsidRPr="007F0062">
              <w:rPr>
                <w:color w:val="000000" w:themeColor="text1"/>
              </w:rPr>
              <w:t xml:space="preserve">This Groups attribute shifts the behaviour of all uses of </w:t>
            </w:r>
            <w:proofErr w:type="gramStart"/>
            <w:r w:rsidRPr="007F0062">
              <w:rPr>
                <w:color w:val="000000" w:themeColor="text1"/>
              </w:rPr>
              <w:t>the summarise</w:t>
            </w:r>
            <w:proofErr w:type="gramEnd"/>
            <w:r w:rsidRPr="007F0062">
              <w:rPr>
                <w:color w:val="000000" w:themeColor="text1"/>
              </w:rPr>
              <w:t xml:space="preserve"> function, and some uses of the mutate function. But first we need a brief introduction to the summarise function…</w:t>
            </w:r>
          </w:p>
          <w:p w14:paraId="34EEB72A" w14:textId="77777777" w:rsidR="0041210F" w:rsidRPr="007F0062" w:rsidRDefault="0041210F" w:rsidP="0010602F">
            <w:pPr>
              <w:jc w:val="both"/>
              <w:rPr>
                <w:color w:val="000000" w:themeColor="text1"/>
              </w:rPr>
            </w:pPr>
            <w:r w:rsidRPr="007F0062">
              <w:rPr>
                <w:color w:val="000000" w:themeColor="text1"/>
              </w:rPr>
              <w:t>If you look at page 2 of the Data Wrangling cheat sheet, you can see the following image near the top of the left column:</w:t>
            </w:r>
          </w:p>
          <w:p w14:paraId="44F5995A" w14:textId="77777777" w:rsidR="0041210F" w:rsidRPr="007F0062" w:rsidRDefault="0041210F" w:rsidP="0010602F">
            <w:pPr>
              <w:jc w:val="both"/>
              <w:rPr>
                <w:color w:val="000000" w:themeColor="text1"/>
              </w:rPr>
            </w:pPr>
            <w:r w:rsidRPr="007F0062">
              <w:rPr>
                <w:noProof/>
                <w:color w:val="000000" w:themeColor="text1"/>
                <w:lang w:eastAsia="en-GB"/>
              </w:rPr>
              <w:lastRenderedPageBreak/>
              <w:drawing>
                <wp:inline distT="0" distB="0" distL="0" distR="0" wp14:anchorId="3C2851A0" wp14:editId="71D02E61">
                  <wp:extent cx="2552700" cy="752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2700" cy="752475"/>
                          </a:xfrm>
                          <a:prstGeom prst="rect">
                            <a:avLst/>
                          </a:prstGeom>
                        </pic:spPr>
                      </pic:pic>
                    </a:graphicData>
                  </a:graphic>
                </wp:inline>
              </w:drawing>
            </w:r>
          </w:p>
          <w:p w14:paraId="1D08FC65" w14:textId="77777777" w:rsidR="00F007AA" w:rsidRPr="007F0062" w:rsidRDefault="0041210F" w:rsidP="0010602F">
            <w:pPr>
              <w:jc w:val="both"/>
              <w:rPr>
                <w:color w:val="000000" w:themeColor="text1"/>
              </w:rPr>
            </w:pPr>
            <w:r w:rsidRPr="007F0062">
              <w:rPr>
                <w:color w:val="000000" w:themeColor="text1"/>
              </w:rPr>
              <w:t xml:space="preserve">This in essence describes what the summarise function does: it takes a number of rows, applies a summary function to the contents of these rows, and returns one row in its place. In our case, the summary function we are using is called ‘sum’. It takes the contents of many rows within the counts column, and adds them together. We can get a clearer idea of how summarise and </w:t>
            </w:r>
            <w:proofErr w:type="spellStart"/>
            <w:r w:rsidRPr="007F0062">
              <w:rPr>
                <w:color w:val="000000" w:themeColor="text1"/>
              </w:rPr>
              <w:t>group_by</w:t>
            </w:r>
            <w:proofErr w:type="spellEnd"/>
            <w:r w:rsidRPr="007F0062">
              <w:rPr>
                <w:color w:val="000000" w:themeColor="text1"/>
              </w:rPr>
              <w:t xml:space="preserve"> work together by skipping the </w:t>
            </w:r>
            <w:proofErr w:type="spellStart"/>
            <w:r w:rsidRPr="007F0062">
              <w:rPr>
                <w:color w:val="000000" w:themeColor="text1"/>
              </w:rPr>
              <w:t>group_by</w:t>
            </w:r>
            <w:proofErr w:type="spellEnd"/>
            <w:r w:rsidRPr="007F0062">
              <w:rPr>
                <w:color w:val="000000" w:themeColor="text1"/>
              </w:rPr>
              <w:t xml:space="preserve"> line of the code, and passing the contents of the first pipe straight to the summarise line:</w:t>
            </w:r>
          </w:p>
          <w:p w14:paraId="7CC77B57" w14:textId="77777777" w:rsidR="0041210F" w:rsidRPr="007F0062" w:rsidRDefault="0041210F" w:rsidP="0010602F">
            <w:pPr>
              <w:jc w:val="both"/>
              <w:rPr>
                <w:color w:val="000000" w:themeColor="text1"/>
              </w:rPr>
            </w:pPr>
          </w:p>
          <w:p w14:paraId="0BD3B1D8" w14:textId="77777777" w:rsidR="0041210F" w:rsidRPr="007F0062" w:rsidRDefault="0041210F" w:rsidP="00ED1B11">
            <w:pPr>
              <w:jc w:val="center"/>
              <w:rPr>
                <w:color w:val="000000" w:themeColor="text1"/>
              </w:rPr>
            </w:pPr>
            <w:r w:rsidRPr="007F0062">
              <w:rPr>
                <w:noProof/>
                <w:color w:val="000000" w:themeColor="text1"/>
                <w:lang w:eastAsia="en-GB"/>
              </w:rPr>
              <w:drawing>
                <wp:inline distT="0" distB="0" distL="0" distR="0" wp14:anchorId="5A903579" wp14:editId="69605512">
                  <wp:extent cx="4238625" cy="2019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38625" cy="2019300"/>
                          </a:xfrm>
                          <a:prstGeom prst="rect">
                            <a:avLst/>
                          </a:prstGeom>
                        </pic:spPr>
                      </pic:pic>
                    </a:graphicData>
                  </a:graphic>
                </wp:inline>
              </w:drawing>
            </w:r>
          </w:p>
          <w:p w14:paraId="535A5B0C" w14:textId="77777777" w:rsidR="0041210F" w:rsidRPr="007F0062" w:rsidRDefault="0041210F" w:rsidP="0010602F">
            <w:pPr>
              <w:jc w:val="both"/>
              <w:rPr>
                <w:color w:val="000000" w:themeColor="text1"/>
              </w:rPr>
            </w:pPr>
          </w:p>
          <w:p w14:paraId="4C63C24F" w14:textId="77777777" w:rsidR="0041210F" w:rsidRPr="007F0062" w:rsidRDefault="0041210F" w:rsidP="0010602F">
            <w:pPr>
              <w:jc w:val="both"/>
              <w:rPr>
                <w:color w:val="000000" w:themeColor="text1"/>
              </w:rPr>
            </w:pPr>
            <w:r w:rsidRPr="007F0062">
              <w:rPr>
                <w:color w:val="000000" w:themeColor="text1"/>
              </w:rPr>
              <w:t xml:space="preserve">So, without the </w:t>
            </w:r>
            <w:proofErr w:type="spellStart"/>
            <w:r w:rsidRPr="007F0062">
              <w:rPr>
                <w:color w:val="000000" w:themeColor="text1"/>
              </w:rPr>
              <w:t>group_by</w:t>
            </w:r>
            <w:proofErr w:type="spellEnd"/>
            <w:r w:rsidRPr="007F0062">
              <w:rPr>
                <w:color w:val="000000" w:themeColor="text1"/>
              </w:rPr>
              <w:t xml:space="preserve"> attribute, summarise </w:t>
            </w:r>
            <w:r w:rsidR="00C33C5C" w:rsidRPr="007F0062">
              <w:rPr>
                <w:color w:val="000000" w:themeColor="text1"/>
              </w:rPr>
              <w:t>sums up all of the count rows, returning a total population size.</w:t>
            </w:r>
            <w:r w:rsidR="00C33C5C" w:rsidRPr="007F0062">
              <w:rPr>
                <w:rStyle w:val="FootnoteReference"/>
                <w:color w:val="000000" w:themeColor="text1"/>
              </w:rPr>
              <w:footnoteReference w:id="14"/>
            </w:r>
            <w:r w:rsidR="00C33C5C" w:rsidRPr="007F0062">
              <w:rPr>
                <w:color w:val="000000" w:themeColor="text1"/>
              </w:rPr>
              <w:t xml:space="preserve"> Adding </w:t>
            </w:r>
            <w:proofErr w:type="spellStart"/>
            <w:r w:rsidR="00C33C5C" w:rsidRPr="007F0062">
              <w:rPr>
                <w:color w:val="000000" w:themeColor="text1"/>
              </w:rPr>
              <w:t>group_by</w:t>
            </w:r>
            <w:proofErr w:type="spellEnd"/>
            <w:r w:rsidR="00C33C5C" w:rsidRPr="007F0062">
              <w:rPr>
                <w:color w:val="000000" w:themeColor="text1"/>
              </w:rPr>
              <w:t xml:space="preserve"> attributes means that summarise instead applies the summary function only to each of the subgroups defined by the attributes. In our case we have chosen to group the data by both sex and </w:t>
            </w:r>
            <w:proofErr w:type="spellStart"/>
            <w:r w:rsidR="00C33C5C" w:rsidRPr="007F0062">
              <w:rPr>
                <w:color w:val="000000" w:themeColor="text1"/>
              </w:rPr>
              <w:t>good_health</w:t>
            </w:r>
            <w:proofErr w:type="spellEnd"/>
            <w:r w:rsidR="00C33C5C" w:rsidRPr="007F0062">
              <w:rPr>
                <w:color w:val="000000" w:themeColor="text1"/>
              </w:rPr>
              <w:t xml:space="preserve"> status, meaning that the subgroups defined are: ‘Male – good health’, ‘Male – Bad Health’; ‘Female – Good Health’ and ‘Female – Bad Health’. </w:t>
            </w:r>
          </w:p>
          <w:p w14:paraId="2A224092" w14:textId="77777777" w:rsidR="00C33C5C" w:rsidRPr="007F0062" w:rsidRDefault="00C33C5C" w:rsidP="0010602F">
            <w:pPr>
              <w:jc w:val="both"/>
              <w:rPr>
                <w:color w:val="000000" w:themeColor="text1"/>
              </w:rPr>
            </w:pPr>
          </w:p>
          <w:p w14:paraId="7F13DBC8" w14:textId="77777777" w:rsidR="00C33C5C" w:rsidRPr="007F0062" w:rsidRDefault="00C33C5C" w:rsidP="0010602F">
            <w:pPr>
              <w:jc w:val="both"/>
              <w:rPr>
                <w:color w:val="000000" w:themeColor="text1"/>
              </w:rPr>
            </w:pPr>
            <w:r w:rsidRPr="007F0062">
              <w:rPr>
                <w:b/>
                <w:color w:val="000000" w:themeColor="text1"/>
              </w:rPr>
              <w:t>Note</w:t>
            </w:r>
            <w:r w:rsidRPr="007F0062">
              <w:rPr>
                <w:color w:val="000000" w:themeColor="text1"/>
              </w:rPr>
              <w:t xml:space="preserve">: As the </w:t>
            </w:r>
            <w:proofErr w:type="spellStart"/>
            <w:r w:rsidRPr="007F0062">
              <w:rPr>
                <w:color w:val="000000" w:themeColor="text1"/>
              </w:rPr>
              <w:t>group_by</w:t>
            </w:r>
            <w:proofErr w:type="spellEnd"/>
            <w:r w:rsidRPr="007F0062">
              <w:rPr>
                <w:color w:val="000000" w:themeColor="text1"/>
              </w:rPr>
              <w:t xml:space="preserve"> attribute changes the behaviour of other functions, we may want to remove this attribute later in the process. We can do that by passing the output of a pipe to the ungroup function, which removes all existing </w:t>
            </w:r>
            <w:proofErr w:type="spellStart"/>
            <w:r w:rsidRPr="007F0062">
              <w:rPr>
                <w:color w:val="000000" w:themeColor="text1"/>
              </w:rPr>
              <w:t>group_by</w:t>
            </w:r>
            <w:proofErr w:type="spellEnd"/>
            <w:r w:rsidRPr="007F0062">
              <w:rPr>
                <w:color w:val="000000" w:themeColor="text1"/>
              </w:rPr>
              <w:t xml:space="preserve"> attributes.</w:t>
            </w:r>
          </w:p>
          <w:p w14:paraId="37E37115" w14:textId="77777777" w:rsidR="002D52BC" w:rsidRPr="007F0062" w:rsidRDefault="002D52BC" w:rsidP="0010602F">
            <w:pPr>
              <w:jc w:val="both"/>
              <w:rPr>
                <w:color w:val="000000" w:themeColor="text1"/>
              </w:rPr>
            </w:pPr>
          </w:p>
          <w:p w14:paraId="2B75FBFC" w14:textId="3398E518"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8.26</w:t>
            </w:r>
            <w:r w:rsidRPr="007F0062">
              <w:rPr>
                <w:rFonts w:ascii="Berlin Sans FB" w:hAnsi="Berlin Sans FB"/>
                <w:b/>
                <w:color w:val="000000" w:themeColor="text1"/>
              </w:rPr>
              <w:t>:</w:t>
            </w:r>
            <w:r w:rsidRPr="007F0062">
              <w:rPr>
                <w:rFonts w:ascii="Berlin Sans FB" w:hAnsi="Berlin Sans FB"/>
                <w:color w:val="000000" w:themeColor="text1"/>
              </w:rPr>
              <w:t xml:space="preserve"> Produce the analyses and results above. </w:t>
            </w:r>
          </w:p>
          <w:p w14:paraId="6850C5B7" w14:textId="5423E8A8"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Exercise</w:t>
            </w:r>
            <w:r w:rsidR="00C24C99">
              <w:rPr>
                <w:rFonts w:ascii="Berlin Sans FB" w:hAnsi="Berlin Sans FB"/>
                <w:b/>
                <w:color w:val="000000" w:themeColor="text1"/>
              </w:rPr>
              <w:t xml:space="preserve"> 8.27</w:t>
            </w:r>
            <w:r w:rsidRPr="007F0062">
              <w:rPr>
                <w:rFonts w:ascii="Berlin Sans FB" w:hAnsi="Berlin Sans FB"/>
                <w:b/>
                <w:color w:val="000000" w:themeColor="text1"/>
              </w:rPr>
              <w:t>:</w:t>
            </w:r>
            <w:r w:rsidRPr="007F0062">
              <w:rPr>
                <w:rFonts w:ascii="Berlin Sans FB" w:hAnsi="Berlin Sans FB"/>
                <w:color w:val="000000" w:themeColor="text1"/>
              </w:rPr>
              <w:t xml:space="preserve"> Consider other examples of processes where the </w:t>
            </w:r>
            <w:proofErr w:type="spellStart"/>
            <w:r w:rsidRPr="007F0062">
              <w:rPr>
                <w:rFonts w:ascii="Berlin Sans FB" w:hAnsi="Berlin Sans FB"/>
                <w:color w:val="000000" w:themeColor="text1"/>
              </w:rPr>
              <w:t>group_by</w:t>
            </w:r>
            <w:proofErr w:type="spellEnd"/>
            <w:r w:rsidRPr="007F0062">
              <w:rPr>
                <w:rFonts w:ascii="Berlin Sans FB" w:hAnsi="Berlin Sans FB"/>
                <w:color w:val="000000" w:themeColor="text1"/>
              </w:rPr>
              <w:t xml:space="preserve"> function would be useful. </w:t>
            </w:r>
          </w:p>
          <w:p w14:paraId="7DBDEF25" w14:textId="3CB67FE3" w:rsidR="002D52BC" w:rsidRPr="007F0062" w:rsidRDefault="002D52BC"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8.28:</w:t>
            </w:r>
            <w:r w:rsidRPr="007F0062">
              <w:rPr>
                <w:rFonts w:ascii="Berlin Sans FB" w:hAnsi="Berlin Sans FB"/>
                <w:color w:val="000000" w:themeColor="text1"/>
              </w:rPr>
              <w:t xml:space="preserve"> (Optional) Explore the similarities and differences between the </w:t>
            </w:r>
            <w:proofErr w:type="spellStart"/>
            <w:r w:rsidRPr="007F0062">
              <w:rPr>
                <w:rFonts w:ascii="Berlin Sans FB" w:hAnsi="Berlin Sans FB"/>
                <w:color w:val="000000" w:themeColor="text1"/>
              </w:rPr>
              <w:t>mutate_each</w:t>
            </w:r>
            <w:proofErr w:type="spellEnd"/>
            <w:r w:rsidRPr="007F0062">
              <w:rPr>
                <w:rFonts w:ascii="Berlin Sans FB" w:hAnsi="Berlin Sans FB"/>
                <w:color w:val="000000" w:themeColor="text1"/>
              </w:rPr>
              <w:t xml:space="preserve"> and </w:t>
            </w:r>
            <w:proofErr w:type="spellStart"/>
            <w:r w:rsidRPr="007F0062">
              <w:rPr>
                <w:rFonts w:ascii="Berlin Sans FB" w:hAnsi="Berlin Sans FB"/>
                <w:color w:val="000000" w:themeColor="text1"/>
              </w:rPr>
              <w:t>summarise_each</w:t>
            </w:r>
            <w:proofErr w:type="spellEnd"/>
            <w:r w:rsidRPr="007F0062">
              <w:rPr>
                <w:rFonts w:ascii="Berlin Sans FB" w:hAnsi="Berlin Sans FB"/>
                <w:color w:val="000000" w:themeColor="text1"/>
              </w:rPr>
              <w:t xml:space="preserve"> functions. </w:t>
            </w:r>
          </w:p>
          <w:p w14:paraId="7A8C4D55" w14:textId="77777777" w:rsidR="002D52BC" w:rsidRPr="007F0062" w:rsidRDefault="002D52BC" w:rsidP="0010602F">
            <w:pPr>
              <w:jc w:val="both"/>
              <w:rPr>
                <w:color w:val="000000" w:themeColor="text1"/>
              </w:rPr>
            </w:pPr>
          </w:p>
        </w:tc>
      </w:tr>
    </w:tbl>
    <w:p w14:paraId="047C20C3" w14:textId="77777777" w:rsidR="00E74F48" w:rsidRPr="007F0062" w:rsidRDefault="00E74F48" w:rsidP="00AA3AC4">
      <w:pPr>
        <w:pStyle w:val="Heading2"/>
      </w:pPr>
      <w:bookmarkStart w:id="68" w:name="_Toc447804315"/>
      <w:r w:rsidRPr="007F0062">
        <w:lastRenderedPageBreak/>
        <w:t xml:space="preserve">Question 2: Which places have the highest and lowest proportion of males aged </w:t>
      </w:r>
      <w:proofErr w:type="gramStart"/>
      <w:r w:rsidRPr="007F0062">
        <w:t>between 50 to 64 who report poor health</w:t>
      </w:r>
      <w:proofErr w:type="gramEnd"/>
      <w:r w:rsidRPr="007F0062">
        <w:t>?</w:t>
      </w:r>
      <w:bookmarkEnd w:id="68"/>
    </w:p>
    <w:p w14:paraId="29017DEE" w14:textId="514B43EF"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8.29</w:t>
      </w:r>
      <w:r w:rsidRPr="007F0062">
        <w:rPr>
          <w:rFonts w:ascii="Berlin Sans FB" w:hAnsi="Berlin Sans FB"/>
          <w:b/>
          <w:color w:val="000000" w:themeColor="text1"/>
        </w:rPr>
        <w:t>:</w:t>
      </w:r>
      <w:r w:rsidRPr="007F0062">
        <w:rPr>
          <w:rFonts w:ascii="Berlin Sans FB" w:hAnsi="Berlin Sans FB"/>
          <w:color w:val="000000" w:themeColor="text1"/>
        </w:rPr>
        <w:t xml:space="preserve"> </w:t>
      </w:r>
      <w:r w:rsidR="007371FB" w:rsidRPr="007F0062">
        <w:rPr>
          <w:rFonts w:ascii="Berlin Sans FB" w:hAnsi="Berlin Sans FB"/>
          <w:b/>
          <w:color w:val="000000" w:themeColor="text1"/>
        </w:rPr>
        <w:t>(Optional)</w:t>
      </w:r>
      <w:r w:rsidR="007371FB" w:rsidRPr="007F0062">
        <w:rPr>
          <w:rFonts w:ascii="Berlin Sans FB" w:hAnsi="Berlin Sans FB"/>
          <w:color w:val="000000" w:themeColor="text1"/>
        </w:rPr>
        <w:t xml:space="preserve"> </w:t>
      </w:r>
      <w:proofErr w:type="gramStart"/>
      <w:r w:rsidRPr="007F0062">
        <w:rPr>
          <w:rFonts w:ascii="Berlin Sans FB" w:hAnsi="Berlin Sans FB"/>
          <w:b/>
          <w:color w:val="000000" w:themeColor="text1"/>
        </w:rPr>
        <w:t>Without</w:t>
      </w:r>
      <w:proofErr w:type="gramEnd"/>
      <w:r w:rsidRPr="007F0062">
        <w:rPr>
          <w:rFonts w:ascii="Berlin Sans FB" w:hAnsi="Berlin Sans FB"/>
          <w:b/>
          <w:color w:val="000000" w:themeColor="text1"/>
        </w:rPr>
        <w:t xml:space="preserve"> reading any further</w:t>
      </w:r>
      <w:r w:rsidRPr="007F0062">
        <w:rPr>
          <w:rFonts w:ascii="Berlin Sans FB" w:hAnsi="Berlin Sans FB"/>
          <w:color w:val="000000" w:themeColor="text1"/>
        </w:rPr>
        <w:t xml:space="preserve">, try to produce a solution for answering this question.  </w:t>
      </w:r>
    </w:p>
    <w:p w14:paraId="3948E9EE" w14:textId="77777777" w:rsidR="00FC3E2A" w:rsidRPr="007F0062" w:rsidRDefault="00FC3E2A" w:rsidP="0010602F">
      <w:pPr>
        <w:jc w:val="both"/>
        <w:rPr>
          <w:b/>
          <w:color w:val="000000" w:themeColor="text1"/>
        </w:rPr>
      </w:pPr>
    </w:p>
    <w:p w14:paraId="3D431A77" w14:textId="77777777" w:rsidR="00E74F48" w:rsidRPr="007F0062" w:rsidRDefault="00FC3E2A" w:rsidP="0010602F">
      <w:pPr>
        <w:jc w:val="both"/>
        <w:rPr>
          <w:b/>
          <w:color w:val="000000" w:themeColor="text1"/>
        </w:rPr>
      </w:pPr>
      <w:r w:rsidRPr="007F0062">
        <w:rPr>
          <w:b/>
          <w:color w:val="000000" w:themeColor="text1"/>
        </w:rPr>
        <w:t>Analysis code:</w:t>
      </w:r>
    </w:p>
    <w:p w14:paraId="525B1A40" w14:textId="77777777" w:rsidR="00E74F48" w:rsidRPr="007F0062" w:rsidRDefault="00FC3E2A" w:rsidP="00ED1B11">
      <w:pPr>
        <w:jc w:val="center"/>
        <w:rPr>
          <w:color w:val="000000" w:themeColor="text1"/>
        </w:rPr>
      </w:pPr>
      <w:r w:rsidRPr="007F0062">
        <w:rPr>
          <w:noProof/>
          <w:color w:val="000000" w:themeColor="text1"/>
          <w:lang w:eastAsia="en-GB"/>
        </w:rPr>
        <w:drawing>
          <wp:inline distT="0" distB="0" distL="0" distR="0" wp14:anchorId="2FAC85E2" wp14:editId="0898E9A0">
            <wp:extent cx="510540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5400" cy="2466975"/>
                    </a:xfrm>
                    <a:prstGeom prst="rect">
                      <a:avLst/>
                    </a:prstGeom>
                  </pic:spPr>
                </pic:pic>
              </a:graphicData>
            </a:graphic>
          </wp:inline>
        </w:drawing>
      </w:r>
    </w:p>
    <w:p w14:paraId="0C0AECFC" w14:textId="77777777" w:rsidR="00FC3E2A" w:rsidRPr="007F0062" w:rsidRDefault="00FC3E2A" w:rsidP="0010602F">
      <w:pPr>
        <w:spacing w:after="0" w:line="240" w:lineRule="auto"/>
        <w:jc w:val="both"/>
        <w:rPr>
          <w:b/>
          <w:color w:val="000000" w:themeColor="text1"/>
        </w:rPr>
      </w:pPr>
      <w:r w:rsidRPr="007F0062">
        <w:rPr>
          <w:b/>
          <w:color w:val="000000" w:themeColor="text1"/>
        </w:rPr>
        <w:t>Result:</w:t>
      </w:r>
    </w:p>
    <w:p w14:paraId="1A3229F5" w14:textId="77777777" w:rsidR="00FC3E2A" w:rsidRPr="007F0062" w:rsidRDefault="00FC3E2A" w:rsidP="0010602F">
      <w:pPr>
        <w:spacing w:line="240" w:lineRule="auto"/>
        <w:jc w:val="both"/>
        <w:rPr>
          <w:i/>
          <w:color w:val="000000" w:themeColor="text1"/>
        </w:rPr>
      </w:pPr>
      <w:r w:rsidRPr="007F0062">
        <w:rPr>
          <w:i/>
          <w:color w:val="000000" w:themeColor="text1"/>
        </w:rPr>
        <w:t>Lowest to highest:</w:t>
      </w:r>
    </w:p>
    <w:p w14:paraId="11806E81" w14:textId="77777777" w:rsidR="00FC3E2A" w:rsidRPr="007F0062" w:rsidRDefault="00FC3E2A" w:rsidP="00ED1B11">
      <w:pPr>
        <w:spacing w:line="240" w:lineRule="auto"/>
        <w:jc w:val="center"/>
        <w:rPr>
          <w:color w:val="000000" w:themeColor="text1"/>
        </w:rPr>
      </w:pPr>
      <w:r w:rsidRPr="007F0062">
        <w:rPr>
          <w:noProof/>
          <w:color w:val="000000" w:themeColor="text1"/>
          <w:lang w:eastAsia="en-GB"/>
        </w:rPr>
        <w:drawing>
          <wp:inline distT="0" distB="0" distL="0" distR="0" wp14:anchorId="6D474D47" wp14:editId="636C98CC">
            <wp:extent cx="2705100" cy="2019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05100" cy="2019300"/>
                    </a:xfrm>
                    <a:prstGeom prst="rect">
                      <a:avLst/>
                    </a:prstGeom>
                  </pic:spPr>
                </pic:pic>
              </a:graphicData>
            </a:graphic>
          </wp:inline>
        </w:drawing>
      </w:r>
    </w:p>
    <w:p w14:paraId="071BFDD1" w14:textId="77777777" w:rsidR="00C33C5C" w:rsidRPr="007F0062" w:rsidRDefault="00FC3E2A" w:rsidP="0010602F">
      <w:pPr>
        <w:spacing w:after="0" w:line="480" w:lineRule="auto"/>
        <w:jc w:val="both"/>
        <w:rPr>
          <w:i/>
          <w:color w:val="000000" w:themeColor="text1"/>
        </w:rPr>
      </w:pPr>
      <w:r w:rsidRPr="007F0062">
        <w:rPr>
          <w:i/>
          <w:color w:val="000000" w:themeColor="text1"/>
        </w:rPr>
        <w:t>Highest to lowest:</w:t>
      </w:r>
    </w:p>
    <w:p w14:paraId="57E5022E" w14:textId="77777777" w:rsidR="0018493B" w:rsidRPr="007F0062" w:rsidRDefault="00FC3E2A" w:rsidP="00ED1B11">
      <w:pPr>
        <w:spacing w:line="480" w:lineRule="auto"/>
        <w:jc w:val="center"/>
        <w:rPr>
          <w:color w:val="000000" w:themeColor="text1"/>
        </w:rPr>
      </w:pPr>
      <w:r w:rsidRPr="007F0062">
        <w:rPr>
          <w:noProof/>
          <w:color w:val="000000" w:themeColor="text1"/>
          <w:lang w:eastAsia="en-GB"/>
        </w:rPr>
        <w:drawing>
          <wp:inline distT="0" distB="0" distL="0" distR="0" wp14:anchorId="582EBBA0" wp14:editId="13E0CA16">
            <wp:extent cx="26098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09850" cy="2028825"/>
                    </a:xfrm>
                    <a:prstGeom prst="rect">
                      <a:avLst/>
                    </a:prstGeom>
                  </pic:spPr>
                </pic:pic>
              </a:graphicData>
            </a:graphic>
          </wp:inline>
        </w:drawing>
      </w:r>
    </w:p>
    <w:p w14:paraId="079194F4" w14:textId="77777777" w:rsidR="00FC3E2A" w:rsidRPr="007F0062" w:rsidRDefault="00FC3E2A" w:rsidP="0010602F">
      <w:pPr>
        <w:spacing w:line="240" w:lineRule="auto"/>
        <w:jc w:val="both"/>
        <w:rPr>
          <w:color w:val="000000" w:themeColor="text1"/>
        </w:rPr>
      </w:pPr>
      <w:r w:rsidRPr="007F0062">
        <w:rPr>
          <w:b/>
          <w:color w:val="000000" w:themeColor="text1"/>
        </w:rPr>
        <w:lastRenderedPageBreak/>
        <w:t>Note:</w:t>
      </w:r>
      <w:r w:rsidRPr="007F0062">
        <w:rPr>
          <w:color w:val="000000" w:themeColor="text1"/>
        </w:rPr>
        <w:t xml:space="preserve"> The highest to lowest table is produced using the code above, but with the final line changed from </w:t>
      </w:r>
      <w:proofErr w:type="gramStart"/>
      <w:r w:rsidRPr="007F0062">
        <w:rPr>
          <w:rFonts w:ascii="Lucida Console" w:hAnsi="Lucida Console"/>
          <w:color w:val="000000" w:themeColor="text1"/>
        </w:rPr>
        <w:t>arrange(</w:t>
      </w:r>
      <w:proofErr w:type="gramEnd"/>
      <w:r w:rsidRPr="007F0062">
        <w:rPr>
          <w:rFonts w:ascii="Lucida Console" w:hAnsi="Lucida Console"/>
          <w:color w:val="000000" w:themeColor="text1"/>
        </w:rPr>
        <w:t>proportion)</w:t>
      </w:r>
      <w:r w:rsidRPr="007F0062">
        <w:rPr>
          <w:color w:val="000000" w:themeColor="text1"/>
        </w:rPr>
        <w:t xml:space="preserve"> changed to </w:t>
      </w:r>
      <w:r w:rsidRPr="007F0062">
        <w:rPr>
          <w:rFonts w:ascii="Lucida Console" w:hAnsi="Lucida Console"/>
          <w:color w:val="000000" w:themeColor="text1"/>
        </w:rPr>
        <w:t>arrange(</w:t>
      </w:r>
      <w:proofErr w:type="spellStart"/>
      <w:r w:rsidRPr="007F0062">
        <w:rPr>
          <w:rFonts w:ascii="Lucida Console" w:hAnsi="Lucida Console"/>
          <w:color w:val="000000" w:themeColor="text1"/>
        </w:rPr>
        <w:t>desc</w:t>
      </w:r>
      <w:proofErr w:type="spellEnd"/>
      <w:r w:rsidRPr="007F0062">
        <w:rPr>
          <w:rFonts w:ascii="Lucida Console" w:hAnsi="Lucida Console"/>
          <w:color w:val="000000" w:themeColor="text1"/>
        </w:rPr>
        <w:t>(proportion))</w:t>
      </w:r>
    </w:p>
    <w:p w14:paraId="770BF9E1" w14:textId="77777777" w:rsidR="00FC3E2A" w:rsidRPr="007F0062" w:rsidRDefault="00FC3E2A" w:rsidP="0010602F">
      <w:pPr>
        <w:jc w:val="both"/>
        <w:rPr>
          <w:b/>
          <w:color w:val="000000" w:themeColor="text1"/>
        </w:rPr>
      </w:pPr>
      <w:r w:rsidRPr="007F0062">
        <w:rPr>
          <w:b/>
          <w:color w:val="000000" w:themeColor="text1"/>
        </w:rPr>
        <w:t>Conclusion:</w:t>
      </w:r>
    </w:p>
    <w:p w14:paraId="217E1125" w14:textId="77777777" w:rsidR="00E4096E" w:rsidRPr="007F0062" w:rsidRDefault="00FC3E2A" w:rsidP="0010602F">
      <w:pPr>
        <w:jc w:val="both"/>
        <w:rPr>
          <w:color w:val="000000" w:themeColor="text1"/>
        </w:rPr>
      </w:pPr>
      <w:r w:rsidRPr="007F0062">
        <w:rPr>
          <w:color w:val="000000" w:themeColor="text1"/>
        </w:rPr>
        <w:t xml:space="preserve">Rich, rural and remote places like Shetland Islands, Aberdeenshire and the Scottish Borders had the lowest proportion of older working males reporting poor health, with between around 10% and 12% of males in this age group reporting poor health. </w:t>
      </w:r>
      <w:r w:rsidR="00E4096E" w:rsidRPr="007F0062">
        <w:rPr>
          <w:color w:val="000000" w:themeColor="text1"/>
        </w:rPr>
        <w:t xml:space="preserve">In contrast most parts of Greater Glasgow had amongst the highest proportions of self-reported poor health amongst older working age males, with between around a quarter and a fifth of males of this age group reporting poorer health. Glasgow City appears to have exceptionally high levels of poor health, with poor health affecting almost a third of males in this age group in 2001. </w:t>
      </w:r>
    </w:p>
    <w:p w14:paraId="7C647B33" w14:textId="575A1E74"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8.30</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reflect on why the code works and whether you agree with the conclusion. If not, what would your conclusion be? </w:t>
      </w:r>
    </w:p>
    <w:p w14:paraId="35D74DA9" w14:textId="77777777" w:rsidR="00E4096E" w:rsidRPr="007F0062" w:rsidRDefault="00E4096E" w:rsidP="0010602F">
      <w:pPr>
        <w:jc w:val="both"/>
        <w:rPr>
          <w:b/>
          <w:color w:val="000000" w:themeColor="text1"/>
        </w:rPr>
      </w:pPr>
      <w:r w:rsidRPr="007F0062">
        <w:rPr>
          <w:b/>
          <w:color w:val="000000" w:themeColor="text1"/>
        </w:rPr>
        <w:t xml:space="preserve">Explanation: </w:t>
      </w:r>
    </w:p>
    <w:p w14:paraId="1FCB293C" w14:textId="77777777" w:rsidR="00EF6DE2" w:rsidRPr="007F0062" w:rsidRDefault="00E4096E" w:rsidP="0010602F">
      <w:pPr>
        <w:jc w:val="both"/>
        <w:rPr>
          <w:color w:val="000000" w:themeColor="text1"/>
        </w:rPr>
      </w:pPr>
      <w:r w:rsidRPr="007F0062">
        <w:rPr>
          <w:color w:val="000000" w:themeColor="text1"/>
        </w:rPr>
        <w:t xml:space="preserve">I first filtered to include only the sex and age groups of interest. I then recode the health variable in the same way as before, copying and pasting the code from the previous exercise. As only males are now included, the sex variable no longer contains useful distinguishing information, and so I select only the columns place, age, </w:t>
      </w:r>
      <w:proofErr w:type="spellStart"/>
      <w:r w:rsidR="00FD2847" w:rsidRPr="007F0062">
        <w:rPr>
          <w:color w:val="000000" w:themeColor="text1"/>
        </w:rPr>
        <w:t>good_health</w:t>
      </w:r>
      <w:proofErr w:type="spellEnd"/>
      <w:r w:rsidR="00FD2847" w:rsidRPr="007F0062">
        <w:rPr>
          <w:color w:val="000000" w:themeColor="text1"/>
        </w:rPr>
        <w:t xml:space="preserve"> and count (T</w:t>
      </w:r>
      <w:r w:rsidRPr="007F0062">
        <w:rPr>
          <w:color w:val="000000" w:themeColor="text1"/>
        </w:rPr>
        <w:t>he effect of the select function is also to arrange the selected columns from left to right in the order specified</w:t>
      </w:r>
      <w:r w:rsidR="00FD2847" w:rsidRPr="007F0062">
        <w:rPr>
          <w:color w:val="000000" w:themeColor="text1"/>
        </w:rPr>
        <w:t>)</w:t>
      </w:r>
      <w:r w:rsidRPr="007F0062">
        <w:rPr>
          <w:color w:val="000000" w:themeColor="text1"/>
        </w:rPr>
        <w:t>. I group the data by both p</w:t>
      </w:r>
      <w:r w:rsidR="00FD2847" w:rsidRPr="007F0062">
        <w:rPr>
          <w:color w:val="000000" w:themeColor="text1"/>
        </w:rPr>
        <w:t xml:space="preserve">lace and health status, summarise counts in a similar way to before, and spread and transmute the resulting output to produce the proportion of older working age males who report poorer health. Finally, I arrange the output table in either ascending or descending order of the proportions of the area’s population with poorer health. </w:t>
      </w:r>
    </w:p>
    <w:p w14:paraId="4FF9984C" w14:textId="77777777" w:rsidR="00FD2847" w:rsidRPr="007F0062" w:rsidRDefault="00FD2847"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FD2847" w:rsidRPr="007F0062" w14:paraId="70E15481" w14:textId="77777777" w:rsidTr="00FD2847">
        <w:tc>
          <w:tcPr>
            <w:tcW w:w="9016" w:type="dxa"/>
          </w:tcPr>
          <w:p w14:paraId="3554699C" w14:textId="77777777" w:rsidR="00FD2847" w:rsidRPr="007F0062" w:rsidRDefault="00FD2847" w:rsidP="0010602F">
            <w:pPr>
              <w:jc w:val="both"/>
              <w:rPr>
                <w:b/>
                <w:color w:val="000000" w:themeColor="text1"/>
              </w:rPr>
            </w:pPr>
            <w:r w:rsidRPr="007F0062">
              <w:rPr>
                <w:b/>
                <w:color w:val="000000" w:themeColor="text1"/>
              </w:rPr>
              <w:t>Explaining the Explanation: transmute</w:t>
            </w:r>
          </w:p>
          <w:p w14:paraId="026462E3" w14:textId="77777777" w:rsidR="00FD2847" w:rsidRPr="007F0062" w:rsidRDefault="00FD2847" w:rsidP="0010602F">
            <w:pPr>
              <w:jc w:val="both"/>
              <w:rPr>
                <w:color w:val="000000" w:themeColor="text1"/>
              </w:rPr>
            </w:pPr>
          </w:p>
          <w:p w14:paraId="60325071" w14:textId="77777777" w:rsidR="00FD2847" w:rsidRPr="007F0062" w:rsidRDefault="00FD2847" w:rsidP="0010602F">
            <w:pPr>
              <w:jc w:val="both"/>
              <w:rPr>
                <w:color w:val="000000" w:themeColor="text1"/>
              </w:rPr>
            </w:pPr>
            <w:r w:rsidRPr="007F0062">
              <w:rPr>
                <w:color w:val="000000" w:themeColor="text1"/>
              </w:rPr>
              <w:t xml:space="preserve">In the code above I have used the function transmute rather than the more usual mutate function. The difference between transmute is that, whereas mutate adds columns, usually based on the contents of existing columns, transmute converts columns, removing the original columns that the new columns were based on, as well as non-grouped columns which have not been specified. It is for this reason that I include the place = place within the transmute line, as without writing this transmute would have removed the place variable. In order to understand more about the differences between transmute and mutate, it is helpful to experiment with </w:t>
            </w:r>
            <w:r w:rsidR="00A86E0E" w:rsidRPr="007F0062">
              <w:rPr>
                <w:color w:val="000000" w:themeColor="text1"/>
              </w:rPr>
              <w:t xml:space="preserve">both functions within your code. </w:t>
            </w:r>
          </w:p>
          <w:p w14:paraId="0544DED1" w14:textId="77777777" w:rsidR="009076DD" w:rsidRPr="007F0062" w:rsidRDefault="009076DD" w:rsidP="0010602F">
            <w:pPr>
              <w:jc w:val="both"/>
              <w:rPr>
                <w:rFonts w:ascii="Berlin Sans FB" w:hAnsi="Berlin Sans FB"/>
                <w:b/>
                <w:color w:val="000000" w:themeColor="text1"/>
              </w:rPr>
            </w:pPr>
          </w:p>
          <w:p w14:paraId="3E24A149" w14:textId="6858A25F" w:rsidR="009076DD" w:rsidRPr="007F0062" w:rsidRDefault="009076D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8.31</w:t>
            </w:r>
            <w:r w:rsidRPr="007F0062">
              <w:rPr>
                <w:rFonts w:ascii="Berlin Sans FB" w:hAnsi="Berlin Sans FB"/>
                <w:b/>
                <w:color w:val="000000" w:themeColor="text1"/>
              </w:rPr>
              <w:t>:</w:t>
            </w:r>
            <w:r w:rsidRPr="007F0062">
              <w:rPr>
                <w:rFonts w:ascii="Berlin Sans FB" w:hAnsi="Berlin Sans FB"/>
                <w:color w:val="000000" w:themeColor="text1"/>
              </w:rPr>
              <w:t xml:space="preserve"> Think of two examples where the transmute function would be preferable to the mutate function.</w:t>
            </w:r>
          </w:p>
          <w:p w14:paraId="1E4C518D" w14:textId="77777777" w:rsidR="00A86E0E" w:rsidRPr="007F0062" w:rsidRDefault="00A86E0E" w:rsidP="0010602F">
            <w:pPr>
              <w:jc w:val="both"/>
              <w:rPr>
                <w:color w:val="000000" w:themeColor="text1"/>
              </w:rPr>
            </w:pPr>
          </w:p>
        </w:tc>
      </w:tr>
    </w:tbl>
    <w:p w14:paraId="0F73C13E" w14:textId="77777777" w:rsidR="00FD2847" w:rsidRPr="007F0062" w:rsidRDefault="00FD2847"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A86E0E" w:rsidRPr="007F0062" w14:paraId="083E8D9D" w14:textId="77777777" w:rsidTr="00A86E0E">
        <w:tc>
          <w:tcPr>
            <w:tcW w:w="9016" w:type="dxa"/>
          </w:tcPr>
          <w:p w14:paraId="66C91C0C" w14:textId="77777777" w:rsidR="00A86E0E" w:rsidRPr="007F0062" w:rsidRDefault="00A86E0E" w:rsidP="0010602F">
            <w:pPr>
              <w:jc w:val="both"/>
              <w:rPr>
                <w:b/>
                <w:color w:val="000000" w:themeColor="text1"/>
              </w:rPr>
            </w:pPr>
            <w:r w:rsidRPr="007F0062">
              <w:rPr>
                <w:b/>
                <w:color w:val="000000" w:themeColor="text1"/>
              </w:rPr>
              <w:t>Addendum to question 2: A very</w:t>
            </w:r>
            <w:r w:rsidR="00B71A1E" w:rsidRPr="007F0062">
              <w:rPr>
                <w:b/>
                <w:color w:val="000000" w:themeColor="text1"/>
              </w:rPr>
              <w:t>,</w:t>
            </w:r>
            <w:r w:rsidRPr="007F0062">
              <w:rPr>
                <w:b/>
                <w:color w:val="000000" w:themeColor="text1"/>
              </w:rPr>
              <w:t xml:space="preserve"> very quick introduction to data visualisation using ggplot2</w:t>
            </w:r>
          </w:p>
          <w:p w14:paraId="4C45DEDC" w14:textId="77777777" w:rsidR="00A86E0E" w:rsidRPr="007F0062" w:rsidRDefault="00A86E0E" w:rsidP="0010602F">
            <w:pPr>
              <w:jc w:val="both"/>
              <w:rPr>
                <w:color w:val="000000" w:themeColor="text1"/>
              </w:rPr>
            </w:pPr>
          </w:p>
          <w:p w14:paraId="2F838A58" w14:textId="77777777" w:rsidR="00B71A1E" w:rsidRPr="007F0062" w:rsidRDefault="00A86E0E" w:rsidP="0010602F">
            <w:pPr>
              <w:jc w:val="both"/>
              <w:rPr>
                <w:color w:val="000000" w:themeColor="text1"/>
              </w:rPr>
            </w:pPr>
            <w:r w:rsidRPr="007F0062">
              <w:rPr>
                <w:color w:val="000000" w:themeColor="text1"/>
              </w:rPr>
              <w:t xml:space="preserve">Data tables and analyses produced using </w:t>
            </w:r>
            <w:proofErr w:type="spellStart"/>
            <w:r w:rsidRPr="007F0062">
              <w:rPr>
                <w:color w:val="000000" w:themeColor="text1"/>
              </w:rPr>
              <w:t>dplyr</w:t>
            </w:r>
            <w:proofErr w:type="spellEnd"/>
            <w:r w:rsidRPr="007F0062">
              <w:rPr>
                <w:color w:val="000000" w:themeColor="text1"/>
              </w:rPr>
              <w:t xml:space="preserve"> work well, but not perfectly, with ggplot2, a very popular data visualisation package that Hadley Wickham began a few years earlier</w:t>
            </w:r>
            <w:r w:rsidR="00B71A1E" w:rsidRPr="007F0062">
              <w:rPr>
                <w:color w:val="000000" w:themeColor="text1"/>
              </w:rPr>
              <w:t xml:space="preserve">, and which has </w:t>
            </w:r>
            <w:r w:rsidR="00CA5D6B" w:rsidRPr="007F0062">
              <w:rPr>
                <w:color w:val="000000" w:themeColor="text1"/>
              </w:rPr>
              <w:t xml:space="preserve">since </w:t>
            </w:r>
            <w:r w:rsidR="00B71A1E" w:rsidRPr="007F0062">
              <w:rPr>
                <w:color w:val="000000" w:themeColor="text1"/>
              </w:rPr>
              <w:t>been phenomenally successful and grown greatly in size and popularity</w:t>
            </w:r>
            <w:r w:rsidRPr="007F0062">
              <w:rPr>
                <w:color w:val="000000" w:themeColor="text1"/>
              </w:rPr>
              <w:t xml:space="preserve">. </w:t>
            </w:r>
          </w:p>
          <w:p w14:paraId="645F2570" w14:textId="77777777" w:rsidR="00A86E0E" w:rsidRPr="007F0062" w:rsidRDefault="00B71A1E" w:rsidP="0010602F">
            <w:pPr>
              <w:jc w:val="both"/>
              <w:rPr>
                <w:color w:val="000000" w:themeColor="text1"/>
              </w:rPr>
            </w:pPr>
            <w:r w:rsidRPr="007F0062">
              <w:rPr>
                <w:color w:val="000000" w:themeColor="text1"/>
              </w:rPr>
              <w:t>For example, the following code:</w:t>
            </w:r>
          </w:p>
          <w:p w14:paraId="312C20DD" w14:textId="77777777" w:rsidR="00B71A1E" w:rsidRPr="007F0062" w:rsidRDefault="00B71A1E" w:rsidP="0010602F">
            <w:pPr>
              <w:jc w:val="both"/>
              <w:rPr>
                <w:color w:val="000000" w:themeColor="text1"/>
              </w:rPr>
            </w:pPr>
            <w:r w:rsidRPr="007F0062">
              <w:rPr>
                <w:noProof/>
                <w:color w:val="000000" w:themeColor="text1"/>
                <w:lang w:eastAsia="en-GB"/>
              </w:rPr>
              <w:lastRenderedPageBreak/>
              <w:drawing>
                <wp:inline distT="0" distB="0" distL="0" distR="0" wp14:anchorId="31B5631E" wp14:editId="16A8476C">
                  <wp:extent cx="5731510" cy="20256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25650"/>
                          </a:xfrm>
                          <a:prstGeom prst="rect">
                            <a:avLst/>
                          </a:prstGeom>
                        </pic:spPr>
                      </pic:pic>
                    </a:graphicData>
                  </a:graphic>
                </wp:inline>
              </w:drawing>
            </w:r>
          </w:p>
          <w:p w14:paraId="04F59CB3" w14:textId="77777777" w:rsidR="00B71A1E" w:rsidRPr="007F0062" w:rsidRDefault="00B71A1E" w:rsidP="0010602F">
            <w:pPr>
              <w:jc w:val="both"/>
              <w:rPr>
                <w:color w:val="000000" w:themeColor="text1"/>
              </w:rPr>
            </w:pPr>
          </w:p>
          <w:p w14:paraId="5D892D68" w14:textId="77777777" w:rsidR="00B71A1E" w:rsidRPr="007F0062" w:rsidRDefault="00B71A1E" w:rsidP="0010602F">
            <w:pPr>
              <w:jc w:val="both"/>
              <w:rPr>
                <w:color w:val="000000" w:themeColor="text1"/>
              </w:rPr>
            </w:pPr>
            <w:r w:rsidRPr="007F0062">
              <w:rPr>
                <w:color w:val="000000" w:themeColor="text1"/>
              </w:rPr>
              <w:t>Produces the following image:</w:t>
            </w:r>
          </w:p>
          <w:p w14:paraId="729FD954" w14:textId="77777777" w:rsidR="00B71A1E" w:rsidRPr="007F0062" w:rsidRDefault="00B71A1E" w:rsidP="0010602F">
            <w:pPr>
              <w:jc w:val="both"/>
              <w:rPr>
                <w:color w:val="000000" w:themeColor="text1"/>
              </w:rPr>
            </w:pPr>
            <w:r w:rsidRPr="007F0062">
              <w:rPr>
                <w:noProof/>
                <w:color w:val="000000" w:themeColor="text1"/>
                <w:lang w:eastAsia="en-GB"/>
              </w:rPr>
              <w:drawing>
                <wp:inline distT="0" distB="0" distL="0" distR="0" wp14:anchorId="50C8C5B0" wp14:editId="4154C768">
                  <wp:extent cx="4762913" cy="4099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62913" cy="4099915"/>
                          </a:xfrm>
                          <a:prstGeom prst="rect">
                            <a:avLst/>
                          </a:prstGeom>
                        </pic:spPr>
                      </pic:pic>
                    </a:graphicData>
                  </a:graphic>
                </wp:inline>
              </w:drawing>
            </w:r>
          </w:p>
          <w:p w14:paraId="79615097" w14:textId="77777777" w:rsidR="009076DD" w:rsidRPr="007F0062" w:rsidRDefault="009076DD" w:rsidP="0010602F">
            <w:pPr>
              <w:jc w:val="both"/>
              <w:rPr>
                <w:color w:val="000000" w:themeColor="text1"/>
              </w:rPr>
            </w:pPr>
          </w:p>
          <w:p w14:paraId="255DB269" w14:textId="0EB291A3" w:rsidR="009076DD" w:rsidRPr="007F0062" w:rsidRDefault="009076DD"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8.32</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figure. Identify which lines are ggplot2 commands and which are </w:t>
            </w:r>
            <w:proofErr w:type="spellStart"/>
            <w:r w:rsidRPr="007F0062">
              <w:rPr>
                <w:rFonts w:ascii="Berlin Sans FB" w:hAnsi="Berlin Sans FB"/>
                <w:color w:val="000000" w:themeColor="text1"/>
              </w:rPr>
              <w:t>tidyr</w:t>
            </w:r>
            <w:proofErr w:type="spellEnd"/>
            <w:r w:rsidRPr="007F0062">
              <w:rPr>
                <w:rFonts w:ascii="Berlin Sans FB" w:hAnsi="Berlin Sans FB"/>
                <w:color w:val="000000" w:themeColor="text1"/>
              </w:rPr>
              <w:t>/</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 xml:space="preserve"> commands. What is the output from </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w:t>
            </w:r>
            <w:proofErr w:type="spellStart"/>
            <w:r w:rsidRPr="007F0062">
              <w:rPr>
                <w:rFonts w:ascii="Berlin Sans FB" w:hAnsi="Berlin Sans FB"/>
                <w:color w:val="000000" w:themeColor="text1"/>
              </w:rPr>
              <w:t>tidyr</w:t>
            </w:r>
            <w:proofErr w:type="spellEnd"/>
            <w:r w:rsidRPr="007F0062">
              <w:rPr>
                <w:rFonts w:ascii="Berlin Sans FB" w:hAnsi="Berlin Sans FB"/>
                <w:color w:val="000000" w:themeColor="text1"/>
              </w:rPr>
              <w:t>, and what would it look like if displayed using View?</w:t>
            </w:r>
            <w:r w:rsidRPr="007F0062">
              <w:rPr>
                <w:color w:val="000000" w:themeColor="text1"/>
              </w:rPr>
              <w:t xml:space="preserve"> </w:t>
            </w:r>
          </w:p>
          <w:p w14:paraId="16921BDF" w14:textId="77777777" w:rsidR="00B71A1E" w:rsidRPr="007F0062" w:rsidRDefault="00B71A1E" w:rsidP="0010602F">
            <w:pPr>
              <w:jc w:val="both"/>
              <w:rPr>
                <w:color w:val="000000" w:themeColor="text1"/>
              </w:rPr>
            </w:pPr>
          </w:p>
          <w:p w14:paraId="7E43F68D" w14:textId="77777777" w:rsidR="00B71A1E" w:rsidRPr="007F0062" w:rsidRDefault="00B71A1E" w:rsidP="0010602F">
            <w:pPr>
              <w:jc w:val="both"/>
              <w:rPr>
                <w:color w:val="000000" w:themeColor="text1"/>
              </w:rPr>
            </w:pPr>
            <w:r w:rsidRPr="007F0062">
              <w:rPr>
                <w:color w:val="000000" w:themeColor="text1"/>
              </w:rPr>
              <w:t xml:space="preserve">The four lines 473 to 476 are all ggplot2 functions, and even without understanding these functions you can see how ggplot2 functions can be thought about as yet another series of extensions to the existing pipe produced using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Like </w:t>
            </w:r>
            <w:proofErr w:type="spellStart"/>
            <w:r w:rsidRPr="007F0062">
              <w:rPr>
                <w:color w:val="000000" w:themeColor="text1"/>
              </w:rPr>
              <w:t>d</w:t>
            </w:r>
            <w:r w:rsidR="00CA5D6B" w:rsidRPr="007F0062">
              <w:rPr>
                <w:color w:val="000000" w:themeColor="text1"/>
              </w:rPr>
              <w:t>plyr</w:t>
            </w:r>
            <w:proofErr w:type="spellEnd"/>
            <w:r w:rsidR="00CA5D6B" w:rsidRPr="007F0062">
              <w:rPr>
                <w:color w:val="000000" w:themeColor="text1"/>
              </w:rPr>
              <w:t xml:space="preserve"> and </w:t>
            </w:r>
            <w:proofErr w:type="spellStart"/>
            <w:r w:rsidR="00CA5D6B" w:rsidRPr="007F0062">
              <w:rPr>
                <w:color w:val="000000" w:themeColor="text1"/>
              </w:rPr>
              <w:t>tidyr</w:t>
            </w:r>
            <w:proofErr w:type="spellEnd"/>
            <w:r w:rsidR="00CA5D6B" w:rsidRPr="007F0062">
              <w:rPr>
                <w:color w:val="000000" w:themeColor="text1"/>
              </w:rPr>
              <w:t xml:space="preserve">, ggplot2 is </w:t>
            </w:r>
            <w:r w:rsidRPr="007F0062">
              <w:rPr>
                <w:color w:val="000000" w:themeColor="text1"/>
              </w:rPr>
              <w:t>modular, allowing one additional instruction to be added (and tested) at a time. Within ggplot2, the ‘+’ operator works much as the %</w:t>
            </w:r>
            <w:proofErr w:type="gramStart"/>
            <w:r w:rsidRPr="007F0062">
              <w:rPr>
                <w:color w:val="000000" w:themeColor="text1"/>
              </w:rPr>
              <w:t>&gt;%</w:t>
            </w:r>
            <w:proofErr w:type="gramEnd"/>
            <w:r w:rsidRPr="007F0062">
              <w:rPr>
                <w:color w:val="000000" w:themeColor="text1"/>
              </w:rPr>
              <w:t xml:space="preserve"> operator does within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w:t>
            </w:r>
          </w:p>
          <w:p w14:paraId="10567670" w14:textId="77777777" w:rsidR="009506EA" w:rsidRPr="007F0062" w:rsidRDefault="009506EA" w:rsidP="0010602F">
            <w:pPr>
              <w:jc w:val="both"/>
              <w:rPr>
                <w:color w:val="000000" w:themeColor="text1"/>
              </w:rPr>
            </w:pPr>
          </w:p>
          <w:p w14:paraId="600A59DD" w14:textId="12A1F6D8" w:rsidR="009506EA" w:rsidRPr="007F0062" w:rsidRDefault="009506EA"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8.33</w:t>
            </w:r>
            <w:r w:rsidRPr="007F0062">
              <w:rPr>
                <w:rFonts w:ascii="Berlin Sans FB" w:hAnsi="Berlin Sans FB"/>
                <w:b/>
                <w:color w:val="000000" w:themeColor="text1"/>
              </w:rPr>
              <w:t>:</w:t>
            </w:r>
            <w:r w:rsidRPr="007F0062">
              <w:rPr>
                <w:rFonts w:ascii="Berlin Sans FB" w:hAnsi="Berlin Sans FB"/>
                <w:color w:val="000000" w:themeColor="text1"/>
              </w:rPr>
              <w:t xml:space="preserve"> (Optional) Using online help, change one or more of the lines of instructions to ggplot2 so the code still runs but the figure produce has been changed.</w:t>
            </w:r>
            <w:r w:rsidRPr="007F0062">
              <w:rPr>
                <w:color w:val="000000" w:themeColor="text1"/>
              </w:rPr>
              <w:t xml:space="preserve"> </w:t>
            </w:r>
          </w:p>
          <w:p w14:paraId="08264F73" w14:textId="77777777" w:rsidR="00B71A1E" w:rsidRPr="007F0062" w:rsidRDefault="00B71A1E" w:rsidP="0010602F">
            <w:pPr>
              <w:jc w:val="both"/>
              <w:rPr>
                <w:color w:val="000000" w:themeColor="text1"/>
              </w:rPr>
            </w:pPr>
          </w:p>
          <w:p w14:paraId="40C2B24A" w14:textId="77777777" w:rsidR="00B71A1E" w:rsidRPr="007F0062" w:rsidRDefault="009076DD" w:rsidP="0010602F">
            <w:pPr>
              <w:jc w:val="both"/>
              <w:rPr>
                <w:b/>
                <w:i/>
                <w:color w:val="000000" w:themeColor="text1"/>
              </w:rPr>
            </w:pPr>
            <w:r w:rsidRPr="007F0062">
              <w:rPr>
                <w:b/>
                <w:i/>
                <w:color w:val="000000" w:themeColor="text1"/>
              </w:rPr>
              <w:t>Data visualisation using ggplot2 will be covered in more detail on day 2</w:t>
            </w:r>
            <w:r w:rsidR="00B71A1E" w:rsidRPr="007F0062">
              <w:rPr>
                <w:b/>
                <w:i/>
                <w:color w:val="000000" w:themeColor="text1"/>
              </w:rPr>
              <w:t xml:space="preserve"> </w:t>
            </w:r>
          </w:p>
        </w:tc>
      </w:tr>
    </w:tbl>
    <w:p w14:paraId="62CB7382" w14:textId="77777777" w:rsidR="00EF6DE2" w:rsidRPr="007F0062" w:rsidRDefault="00EF6DE2" w:rsidP="0010602F">
      <w:pPr>
        <w:jc w:val="both"/>
        <w:rPr>
          <w:color w:val="000000" w:themeColor="text1"/>
        </w:rPr>
      </w:pPr>
    </w:p>
    <w:p w14:paraId="321B3A43" w14:textId="77777777" w:rsidR="00B43144" w:rsidRPr="007F0062" w:rsidRDefault="00CA5D6B" w:rsidP="00AA3AC4">
      <w:pPr>
        <w:pStyle w:val="Heading2"/>
      </w:pPr>
      <w:bookmarkStart w:id="69" w:name="_Toc447804316"/>
      <w:r w:rsidRPr="007F0062">
        <w:t>Additional questions</w:t>
      </w:r>
      <w:bookmarkEnd w:id="69"/>
    </w:p>
    <w:p w14:paraId="5996F5BA" w14:textId="77777777" w:rsidR="00CA5D6B" w:rsidRPr="007F0062" w:rsidRDefault="00CA5D6B" w:rsidP="0010602F">
      <w:pPr>
        <w:jc w:val="both"/>
        <w:rPr>
          <w:color w:val="000000" w:themeColor="text1"/>
        </w:rPr>
      </w:pPr>
      <w:r w:rsidRPr="007F0062">
        <w:rPr>
          <w:color w:val="000000" w:themeColor="text1"/>
        </w:rPr>
        <w:t xml:space="preserve">In just two examples I have shown how the same tidy data object can be rearranged and manipulated in order to perform a wide range of analyses. In doing this I have introduced a number of the core features of </w:t>
      </w:r>
      <w:proofErr w:type="spellStart"/>
      <w:r w:rsidRPr="007F0062">
        <w:rPr>
          <w:color w:val="000000" w:themeColor="text1"/>
        </w:rPr>
        <w:t>dplyr</w:t>
      </w:r>
      <w:proofErr w:type="spellEnd"/>
      <w:r w:rsidRPr="007F0062">
        <w:rPr>
          <w:color w:val="000000" w:themeColor="text1"/>
        </w:rPr>
        <w:t xml:space="preserve">, in particular the </w:t>
      </w:r>
      <w:proofErr w:type="spellStart"/>
      <w:r w:rsidRPr="007F0062">
        <w:rPr>
          <w:color w:val="000000" w:themeColor="text1"/>
        </w:rPr>
        <w:t>group_by</w:t>
      </w:r>
      <w:proofErr w:type="spellEnd"/>
      <w:r w:rsidRPr="007F0062">
        <w:rPr>
          <w:color w:val="000000" w:themeColor="text1"/>
        </w:rPr>
        <w:t xml:space="preserve"> and summarise functions, as well as further illustrate how </w:t>
      </w:r>
      <w:proofErr w:type="spellStart"/>
      <w:r w:rsidRPr="007F0062">
        <w:rPr>
          <w:color w:val="000000" w:themeColor="text1"/>
        </w:rPr>
        <w:t>tidyr</w:t>
      </w:r>
      <w:proofErr w:type="spellEnd"/>
      <w:r w:rsidRPr="007F0062">
        <w:rPr>
          <w:color w:val="000000" w:themeColor="text1"/>
        </w:rPr>
        <w:t xml:space="preserve"> functions like spread and gather can be used not just at the initial data tidying stage but also within later analyses. I have also very briefly introduced the ggplot2 package as a conceptual extension (though chronologically a forerunner) of the general approach to analysis used here. </w:t>
      </w:r>
    </w:p>
    <w:tbl>
      <w:tblPr>
        <w:tblStyle w:val="TableGrid"/>
        <w:tblW w:w="0" w:type="auto"/>
        <w:tblLook w:val="04A0" w:firstRow="1" w:lastRow="0" w:firstColumn="1" w:lastColumn="0" w:noHBand="0" w:noVBand="1"/>
      </w:tblPr>
      <w:tblGrid>
        <w:gridCol w:w="9016"/>
      </w:tblGrid>
      <w:tr w:rsidR="00C24C99" w:rsidRPr="007F0062" w14:paraId="3F0008CE" w14:textId="77777777" w:rsidTr="00571937">
        <w:tc>
          <w:tcPr>
            <w:tcW w:w="9016" w:type="dxa"/>
          </w:tcPr>
          <w:p w14:paraId="0F5DD529" w14:textId="77777777" w:rsidR="00571937" w:rsidRPr="007F0062" w:rsidRDefault="00571937" w:rsidP="0010602F">
            <w:pPr>
              <w:jc w:val="both"/>
              <w:rPr>
                <w:b/>
                <w:color w:val="000000" w:themeColor="text1"/>
              </w:rPr>
            </w:pPr>
            <w:r w:rsidRPr="007F0062">
              <w:rPr>
                <w:b/>
                <w:color w:val="000000" w:themeColor="text1"/>
              </w:rPr>
              <w:t>How and Why</w:t>
            </w:r>
          </w:p>
          <w:p w14:paraId="1DC751A6" w14:textId="77777777" w:rsidR="00571937" w:rsidRPr="007F0062" w:rsidRDefault="00571937" w:rsidP="0010602F">
            <w:pPr>
              <w:jc w:val="both"/>
              <w:rPr>
                <w:b/>
                <w:color w:val="000000" w:themeColor="text1"/>
              </w:rPr>
            </w:pPr>
          </w:p>
          <w:p w14:paraId="02941949" w14:textId="77777777" w:rsidR="00571937" w:rsidRPr="007F0062" w:rsidRDefault="00571937" w:rsidP="0010602F">
            <w:pPr>
              <w:jc w:val="both"/>
              <w:rPr>
                <w:color w:val="000000" w:themeColor="text1"/>
              </w:rPr>
            </w:pPr>
            <w:r w:rsidRPr="007F0062">
              <w:rPr>
                <w:color w:val="000000" w:themeColor="text1"/>
              </w:rPr>
              <w:t>The ultimate aim with the approach outlined here, having constructed a data table in an appropriate tidy data format, is to allow the process of asking and answering questions about</w:t>
            </w:r>
            <w:r w:rsidR="00174095" w:rsidRPr="007F0062">
              <w:rPr>
                <w:color w:val="000000" w:themeColor="text1"/>
              </w:rPr>
              <w:t xml:space="preserve"> data to be highly iterative,</w:t>
            </w:r>
            <w:r w:rsidRPr="007F0062">
              <w:rPr>
                <w:color w:val="000000" w:themeColor="text1"/>
              </w:rPr>
              <w:t xml:space="preserve"> fluid</w:t>
            </w:r>
            <w:r w:rsidR="00174095" w:rsidRPr="007F0062">
              <w:rPr>
                <w:color w:val="000000" w:themeColor="text1"/>
              </w:rPr>
              <w:t xml:space="preserve"> and frictionless</w:t>
            </w:r>
            <w:r w:rsidRPr="007F0062">
              <w:rPr>
                <w:color w:val="000000" w:themeColor="text1"/>
              </w:rPr>
              <w:t xml:space="preserve">. Although all of the analyses presented here could be achieved without the packages and general approach I am advocating, doing so using Base R alone can be a much more technically challenging exercise, producing code that requires a much more advanced understanding of R as a programming language in order to interpret and apply correctly. As analysers of quantitative data, our main interest should be in substantive rather than technical questions: we should feel comfortable asking questions of the data, and ‘to’ the data, without each time feeling a faint sense of dread about the technical challenges involved in formulating those questions in ways that our statistical package or programming language of choice can understand. The friction of the technical challenges of ‘how’ to ask a question reduces over time, as you gain more familiarity with the R programming language. </w:t>
            </w:r>
            <w:r w:rsidR="00174095" w:rsidRPr="007F0062">
              <w:rPr>
                <w:color w:val="000000" w:themeColor="text1"/>
              </w:rPr>
              <w:t xml:space="preserve">But </w:t>
            </w:r>
            <w:r w:rsidRPr="007F0062">
              <w:rPr>
                <w:color w:val="000000" w:themeColor="text1"/>
              </w:rPr>
              <w:t xml:space="preserve">I argue that concepts like piping and tidy data, and packages like </w:t>
            </w:r>
            <w:proofErr w:type="spellStart"/>
            <w:r w:rsidRPr="007F0062">
              <w:rPr>
                <w:color w:val="000000" w:themeColor="text1"/>
              </w:rPr>
              <w:t>tidyr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help to smooth the journey much more quickly.</w:t>
            </w:r>
          </w:p>
          <w:p w14:paraId="069AC00B" w14:textId="77777777" w:rsidR="009506EA" w:rsidRPr="007F0062" w:rsidRDefault="009506EA" w:rsidP="0010602F">
            <w:pPr>
              <w:jc w:val="both"/>
              <w:rPr>
                <w:color w:val="000000" w:themeColor="text1"/>
              </w:rPr>
            </w:pPr>
          </w:p>
          <w:p w14:paraId="79C61427" w14:textId="2338E7E6" w:rsidR="009506EA" w:rsidRPr="007F0062" w:rsidRDefault="009506EA" w:rsidP="00C24C99">
            <w:pPr>
              <w:jc w:val="both"/>
              <w:rPr>
                <w: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8.34</w:t>
            </w:r>
            <w:r w:rsidRPr="007F0062">
              <w:rPr>
                <w:rFonts w:ascii="Berlin Sans FB" w:hAnsi="Berlin Sans FB"/>
                <w:b/>
                <w:color w:val="000000" w:themeColor="text1"/>
              </w:rPr>
              <w:t>:</w:t>
            </w:r>
            <w:r w:rsidRPr="007F0062">
              <w:rPr>
                <w:rFonts w:ascii="Berlin Sans FB" w:hAnsi="Berlin Sans FB"/>
                <w:color w:val="000000" w:themeColor="text1"/>
              </w:rPr>
              <w:t xml:space="preserve"> Reflect on why, as researchers interested in substantive social phenomena, it can be useful to invest more time in learning about data management techniques, such as those introduced in this course, even if these techniques are not in themselves substantively interesting.</w:t>
            </w:r>
            <w:r w:rsidRPr="007F0062">
              <w:rPr>
                <w:b/>
                <w:color w:val="000000" w:themeColor="text1"/>
              </w:rPr>
              <w:t xml:space="preserve"> </w:t>
            </w:r>
          </w:p>
        </w:tc>
      </w:tr>
    </w:tbl>
    <w:p w14:paraId="7F5EA012" w14:textId="77777777" w:rsidR="00E50AA7" w:rsidRPr="007F0062" w:rsidRDefault="00E50AA7" w:rsidP="0010602F">
      <w:pPr>
        <w:jc w:val="both"/>
        <w:rPr>
          <w:b/>
          <w:color w:val="000000" w:themeColor="text1"/>
        </w:rPr>
      </w:pPr>
    </w:p>
    <w:p w14:paraId="6C2FDF8D" w14:textId="77777777" w:rsidR="00571937" w:rsidRPr="007F0062" w:rsidRDefault="00571937" w:rsidP="0010602F">
      <w:pPr>
        <w:jc w:val="both"/>
        <w:rPr>
          <w:color w:val="000000" w:themeColor="text1"/>
        </w:rPr>
      </w:pPr>
      <w:r w:rsidRPr="007F0062">
        <w:rPr>
          <w:color w:val="000000" w:themeColor="text1"/>
        </w:rPr>
        <w:t>Some additional questions, relating to the tidy_census_2001_health dataset, that we might be interested in asking include:</w:t>
      </w:r>
    </w:p>
    <w:p w14:paraId="03A01EBC"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What is the sex ratio in different occupational groups? How does this vary by age?</w:t>
      </w:r>
    </w:p>
    <w:p w14:paraId="30C7C52D"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Which places have the highest and lowest average ages? </w:t>
      </w:r>
    </w:p>
    <w:p w14:paraId="7AE40FA2"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Which places are largest and which places are smallest? </w:t>
      </w:r>
    </w:p>
    <w:p w14:paraId="1A38B436"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What is the association between latitude and longitude and self-reported health? </w:t>
      </w:r>
    </w:p>
    <w:p w14:paraId="0C6646EC" w14:textId="77777777" w:rsidR="00571937" w:rsidRPr="007F0062" w:rsidRDefault="00571937" w:rsidP="000F6C71">
      <w:pPr>
        <w:pStyle w:val="ListParagraph"/>
        <w:numPr>
          <w:ilvl w:val="0"/>
          <w:numId w:val="19"/>
        </w:numPr>
        <w:jc w:val="both"/>
        <w:rPr>
          <w:color w:val="000000" w:themeColor="text1"/>
        </w:rPr>
      </w:pPr>
      <w:r w:rsidRPr="007F0062">
        <w:rPr>
          <w:color w:val="000000" w:themeColor="text1"/>
        </w:rPr>
        <w:t xml:space="preserve">Which places saw the greatest improvements in health from 1991 to 2001, and from 2001 to 2011? </w:t>
      </w:r>
    </w:p>
    <w:p w14:paraId="4ABB9444" w14:textId="77777777" w:rsidR="00571937" w:rsidRPr="007F0062" w:rsidRDefault="00174095" w:rsidP="000F6C71">
      <w:pPr>
        <w:pStyle w:val="ListParagraph"/>
        <w:numPr>
          <w:ilvl w:val="0"/>
          <w:numId w:val="19"/>
        </w:numPr>
        <w:jc w:val="both"/>
        <w:rPr>
          <w:color w:val="000000" w:themeColor="text1"/>
        </w:rPr>
      </w:pPr>
      <w:r w:rsidRPr="007F0062">
        <w:rPr>
          <w:color w:val="000000" w:themeColor="text1"/>
        </w:rPr>
        <w:t xml:space="preserve">Is there any kind of statistically or substantively significant ‘gender penalty’ in self-reported health? If so, how does this vary between places, and how has this changed over time? </w:t>
      </w:r>
    </w:p>
    <w:p w14:paraId="1933C7F3" w14:textId="77777777" w:rsidR="00571937" w:rsidRPr="007F0062" w:rsidRDefault="00174095" w:rsidP="0010602F">
      <w:pPr>
        <w:jc w:val="both"/>
        <w:rPr>
          <w:color w:val="000000" w:themeColor="text1"/>
        </w:rPr>
      </w:pPr>
      <w:r w:rsidRPr="007F0062">
        <w:rPr>
          <w:color w:val="000000" w:themeColor="text1"/>
        </w:rPr>
        <w:t xml:space="preserve">Some of these questions and parts of questions can be answered using the above dataset alone; some can be partially but not fully answered given the data in this dataset; and other questions will require that the tidy_census_2001_health dataset be combined with additional datasets that have also been prepared in a similar ways. Approaches to combining the tidy_census_2001_health dataset with other similar datasets will be discussed soon. But first I will return briefly to looking at the </w:t>
      </w:r>
      <w:proofErr w:type="spellStart"/>
      <w:r w:rsidRPr="007F0062">
        <w:rPr>
          <w:color w:val="000000" w:themeColor="text1"/>
        </w:rPr>
        <w:t>group_by</w:t>
      </w:r>
      <w:proofErr w:type="spellEnd"/>
      <w:r w:rsidRPr="007F0062">
        <w:rPr>
          <w:color w:val="000000" w:themeColor="text1"/>
        </w:rPr>
        <w:t xml:space="preserve"> function, </w:t>
      </w:r>
      <w:r w:rsidRPr="007F0062">
        <w:rPr>
          <w:color w:val="000000" w:themeColor="text1"/>
        </w:rPr>
        <w:lastRenderedPageBreak/>
        <w:t xml:space="preserve">and ways it can be used with the mutate function in addition to the summarise function, as for some types of health data these </w:t>
      </w:r>
      <w:r w:rsidR="00910801" w:rsidRPr="007F0062">
        <w:rPr>
          <w:color w:val="000000" w:themeColor="text1"/>
        </w:rPr>
        <w:t>uses can be extremely helpful.</w:t>
      </w:r>
    </w:p>
    <w:p w14:paraId="728A878C" w14:textId="4A4EF43C" w:rsidR="009506EA" w:rsidRPr="007F0062" w:rsidRDefault="009506EA"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8.35</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course) Try to answer some of the above questions. Email me with code, results and conclusions. </w:t>
      </w:r>
      <w:hyperlink r:id="rId102"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477EF0A2" w14:textId="77777777" w:rsidR="00910801" w:rsidRPr="007F0062" w:rsidRDefault="00910801"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910801" w:rsidRPr="007F0062" w14:paraId="0839425C" w14:textId="77777777" w:rsidTr="00910801">
        <w:tc>
          <w:tcPr>
            <w:tcW w:w="9016" w:type="dxa"/>
          </w:tcPr>
          <w:p w14:paraId="6BE24A8B" w14:textId="77777777" w:rsidR="00910801" w:rsidRPr="007F0062" w:rsidRDefault="00910801" w:rsidP="0010602F">
            <w:pPr>
              <w:jc w:val="both"/>
              <w:rPr>
                <w:b/>
                <w:color w:val="000000" w:themeColor="text1"/>
              </w:rPr>
            </w:pPr>
            <w:r w:rsidRPr="007F0062">
              <w:rPr>
                <w:b/>
                <w:color w:val="000000" w:themeColor="text1"/>
              </w:rPr>
              <w:t xml:space="preserve">Using </w:t>
            </w:r>
            <w:proofErr w:type="spellStart"/>
            <w:r w:rsidRPr="007F0062">
              <w:rPr>
                <w:b/>
                <w:color w:val="000000" w:themeColor="text1"/>
              </w:rPr>
              <w:t>group_by</w:t>
            </w:r>
            <w:proofErr w:type="spellEnd"/>
            <w:r w:rsidRPr="007F0062">
              <w:rPr>
                <w:b/>
                <w:color w:val="000000" w:themeColor="text1"/>
              </w:rPr>
              <w:t xml:space="preserve"> with mutate</w:t>
            </w:r>
          </w:p>
          <w:p w14:paraId="6352B293" w14:textId="77777777" w:rsidR="00910801" w:rsidRPr="007F0062" w:rsidRDefault="00910801" w:rsidP="0010602F">
            <w:pPr>
              <w:jc w:val="both"/>
              <w:rPr>
                <w:color w:val="000000" w:themeColor="text1"/>
              </w:rPr>
            </w:pPr>
          </w:p>
          <w:p w14:paraId="7699A9CF" w14:textId="77777777" w:rsidR="00910801" w:rsidRPr="007F0062" w:rsidRDefault="00910801" w:rsidP="0010602F">
            <w:pPr>
              <w:jc w:val="both"/>
              <w:rPr>
                <w:color w:val="000000" w:themeColor="text1"/>
              </w:rPr>
            </w:pPr>
            <w:r w:rsidRPr="007F0062">
              <w:rPr>
                <w:color w:val="000000" w:themeColor="text1"/>
              </w:rPr>
              <w:t>To start with, consider the following code and output:</w:t>
            </w:r>
          </w:p>
          <w:p w14:paraId="0014666F" w14:textId="77777777" w:rsidR="00910801" w:rsidRPr="007F0062" w:rsidRDefault="00910801" w:rsidP="0010602F">
            <w:pPr>
              <w:jc w:val="both"/>
              <w:rPr>
                <w:color w:val="000000" w:themeColor="text1"/>
              </w:rPr>
            </w:pPr>
          </w:p>
          <w:p w14:paraId="29AA6A18" w14:textId="77777777" w:rsidR="00910801" w:rsidRPr="007F0062" w:rsidRDefault="00910801" w:rsidP="0010602F">
            <w:pPr>
              <w:jc w:val="both"/>
              <w:rPr>
                <w:color w:val="000000" w:themeColor="text1"/>
              </w:rPr>
            </w:pPr>
            <w:r w:rsidRPr="007F0062">
              <w:rPr>
                <w:noProof/>
                <w:color w:val="000000" w:themeColor="text1"/>
                <w:lang w:eastAsia="en-GB"/>
              </w:rPr>
              <w:drawing>
                <wp:inline distT="0" distB="0" distL="0" distR="0" wp14:anchorId="6C72ABC8" wp14:editId="0635110B">
                  <wp:extent cx="5238750" cy="3190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8750" cy="3190875"/>
                          </a:xfrm>
                          <a:prstGeom prst="rect">
                            <a:avLst/>
                          </a:prstGeom>
                        </pic:spPr>
                      </pic:pic>
                    </a:graphicData>
                  </a:graphic>
                </wp:inline>
              </w:drawing>
            </w:r>
          </w:p>
          <w:p w14:paraId="09B4F649" w14:textId="77777777" w:rsidR="00910801" w:rsidRPr="007F0062" w:rsidRDefault="00910801" w:rsidP="0010602F">
            <w:pPr>
              <w:jc w:val="both"/>
              <w:rPr>
                <w:color w:val="000000" w:themeColor="text1"/>
              </w:rPr>
            </w:pPr>
          </w:p>
          <w:p w14:paraId="7E590E48" w14:textId="03A5B922"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8.36</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3985D01A" w14:textId="77777777" w:rsidR="00933315" w:rsidRPr="007F0062" w:rsidRDefault="00933315" w:rsidP="0010602F">
            <w:pPr>
              <w:jc w:val="both"/>
              <w:rPr>
                <w:color w:val="000000" w:themeColor="text1"/>
              </w:rPr>
            </w:pPr>
          </w:p>
          <w:p w14:paraId="5D8D374E" w14:textId="77777777" w:rsidR="00910801" w:rsidRPr="007F0062" w:rsidRDefault="00910801" w:rsidP="0010602F">
            <w:pPr>
              <w:jc w:val="both"/>
              <w:rPr>
                <w:color w:val="000000" w:themeColor="text1"/>
              </w:rPr>
            </w:pPr>
            <w:r w:rsidRPr="007F0062">
              <w:rPr>
                <w:color w:val="000000" w:themeColor="text1"/>
              </w:rPr>
              <w:t>This code first adds up the number of people within each place, then arranges the value in descending order. The output of this is then passed to mutate, containing the following lines:</w:t>
            </w:r>
          </w:p>
          <w:p w14:paraId="0D8F9E94" w14:textId="77777777" w:rsidR="00910801" w:rsidRPr="007F0062" w:rsidRDefault="00910801" w:rsidP="0010602F">
            <w:pPr>
              <w:jc w:val="both"/>
              <w:rPr>
                <w:rFonts w:ascii="Lucida Console" w:hAnsi="Lucida Console"/>
                <w:color w:val="000000" w:themeColor="text1"/>
              </w:rPr>
            </w:pPr>
            <w:proofErr w:type="spellStart"/>
            <w:r w:rsidRPr="007F0062">
              <w:rPr>
                <w:rFonts w:ascii="Lucida Console" w:hAnsi="Lucida Console"/>
                <w:color w:val="000000" w:themeColor="text1"/>
              </w:rPr>
              <w:t>cumulative_count</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cumsum</w:t>
            </w:r>
            <w:proofErr w:type="spellEnd"/>
            <w:r w:rsidRPr="007F0062">
              <w:rPr>
                <w:rFonts w:ascii="Lucida Console" w:hAnsi="Lucida Console"/>
                <w:color w:val="000000" w:themeColor="text1"/>
              </w:rPr>
              <w:t>(count),</w:t>
            </w:r>
          </w:p>
          <w:p w14:paraId="59C3552D" w14:textId="77777777" w:rsidR="00910801" w:rsidRPr="007F0062" w:rsidRDefault="00910801" w:rsidP="0010602F">
            <w:pPr>
              <w:jc w:val="both"/>
              <w:rPr>
                <w:rFonts w:ascii="Lucida Console" w:hAnsi="Lucida Console"/>
                <w:color w:val="000000" w:themeColor="text1"/>
              </w:rPr>
            </w:pPr>
            <w:proofErr w:type="spellStart"/>
            <w:r w:rsidRPr="007F0062">
              <w:rPr>
                <w:rFonts w:ascii="Lucida Console" w:hAnsi="Lucida Console"/>
                <w:color w:val="000000" w:themeColor="text1"/>
              </w:rPr>
              <w:t>cumulative_proportion</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cumulative_count</w:t>
            </w:r>
            <w:proofErr w:type="spellEnd"/>
            <w:r w:rsidRPr="007F0062">
              <w:rPr>
                <w:rFonts w:ascii="Lucida Console" w:hAnsi="Lucida Console"/>
                <w:color w:val="000000" w:themeColor="text1"/>
              </w:rPr>
              <w:t xml:space="preserve"> / sum(count)</w:t>
            </w:r>
          </w:p>
          <w:p w14:paraId="35A78F24" w14:textId="77777777" w:rsidR="00910801" w:rsidRPr="007F0062" w:rsidRDefault="00910801" w:rsidP="0010602F">
            <w:pPr>
              <w:jc w:val="both"/>
              <w:rPr>
                <w:color w:val="000000" w:themeColor="text1"/>
              </w:rPr>
            </w:pPr>
          </w:p>
          <w:p w14:paraId="782B3237" w14:textId="77777777" w:rsidR="00910801" w:rsidRPr="007F0062" w:rsidRDefault="00910801" w:rsidP="0010602F">
            <w:pPr>
              <w:jc w:val="both"/>
              <w:rPr>
                <w:color w:val="000000" w:themeColor="text1"/>
              </w:rPr>
            </w:pPr>
            <w:r w:rsidRPr="007F0062">
              <w:rPr>
                <w:color w:val="000000" w:themeColor="text1"/>
              </w:rPr>
              <w:t xml:space="preserve">You can see that the result of </w:t>
            </w:r>
            <w:proofErr w:type="spellStart"/>
            <w:r w:rsidRPr="007F0062">
              <w:rPr>
                <w:color w:val="000000" w:themeColor="text1"/>
              </w:rPr>
              <w:t>cumsum</w:t>
            </w:r>
            <w:proofErr w:type="spellEnd"/>
            <w:r w:rsidRPr="007F0062">
              <w:rPr>
                <w:color w:val="000000" w:themeColor="text1"/>
              </w:rPr>
              <w:t xml:space="preserve"> is to produce a cumulative sum of count</w:t>
            </w:r>
            <w:r w:rsidR="00CA4F38" w:rsidRPr="007F0062">
              <w:rPr>
                <w:color w:val="000000" w:themeColor="text1"/>
              </w:rPr>
              <w:t xml:space="preserve">. As the rows have been arranged in descending order each row of count contains a smaller number than the previous row, and so the rate of accumulation decreases with each row. </w:t>
            </w:r>
          </w:p>
          <w:p w14:paraId="2C325587" w14:textId="77777777" w:rsidR="00CA4F38" w:rsidRPr="007F0062" w:rsidRDefault="00CA4F38" w:rsidP="0010602F">
            <w:pPr>
              <w:jc w:val="both"/>
              <w:rPr>
                <w:color w:val="000000" w:themeColor="text1"/>
              </w:rPr>
            </w:pPr>
            <w:r w:rsidRPr="007F0062">
              <w:rPr>
                <w:color w:val="000000" w:themeColor="text1"/>
              </w:rPr>
              <w:t xml:space="preserve">You can also see that the object created in the second line, </w:t>
            </w:r>
            <w:proofErr w:type="spellStart"/>
            <w:r w:rsidRPr="007F0062">
              <w:rPr>
                <w:color w:val="000000" w:themeColor="text1"/>
              </w:rPr>
              <w:t>cumulative_proportion</w:t>
            </w:r>
            <w:proofErr w:type="spellEnd"/>
            <w:r w:rsidRPr="007F0062">
              <w:rPr>
                <w:color w:val="000000" w:themeColor="text1"/>
              </w:rPr>
              <w:t xml:space="preserve">, depends on the object created by the first line, </w:t>
            </w:r>
            <w:proofErr w:type="spellStart"/>
            <w:r w:rsidRPr="007F0062">
              <w:rPr>
                <w:color w:val="000000" w:themeColor="text1"/>
              </w:rPr>
              <w:t>cumulative_count</w:t>
            </w:r>
            <w:proofErr w:type="spellEnd"/>
            <w:r w:rsidRPr="007F0062">
              <w:rPr>
                <w:color w:val="000000" w:themeColor="text1"/>
              </w:rPr>
              <w:t>.</w:t>
            </w:r>
            <w:r w:rsidRPr="007F0062">
              <w:rPr>
                <w:rStyle w:val="FootnoteReference"/>
                <w:color w:val="000000" w:themeColor="text1"/>
              </w:rPr>
              <w:footnoteReference w:id="15"/>
            </w:r>
            <w:r w:rsidRPr="007F0062">
              <w:rPr>
                <w:color w:val="000000" w:themeColor="text1"/>
              </w:rPr>
              <w:t xml:space="preserve"> Note also the use of sum within the mutate command, returning the sum of count. As no </w:t>
            </w:r>
            <w:proofErr w:type="spellStart"/>
            <w:r w:rsidRPr="007F0062">
              <w:rPr>
                <w:color w:val="000000" w:themeColor="text1"/>
              </w:rPr>
              <w:t>group_by</w:t>
            </w:r>
            <w:proofErr w:type="spellEnd"/>
            <w:r w:rsidRPr="007F0062">
              <w:rPr>
                <w:color w:val="000000" w:themeColor="text1"/>
              </w:rPr>
              <w:t xml:space="preserve"> attributes have been set, this sum function will return the sum of count column for all rows.</w:t>
            </w:r>
          </w:p>
          <w:p w14:paraId="2207E51A" w14:textId="77777777" w:rsidR="00CA4F38" w:rsidRPr="007F0062" w:rsidRDefault="00CA4F38" w:rsidP="0010602F">
            <w:pPr>
              <w:jc w:val="both"/>
              <w:rPr>
                <w:color w:val="000000" w:themeColor="text1"/>
              </w:rPr>
            </w:pPr>
          </w:p>
          <w:p w14:paraId="23ECCDBF" w14:textId="77777777" w:rsidR="00CA4F38" w:rsidRPr="007F0062" w:rsidRDefault="00CA4F38" w:rsidP="0010602F">
            <w:pPr>
              <w:jc w:val="both"/>
              <w:rPr>
                <w:i/>
                <w:color w:val="000000" w:themeColor="text1"/>
              </w:rPr>
            </w:pPr>
            <w:r w:rsidRPr="007F0062">
              <w:rPr>
                <w:i/>
                <w:color w:val="000000" w:themeColor="text1"/>
              </w:rPr>
              <w:lastRenderedPageBreak/>
              <w:t xml:space="preserve">Substantively, you can see that, of the 32 places comprising Scotland, the ten most populous places comprised nearly 60% of Scotland’s population in 2001. </w:t>
            </w:r>
          </w:p>
          <w:p w14:paraId="4E9DCDCF" w14:textId="77777777" w:rsidR="00CA4F38" w:rsidRPr="007F0062" w:rsidRDefault="00CA4F38" w:rsidP="0010602F">
            <w:pPr>
              <w:jc w:val="both"/>
              <w:rPr>
                <w:color w:val="000000" w:themeColor="text1"/>
              </w:rPr>
            </w:pPr>
          </w:p>
          <w:p w14:paraId="16ED6B99" w14:textId="77777777" w:rsidR="00CA4F38" w:rsidRPr="007F0062" w:rsidRDefault="00CA4F38" w:rsidP="0010602F">
            <w:pPr>
              <w:jc w:val="both"/>
              <w:rPr>
                <w:color w:val="000000" w:themeColor="text1"/>
              </w:rPr>
            </w:pPr>
            <w:r w:rsidRPr="007F0062">
              <w:rPr>
                <w:color w:val="000000" w:themeColor="text1"/>
              </w:rPr>
              <w:t xml:space="preserve">Now </w:t>
            </w:r>
            <w:r w:rsidR="00367914" w:rsidRPr="007F0062">
              <w:rPr>
                <w:color w:val="000000" w:themeColor="text1"/>
              </w:rPr>
              <w:t xml:space="preserve">consider this variation with an additional call to </w:t>
            </w:r>
            <w:proofErr w:type="spellStart"/>
            <w:r w:rsidR="00367914" w:rsidRPr="007F0062">
              <w:rPr>
                <w:color w:val="000000" w:themeColor="text1"/>
              </w:rPr>
              <w:t>group_by</w:t>
            </w:r>
            <w:proofErr w:type="spellEnd"/>
          </w:p>
          <w:p w14:paraId="2D45878D" w14:textId="77777777" w:rsidR="00367914" w:rsidRPr="007F0062" w:rsidRDefault="00367914" w:rsidP="0010602F">
            <w:pPr>
              <w:jc w:val="both"/>
              <w:rPr>
                <w:color w:val="000000" w:themeColor="text1"/>
              </w:rPr>
            </w:pPr>
          </w:p>
          <w:p w14:paraId="5F6E0430" w14:textId="77777777" w:rsidR="00367914" w:rsidRPr="007F0062" w:rsidRDefault="00367914" w:rsidP="0010602F">
            <w:pPr>
              <w:jc w:val="both"/>
              <w:rPr>
                <w:color w:val="000000" w:themeColor="text1"/>
              </w:rPr>
            </w:pPr>
            <w:r w:rsidRPr="007F0062">
              <w:rPr>
                <w:noProof/>
                <w:color w:val="000000" w:themeColor="text1"/>
                <w:lang w:eastAsia="en-GB"/>
              </w:rPr>
              <w:drawing>
                <wp:inline distT="0" distB="0" distL="0" distR="0" wp14:anchorId="3CDB905D" wp14:editId="4E3E108F">
                  <wp:extent cx="5731510" cy="34086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08680"/>
                          </a:xfrm>
                          <a:prstGeom prst="rect">
                            <a:avLst/>
                          </a:prstGeom>
                        </pic:spPr>
                      </pic:pic>
                    </a:graphicData>
                  </a:graphic>
                </wp:inline>
              </w:drawing>
            </w:r>
          </w:p>
          <w:p w14:paraId="1AA388B8" w14:textId="795ED59A"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8.37</w:t>
            </w:r>
            <w:r w:rsidRPr="007F0062">
              <w:rPr>
                <w:rFonts w:ascii="Berlin Sans FB" w:hAnsi="Berlin Sans FB"/>
                <w:b/>
                <w:color w:val="000000" w:themeColor="text1"/>
              </w:rPr>
              <w:t>:</w:t>
            </w:r>
            <w:r w:rsidRPr="007F0062">
              <w:rPr>
                <w:rFonts w:ascii="Berlin Sans FB" w:hAnsi="Berlin Sans FB"/>
                <w:color w:val="000000" w:themeColor="text1"/>
              </w:rPr>
              <w:t xml:space="preserve"> Reproduce the above code and results. </w:t>
            </w:r>
          </w:p>
          <w:p w14:paraId="0EC0C82C" w14:textId="77777777" w:rsidR="00367914" w:rsidRPr="007F0062" w:rsidRDefault="00367914" w:rsidP="0010602F">
            <w:pPr>
              <w:jc w:val="both"/>
              <w:rPr>
                <w:color w:val="000000" w:themeColor="text1"/>
              </w:rPr>
            </w:pPr>
          </w:p>
          <w:p w14:paraId="14CC04D9" w14:textId="77777777" w:rsidR="00367914" w:rsidRPr="007F0062" w:rsidRDefault="00367914" w:rsidP="0010602F">
            <w:pPr>
              <w:jc w:val="both"/>
              <w:rPr>
                <w:color w:val="000000" w:themeColor="text1"/>
              </w:rPr>
            </w:pPr>
            <w:r w:rsidRPr="007F0062">
              <w:rPr>
                <w:color w:val="000000" w:themeColor="text1"/>
              </w:rPr>
              <w:t>This time, the cumulative counts, and cumulative proportions, have been produced separately for each sex. If you View this dataset you can see the following, half way down the dataset:</w:t>
            </w:r>
          </w:p>
          <w:p w14:paraId="71E2A988" w14:textId="77777777" w:rsidR="00367914" w:rsidRPr="007F0062" w:rsidRDefault="00367914" w:rsidP="0010602F">
            <w:pPr>
              <w:jc w:val="both"/>
              <w:rPr>
                <w:color w:val="000000" w:themeColor="text1"/>
              </w:rPr>
            </w:pPr>
          </w:p>
          <w:p w14:paraId="1F8EC929" w14:textId="77777777" w:rsidR="00367914" w:rsidRPr="007F0062" w:rsidRDefault="00367914" w:rsidP="0010602F">
            <w:pPr>
              <w:jc w:val="both"/>
              <w:rPr>
                <w:color w:val="000000" w:themeColor="text1"/>
              </w:rPr>
            </w:pPr>
            <w:r w:rsidRPr="007F0062">
              <w:rPr>
                <w:noProof/>
                <w:color w:val="000000" w:themeColor="text1"/>
                <w:lang w:eastAsia="en-GB"/>
              </w:rPr>
              <w:drawing>
                <wp:inline distT="0" distB="0" distL="0" distR="0" wp14:anchorId="3E0E1072" wp14:editId="3C99BEBB">
                  <wp:extent cx="5591175" cy="2076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175" cy="2076450"/>
                          </a:xfrm>
                          <a:prstGeom prst="rect">
                            <a:avLst/>
                          </a:prstGeom>
                        </pic:spPr>
                      </pic:pic>
                    </a:graphicData>
                  </a:graphic>
                </wp:inline>
              </w:drawing>
            </w:r>
          </w:p>
          <w:p w14:paraId="43C7DC06" w14:textId="659597CE"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8.38</w:t>
            </w:r>
            <w:r w:rsidRPr="007F0062">
              <w:rPr>
                <w:rFonts w:ascii="Berlin Sans FB" w:hAnsi="Berlin Sans FB"/>
                <w:b/>
                <w:color w:val="000000" w:themeColor="text1"/>
              </w:rPr>
              <w:t>:</w:t>
            </w:r>
            <w:r w:rsidRPr="007F0062">
              <w:rPr>
                <w:rFonts w:ascii="Berlin Sans FB" w:hAnsi="Berlin Sans FB"/>
                <w:color w:val="000000" w:themeColor="text1"/>
              </w:rPr>
              <w:t xml:space="preserve"> View the dataset and reflect on the results. </w:t>
            </w:r>
          </w:p>
          <w:p w14:paraId="65509982" w14:textId="77777777" w:rsidR="00933315" w:rsidRPr="007F0062" w:rsidRDefault="00933315" w:rsidP="0010602F">
            <w:pPr>
              <w:jc w:val="both"/>
              <w:rPr>
                <w:color w:val="000000" w:themeColor="text1"/>
              </w:rPr>
            </w:pPr>
          </w:p>
          <w:p w14:paraId="601E0D6E" w14:textId="77777777" w:rsidR="00367914" w:rsidRPr="007F0062" w:rsidRDefault="00367914" w:rsidP="0010602F">
            <w:pPr>
              <w:jc w:val="both"/>
              <w:rPr>
                <w:color w:val="000000" w:themeColor="text1"/>
              </w:rPr>
            </w:pPr>
            <w:r w:rsidRPr="007F0062">
              <w:rPr>
                <w:color w:val="000000" w:themeColor="text1"/>
              </w:rPr>
              <w:t xml:space="preserve">On the second line, the </w:t>
            </w:r>
            <w:proofErr w:type="spellStart"/>
            <w:r w:rsidRPr="007F0062">
              <w:rPr>
                <w:color w:val="000000" w:themeColor="text1"/>
              </w:rPr>
              <w:t>group_by</w:t>
            </w:r>
            <w:proofErr w:type="spellEnd"/>
            <w:r w:rsidRPr="007F0062">
              <w:rPr>
                <w:color w:val="000000" w:themeColor="text1"/>
              </w:rPr>
              <w:t xml:space="preserve"> attribute is set, grouping data by both place and sex. The third line, summarise, uses these grouping attributes to produce counts for each place and sex combination; </w:t>
            </w:r>
            <w:r w:rsidRPr="007F0062">
              <w:rPr>
                <w:i/>
                <w:color w:val="000000" w:themeColor="text1"/>
              </w:rPr>
              <w:t xml:space="preserve">after doing this, summarise then removes the </w:t>
            </w:r>
            <w:proofErr w:type="spellStart"/>
            <w:r w:rsidRPr="007F0062">
              <w:rPr>
                <w:i/>
                <w:color w:val="000000" w:themeColor="text1"/>
              </w:rPr>
              <w:t>group_by</w:t>
            </w:r>
            <w:proofErr w:type="spellEnd"/>
            <w:r w:rsidRPr="007F0062">
              <w:rPr>
                <w:i/>
                <w:color w:val="000000" w:themeColor="text1"/>
              </w:rPr>
              <w:t xml:space="preserve"> attribute</w:t>
            </w:r>
            <w:r w:rsidRPr="007F0062">
              <w:rPr>
                <w:color w:val="000000" w:themeColor="text1"/>
              </w:rPr>
              <w:t xml:space="preserve">. I have then set the </w:t>
            </w:r>
            <w:proofErr w:type="spellStart"/>
            <w:r w:rsidRPr="007F0062">
              <w:rPr>
                <w:color w:val="000000" w:themeColor="text1"/>
              </w:rPr>
              <w:t>group_by</w:t>
            </w:r>
            <w:proofErr w:type="spellEnd"/>
            <w:r w:rsidRPr="007F0062">
              <w:rPr>
                <w:color w:val="000000" w:themeColor="text1"/>
              </w:rPr>
              <w:t xml:space="preserve"> attribute again, for sex only, then arranged the data in descending order by count (implicitly, now, for each sex separately), and calculated the cumulative sum and cumulative proportion again. Because the </w:t>
            </w:r>
            <w:proofErr w:type="spellStart"/>
            <w:r w:rsidRPr="007F0062">
              <w:rPr>
                <w:color w:val="000000" w:themeColor="text1"/>
              </w:rPr>
              <w:t>group_by</w:t>
            </w:r>
            <w:proofErr w:type="spellEnd"/>
            <w:r w:rsidRPr="007F0062">
              <w:rPr>
                <w:color w:val="000000" w:themeColor="text1"/>
              </w:rPr>
              <w:t xml:space="preserve"> attribute has been set at this stage for sex, both the </w:t>
            </w:r>
            <w:r w:rsidRPr="007F0062">
              <w:rPr>
                <w:color w:val="000000" w:themeColor="text1"/>
              </w:rPr>
              <w:lastRenderedPageBreak/>
              <w:t>arrangement of places by size, and the calculations of cumulative counts and proportions, are done separately for each sex.</w:t>
            </w:r>
          </w:p>
          <w:p w14:paraId="7BF622CD" w14:textId="77777777" w:rsidR="00367914" w:rsidRPr="007F0062" w:rsidRDefault="00367914" w:rsidP="0010602F">
            <w:pPr>
              <w:jc w:val="both"/>
              <w:rPr>
                <w:color w:val="000000" w:themeColor="text1"/>
              </w:rPr>
            </w:pPr>
          </w:p>
          <w:p w14:paraId="2CA21D9E" w14:textId="77777777" w:rsidR="00367914" w:rsidRPr="007F0062" w:rsidRDefault="00645294" w:rsidP="0010602F">
            <w:pPr>
              <w:jc w:val="both"/>
              <w:rPr>
                <w:color w:val="000000" w:themeColor="text1"/>
              </w:rPr>
            </w:pPr>
            <w:r w:rsidRPr="007F0062">
              <w:rPr>
                <w:color w:val="000000" w:themeColor="text1"/>
              </w:rPr>
              <w:t>Here is an example of a slight extension of the above:</w:t>
            </w:r>
          </w:p>
          <w:p w14:paraId="6256F5B6" w14:textId="77777777" w:rsidR="00645294" w:rsidRPr="007F0062" w:rsidRDefault="00645294" w:rsidP="00ED1B11">
            <w:pPr>
              <w:jc w:val="center"/>
              <w:rPr>
                <w:color w:val="000000" w:themeColor="text1"/>
              </w:rPr>
            </w:pPr>
            <w:r w:rsidRPr="007F0062">
              <w:rPr>
                <w:noProof/>
                <w:color w:val="000000" w:themeColor="text1"/>
                <w:lang w:eastAsia="en-GB"/>
              </w:rPr>
              <w:drawing>
                <wp:inline distT="0" distB="0" distL="0" distR="0" wp14:anchorId="7136D330" wp14:editId="5F50CEAC">
                  <wp:extent cx="4772025" cy="2590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72025" cy="2590800"/>
                          </a:xfrm>
                          <a:prstGeom prst="rect">
                            <a:avLst/>
                          </a:prstGeom>
                        </pic:spPr>
                      </pic:pic>
                    </a:graphicData>
                  </a:graphic>
                </wp:inline>
              </w:drawing>
            </w:r>
          </w:p>
          <w:p w14:paraId="3D1D339D" w14:textId="77777777" w:rsidR="00645294" w:rsidRPr="007F0062" w:rsidRDefault="00645294" w:rsidP="0010602F">
            <w:pPr>
              <w:jc w:val="both"/>
              <w:rPr>
                <w:color w:val="000000" w:themeColor="text1"/>
              </w:rPr>
            </w:pPr>
          </w:p>
          <w:p w14:paraId="2451E87A" w14:textId="7CD3777E" w:rsidR="00933315" w:rsidRPr="007F0062" w:rsidRDefault="00933315"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8.39</w:t>
            </w:r>
            <w:r w:rsidRPr="007F0062">
              <w:rPr>
                <w:rFonts w:ascii="Berlin Sans FB" w:hAnsi="Berlin Sans FB"/>
                <w:b/>
                <w:color w:val="000000" w:themeColor="text1"/>
              </w:rPr>
              <w:t>:</w:t>
            </w:r>
            <w:r w:rsidRPr="007F0062">
              <w:rPr>
                <w:rFonts w:ascii="Berlin Sans FB" w:hAnsi="Berlin Sans FB"/>
                <w:color w:val="000000" w:themeColor="text1"/>
              </w:rPr>
              <w:t xml:space="preserve"> Read through the above code and discuss what you think each line is likely to do. Run the code, one line at a time, to check whether your expectations are correct. Run the code in its entirety and produce some preliminary conclusions based on the results </w:t>
            </w:r>
            <w:r w:rsidR="00C209CF" w:rsidRPr="007F0062">
              <w:rPr>
                <w:rFonts w:ascii="Berlin Sans FB" w:hAnsi="Berlin Sans FB"/>
                <w:color w:val="000000" w:themeColor="text1"/>
              </w:rPr>
              <w:t>generated</w:t>
            </w:r>
            <w:r w:rsidRPr="007F0062">
              <w:rPr>
                <w:rFonts w:ascii="Berlin Sans FB" w:hAnsi="Berlin Sans FB"/>
                <w:color w:val="000000" w:themeColor="text1"/>
              </w:rPr>
              <w:t xml:space="preserve">. </w:t>
            </w:r>
          </w:p>
          <w:p w14:paraId="75504D02" w14:textId="77777777" w:rsidR="00933315" w:rsidRPr="007F0062" w:rsidRDefault="00933315" w:rsidP="0010602F">
            <w:pPr>
              <w:jc w:val="both"/>
              <w:rPr>
                <w:color w:val="000000" w:themeColor="text1"/>
              </w:rPr>
            </w:pPr>
          </w:p>
          <w:p w14:paraId="24A74AE0" w14:textId="77777777" w:rsidR="00645294" w:rsidRPr="007F0062" w:rsidRDefault="00645294" w:rsidP="0010602F">
            <w:pPr>
              <w:jc w:val="both"/>
              <w:rPr>
                <w:color w:val="000000" w:themeColor="text1"/>
              </w:rPr>
            </w:pPr>
            <w:r w:rsidRPr="007F0062">
              <w:rPr>
                <w:color w:val="000000" w:themeColor="text1"/>
              </w:rPr>
              <w:t xml:space="preserve">After calculating cumulative proportions separately for each sex, I have now used spread to move the contents of cumulative proportion into two separate columns, Male and Female. I have then used the </w:t>
            </w:r>
            <w:proofErr w:type="spellStart"/>
            <w:r w:rsidRPr="007F0062">
              <w:rPr>
                <w:color w:val="000000" w:themeColor="text1"/>
              </w:rPr>
              <w:t>dense_rank</w:t>
            </w:r>
            <w:proofErr w:type="spellEnd"/>
            <w:r w:rsidRPr="007F0062">
              <w:rPr>
                <w:color w:val="000000" w:themeColor="text1"/>
              </w:rPr>
              <w:t xml:space="preserve"> function within </w:t>
            </w:r>
            <w:proofErr w:type="spellStart"/>
            <w:r w:rsidRPr="007F0062">
              <w:rPr>
                <w:color w:val="000000" w:themeColor="text1"/>
              </w:rPr>
              <w:t>dplyr</w:t>
            </w:r>
            <w:proofErr w:type="spellEnd"/>
            <w:r w:rsidRPr="007F0062">
              <w:rPr>
                <w:color w:val="000000" w:themeColor="text1"/>
              </w:rPr>
              <w:t xml:space="preserve"> to rank these cumulative proportions for both males and females. Then I have arranged the places by the rank for female, and used mutate to calculate the difference in ranks. Positive scores indicate that the male rank for the place is higher than the female rank, and negative ranks indicate the converse. The result of doing this is the following table:</w:t>
            </w:r>
          </w:p>
          <w:p w14:paraId="40F044AC" w14:textId="77777777" w:rsidR="00645294" w:rsidRPr="007F0062" w:rsidRDefault="00645294" w:rsidP="0010602F">
            <w:pPr>
              <w:jc w:val="both"/>
              <w:rPr>
                <w:color w:val="000000" w:themeColor="text1"/>
              </w:rPr>
            </w:pPr>
            <w:r w:rsidRPr="007F0062">
              <w:rPr>
                <w:noProof/>
                <w:color w:val="000000" w:themeColor="text1"/>
                <w:lang w:eastAsia="en-GB"/>
              </w:rPr>
              <w:lastRenderedPageBreak/>
              <w:drawing>
                <wp:inline distT="0" distB="0" distL="0" distR="0" wp14:anchorId="3A158E9A" wp14:editId="680C75EC">
                  <wp:extent cx="5438775" cy="7258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8775" cy="7258050"/>
                          </a:xfrm>
                          <a:prstGeom prst="rect">
                            <a:avLst/>
                          </a:prstGeom>
                        </pic:spPr>
                      </pic:pic>
                    </a:graphicData>
                  </a:graphic>
                </wp:inline>
              </w:drawing>
            </w:r>
          </w:p>
          <w:p w14:paraId="5C875765" w14:textId="77777777" w:rsidR="00645294" w:rsidRPr="007F0062" w:rsidRDefault="00645294" w:rsidP="0010602F">
            <w:pPr>
              <w:jc w:val="both"/>
              <w:rPr>
                <w:color w:val="000000" w:themeColor="text1"/>
              </w:rPr>
            </w:pPr>
          </w:p>
          <w:p w14:paraId="4F30A085" w14:textId="77777777" w:rsidR="000762CB" w:rsidRPr="007F0062" w:rsidRDefault="00645294" w:rsidP="0010602F">
            <w:pPr>
              <w:jc w:val="both"/>
              <w:rPr>
                <w:color w:val="000000" w:themeColor="text1"/>
              </w:rPr>
            </w:pPr>
            <w:r w:rsidRPr="007F0062">
              <w:rPr>
                <w:color w:val="000000" w:themeColor="text1"/>
              </w:rPr>
              <w:t>You can see that there is no difference in gender place ranks for the ten most populous places (</w:t>
            </w:r>
            <w:proofErr w:type="spellStart"/>
            <w:r w:rsidRPr="007F0062">
              <w:rPr>
                <w:color w:val="000000" w:themeColor="text1"/>
              </w:rPr>
              <w:t>dif_rank</w:t>
            </w:r>
            <w:proofErr w:type="spellEnd"/>
            <w:r w:rsidRPr="007F0062">
              <w:rPr>
                <w:color w:val="000000" w:themeColor="text1"/>
              </w:rPr>
              <w:t xml:space="preserve"> = 0), but for the 11</w:t>
            </w:r>
            <w:r w:rsidRPr="007F0062">
              <w:rPr>
                <w:color w:val="000000" w:themeColor="text1"/>
                <w:vertAlign w:val="superscript"/>
              </w:rPr>
              <w:t>th</w:t>
            </w:r>
            <w:r w:rsidRPr="007F0062">
              <w:rPr>
                <w:color w:val="000000" w:themeColor="text1"/>
              </w:rPr>
              <w:t xml:space="preserve"> place, Dundee City, the female rank is two places higher than the male rank. The largest differences in gender ranks are in East Renfrewshire, where the female rank is four places above the male rank, and in Moray, where the female rank is four places below the male rank. These differences in rank </w:t>
            </w:r>
            <w:r w:rsidR="000762CB" w:rsidRPr="007F0062">
              <w:rPr>
                <w:color w:val="000000" w:themeColor="text1"/>
              </w:rPr>
              <w:t xml:space="preserve">could be indicative of complex and potentially troubling health, economic or migratory issues within some of these places: Could the rank difference in Dundee City be due to men leaving the city because there are few job prospects? Or could it because men in this </w:t>
            </w:r>
            <w:r w:rsidR="000762CB" w:rsidRPr="007F0062">
              <w:rPr>
                <w:color w:val="000000" w:themeColor="text1"/>
              </w:rPr>
              <w:lastRenderedPageBreak/>
              <w:t xml:space="preserve">city are dying at a particularly high rate compared with women? Similarly, what could the reasons be for male gender rank in Moray to be so much higher than the female gender rank? Are the sorts of work available in Moray </w:t>
            </w:r>
            <w:r w:rsidR="00421580" w:rsidRPr="007F0062">
              <w:rPr>
                <w:color w:val="000000" w:themeColor="text1"/>
              </w:rPr>
              <w:t>those that tend to attract men much more than women, for example? Could cross-tabulation of occupation in Moray compared with other regions (contained within our dataset) help to answer this question?</w:t>
            </w:r>
          </w:p>
          <w:p w14:paraId="178AFE90" w14:textId="77777777" w:rsidR="00933315" w:rsidRPr="007F0062" w:rsidRDefault="00933315" w:rsidP="0010602F">
            <w:pPr>
              <w:jc w:val="both"/>
              <w:rPr>
                <w:rFonts w:ascii="Berlin Sans FB" w:hAnsi="Berlin Sans FB"/>
                <w:b/>
                <w:color w:val="000000" w:themeColor="text1"/>
              </w:rPr>
            </w:pPr>
          </w:p>
          <w:p w14:paraId="4A549189" w14:textId="59DB2BC1"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8.40</w:t>
            </w:r>
            <w:r w:rsidRPr="007F0062">
              <w:rPr>
                <w:rFonts w:ascii="Berlin Sans FB" w:hAnsi="Berlin Sans FB"/>
                <w:b/>
                <w:color w:val="000000" w:themeColor="text1"/>
              </w:rPr>
              <w:t>:</w:t>
            </w:r>
            <w:r w:rsidRPr="007F0062">
              <w:rPr>
                <w:rFonts w:ascii="Berlin Sans FB" w:hAnsi="Berlin Sans FB"/>
                <w:color w:val="000000" w:themeColor="text1"/>
              </w:rPr>
              <w:t xml:space="preserve"> Reflect on whether you agree or disagree with the above conclusions. </w:t>
            </w:r>
          </w:p>
          <w:p w14:paraId="29600997" w14:textId="3BDB6FBE"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8.41</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likely after the course) Produce an additional analysis of the data which responds to some of the questions raised by the above analysis. Send me your code, results and conclusions. (</w:t>
            </w:r>
            <w:hyperlink r:id="rId108"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645CB102" w14:textId="77777777" w:rsidR="00933315" w:rsidRPr="007F0062" w:rsidRDefault="00933315" w:rsidP="0010602F">
            <w:pPr>
              <w:jc w:val="both"/>
              <w:rPr>
                <w:rFonts w:ascii="Berlin Sans FB" w:hAnsi="Berlin Sans FB"/>
                <w:color w:val="000000" w:themeColor="text1"/>
              </w:rPr>
            </w:pPr>
          </w:p>
          <w:p w14:paraId="52FF7AAF" w14:textId="77777777" w:rsidR="00645294" w:rsidRPr="007F0062" w:rsidRDefault="000762CB" w:rsidP="0010602F">
            <w:pPr>
              <w:jc w:val="both"/>
              <w:rPr>
                <w:color w:val="000000" w:themeColor="text1"/>
              </w:rPr>
            </w:pPr>
            <w:r w:rsidRPr="007F0062">
              <w:rPr>
                <w:color w:val="000000" w:themeColor="text1"/>
              </w:rPr>
              <w:t xml:space="preserve">The purpose of simple and nimble analyses like the above is not to </w:t>
            </w:r>
            <w:r w:rsidR="00421580" w:rsidRPr="007F0062">
              <w:rPr>
                <w:color w:val="000000" w:themeColor="text1"/>
              </w:rPr>
              <w:t xml:space="preserve">definitively </w:t>
            </w:r>
            <w:r w:rsidRPr="007F0062">
              <w:rPr>
                <w:color w:val="000000" w:themeColor="text1"/>
              </w:rPr>
              <w:t xml:space="preserve">try to answer such questions, but </w:t>
            </w:r>
            <w:r w:rsidR="00421580" w:rsidRPr="007F0062">
              <w:rPr>
                <w:color w:val="000000" w:themeColor="text1"/>
              </w:rPr>
              <w:t xml:space="preserve">more </w:t>
            </w:r>
            <w:r w:rsidRPr="007F0062">
              <w:rPr>
                <w:color w:val="000000" w:themeColor="text1"/>
              </w:rPr>
              <w:t>to raise them in the first place. Questions generate answers, which generate more questions and yet more answers</w:t>
            </w:r>
            <w:r w:rsidR="00421580" w:rsidRPr="007F0062">
              <w:rPr>
                <w:color w:val="000000" w:themeColor="text1"/>
              </w:rPr>
              <w:t>, and in this process knowledge and insight is gained, which can be both helpful as an end in itself and as a means of helping to focus more formal analyses and hypotheses</w:t>
            </w:r>
            <w:r w:rsidRPr="007F0062">
              <w:rPr>
                <w:color w:val="000000" w:themeColor="text1"/>
              </w:rPr>
              <w:t xml:space="preserve">. The purpose of these simple data analyses and tools is to be able to both ask and answer such questions more easily. </w:t>
            </w:r>
          </w:p>
          <w:p w14:paraId="2E126710" w14:textId="77777777" w:rsidR="00933315" w:rsidRPr="007F0062" w:rsidRDefault="00933315" w:rsidP="0010602F">
            <w:pPr>
              <w:jc w:val="both"/>
              <w:rPr>
                <w:color w:val="000000" w:themeColor="text1"/>
              </w:rPr>
            </w:pPr>
          </w:p>
          <w:p w14:paraId="1308A256" w14:textId="4ADDABD3"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8.42</w:t>
            </w:r>
            <w:r w:rsidRPr="007F0062">
              <w:rPr>
                <w:rFonts w:ascii="Berlin Sans FB" w:hAnsi="Berlin Sans FB"/>
                <w:b/>
                <w:color w:val="000000" w:themeColor="text1"/>
              </w:rPr>
              <w:t>:</w:t>
            </w:r>
            <w:r w:rsidRPr="007F0062">
              <w:rPr>
                <w:rFonts w:ascii="Berlin Sans FB" w:hAnsi="Berlin Sans FB"/>
                <w:color w:val="000000" w:themeColor="text1"/>
              </w:rPr>
              <w:t xml:space="preserve"> Reflect on the above in the context of the relationship between theory and data. (Optional): Search online for the phrase “Merton Middle Range Theory” and consider the role that effective data science and data management skills have in allowing middle range theories to develop quickly and </w:t>
            </w:r>
            <w:r w:rsidR="007371FB" w:rsidRPr="007F0062">
              <w:rPr>
                <w:rFonts w:ascii="Berlin Sans FB" w:hAnsi="Berlin Sans FB"/>
                <w:color w:val="000000" w:themeColor="text1"/>
              </w:rPr>
              <w:t>efficiently</w:t>
            </w:r>
            <w:r w:rsidRPr="007F0062">
              <w:rPr>
                <w:rFonts w:ascii="Berlin Sans FB" w:hAnsi="Berlin Sans FB"/>
                <w:color w:val="000000" w:themeColor="text1"/>
              </w:rPr>
              <w:t xml:space="preserve">.  </w:t>
            </w:r>
          </w:p>
          <w:p w14:paraId="4D4888B2" w14:textId="77777777" w:rsidR="00933315" w:rsidRPr="007F0062" w:rsidRDefault="00933315" w:rsidP="0010602F">
            <w:pPr>
              <w:jc w:val="both"/>
              <w:rPr>
                <w:color w:val="000000" w:themeColor="text1"/>
              </w:rPr>
            </w:pPr>
          </w:p>
          <w:p w14:paraId="72B0EB21" w14:textId="77777777" w:rsidR="00910801" w:rsidRPr="007F0062" w:rsidRDefault="00910801" w:rsidP="0010602F">
            <w:pPr>
              <w:jc w:val="both"/>
              <w:rPr>
                <w:color w:val="000000" w:themeColor="text1"/>
              </w:rPr>
            </w:pPr>
          </w:p>
        </w:tc>
      </w:tr>
    </w:tbl>
    <w:p w14:paraId="17B37028" w14:textId="77777777" w:rsidR="00910801" w:rsidRPr="007F0062" w:rsidRDefault="00910801" w:rsidP="0010602F">
      <w:pPr>
        <w:jc w:val="both"/>
        <w:rPr>
          <w:color w:val="000000" w:themeColor="text1"/>
        </w:rPr>
      </w:pPr>
    </w:p>
    <w:p w14:paraId="59E272DD" w14:textId="77777777" w:rsidR="00C100F2" w:rsidRPr="007F0062" w:rsidRDefault="00421580" w:rsidP="0010602F">
      <w:pPr>
        <w:pStyle w:val="Heading2"/>
        <w:jc w:val="both"/>
        <w:rPr>
          <w:b w:val="0"/>
        </w:rPr>
      </w:pPr>
      <w:bookmarkStart w:id="70" w:name="_Toc447804317"/>
      <w:r w:rsidRPr="007F0062">
        <w:rPr>
          <w:b w:val="0"/>
        </w:rPr>
        <w:t>Binding and joining</w:t>
      </w:r>
      <w:bookmarkEnd w:id="70"/>
    </w:p>
    <w:p w14:paraId="5F5D7B4C" w14:textId="77777777" w:rsidR="00421580" w:rsidRPr="007F0062" w:rsidRDefault="00421580" w:rsidP="0010602F">
      <w:pPr>
        <w:jc w:val="both"/>
        <w:rPr>
          <w:color w:val="000000" w:themeColor="text1"/>
        </w:rPr>
      </w:pPr>
      <w:r w:rsidRPr="007F0062">
        <w:rPr>
          <w:color w:val="000000" w:themeColor="text1"/>
        </w:rPr>
        <w:t xml:space="preserve">Base R’s main functions for combining datasets include merge, </w:t>
      </w:r>
      <w:proofErr w:type="spellStart"/>
      <w:r w:rsidRPr="007F0062">
        <w:rPr>
          <w:color w:val="000000" w:themeColor="text1"/>
        </w:rPr>
        <w:t>cbind</w:t>
      </w:r>
      <w:proofErr w:type="spellEnd"/>
      <w:r w:rsidRPr="007F0062">
        <w:rPr>
          <w:color w:val="000000" w:themeColor="text1"/>
        </w:rPr>
        <w:t xml:space="preserve"> (column bind) and </w:t>
      </w:r>
      <w:proofErr w:type="spellStart"/>
      <w:r w:rsidRPr="007F0062">
        <w:rPr>
          <w:color w:val="000000" w:themeColor="text1"/>
        </w:rPr>
        <w:t>rbind</w:t>
      </w:r>
      <w:proofErr w:type="spellEnd"/>
      <w:r w:rsidRPr="007F0062">
        <w:rPr>
          <w:color w:val="000000" w:themeColor="text1"/>
        </w:rPr>
        <w:t xml:space="preserve"> (row bind). The </w:t>
      </w:r>
      <w:proofErr w:type="spellStart"/>
      <w:r w:rsidRPr="007F0062">
        <w:rPr>
          <w:color w:val="000000" w:themeColor="text1"/>
        </w:rPr>
        <w:t>dplyr</w:t>
      </w:r>
      <w:proofErr w:type="spellEnd"/>
      <w:r w:rsidRPr="007F0062">
        <w:rPr>
          <w:color w:val="000000" w:themeColor="text1"/>
        </w:rPr>
        <w:t xml:space="preserve"> equivalents of this function include a number of functions involving the word ‘join’, and the functions </w:t>
      </w:r>
      <w:proofErr w:type="spellStart"/>
      <w:r w:rsidRPr="007F0062">
        <w:rPr>
          <w:color w:val="000000" w:themeColor="text1"/>
        </w:rPr>
        <w:t>bind_rows</w:t>
      </w:r>
      <w:proofErr w:type="spellEnd"/>
      <w:r w:rsidRPr="007F0062">
        <w:rPr>
          <w:color w:val="000000" w:themeColor="text1"/>
        </w:rPr>
        <w:t xml:space="preserve"> and </w:t>
      </w:r>
      <w:proofErr w:type="spellStart"/>
      <w:r w:rsidRPr="007F0062">
        <w:rPr>
          <w:color w:val="000000" w:themeColor="text1"/>
        </w:rPr>
        <w:t>bind_cols</w:t>
      </w:r>
      <w:proofErr w:type="spellEnd"/>
      <w:r w:rsidRPr="007F0062">
        <w:rPr>
          <w:color w:val="000000" w:themeColor="text1"/>
        </w:rPr>
        <w:t xml:space="preserve">. These are detailed on the right hand side of the second page of the Data Wrangling Cheat Sheet. </w:t>
      </w:r>
    </w:p>
    <w:p w14:paraId="20500BD8" w14:textId="77777777" w:rsidR="00421580" w:rsidRPr="007F0062" w:rsidRDefault="00421580" w:rsidP="0010602F">
      <w:pPr>
        <w:jc w:val="both"/>
        <w:rPr>
          <w:color w:val="000000" w:themeColor="text1"/>
        </w:rPr>
      </w:pPr>
      <w:r w:rsidRPr="007F0062">
        <w:rPr>
          <w:color w:val="000000" w:themeColor="text1"/>
        </w:rPr>
        <w:t xml:space="preserve">The join functions, like the concept of tidy data, borrow conceptually from database query languages such as SQL (Structured Query Language), used by database software such as Microsoft Access. So long as two tables contain some columns with the same names and values, the two tables can be joined together. A number of different join types are made available, and you are encouraged to learn more the differences between these join types both </w:t>
      </w:r>
      <w:r w:rsidR="003C2DC6" w:rsidRPr="007F0062">
        <w:rPr>
          <w:color w:val="000000" w:themeColor="text1"/>
        </w:rPr>
        <w:t xml:space="preserve">by reviewing additional tutorials and guidance, and through </w:t>
      </w:r>
      <w:r w:rsidR="001963DC" w:rsidRPr="007F0062">
        <w:rPr>
          <w:color w:val="000000" w:themeColor="text1"/>
        </w:rPr>
        <w:t xml:space="preserve">careful but also playful </w:t>
      </w:r>
      <w:r w:rsidR="003C2DC6" w:rsidRPr="007F0062">
        <w:rPr>
          <w:color w:val="000000" w:themeColor="text1"/>
        </w:rPr>
        <w:t>experimentation.</w:t>
      </w:r>
    </w:p>
    <w:p w14:paraId="39E33343" w14:textId="77777777" w:rsidR="00421580" w:rsidRPr="007F0062" w:rsidRDefault="001963DC" w:rsidP="0010602F">
      <w:pPr>
        <w:jc w:val="both"/>
        <w:rPr>
          <w:color w:val="000000" w:themeColor="text1"/>
        </w:rPr>
      </w:pPr>
      <w:r w:rsidRPr="007F0062">
        <w:rPr>
          <w:color w:val="000000" w:themeColor="text1"/>
        </w:rPr>
        <w:t xml:space="preserve">A possibly unusual application of one of the join types, the </w:t>
      </w:r>
      <w:proofErr w:type="spellStart"/>
      <w:r w:rsidRPr="007F0062">
        <w:rPr>
          <w:color w:val="000000" w:themeColor="text1"/>
        </w:rPr>
        <w:t>anti_join</w:t>
      </w:r>
      <w:proofErr w:type="spellEnd"/>
      <w:r w:rsidRPr="007F0062">
        <w:rPr>
          <w:color w:val="000000" w:themeColor="text1"/>
        </w:rPr>
        <w:t>, is now presented.</w:t>
      </w:r>
    </w:p>
    <w:p w14:paraId="5C326A5A" w14:textId="2A362AD5" w:rsidR="00933315"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8.43</w:t>
      </w:r>
      <w:r w:rsidRPr="007F0062">
        <w:rPr>
          <w:rFonts w:ascii="Berlin Sans FB" w:hAnsi="Berlin Sans FB"/>
          <w:b/>
          <w:color w:val="000000" w:themeColor="text1"/>
        </w:rPr>
        <w:t>:</w:t>
      </w:r>
      <w:r w:rsidRPr="007F0062">
        <w:rPr>
          <w:rFonts w:ascii="Berlin Sans FB" w:hAnsi="Berlin Sans FB"/>
          <w:color w:val="000000" w:themeColor="text1"/>
        </w:rPr>
        <w:t xml:space="preserve"> Look at the Data Wrangling cheat sheet for information on different join types. Consider useful applications of each type of join.  </w:t>
      </w:r>
    </w:p>
    <w:p w14:paraId="1526F6CF" w14:textId="77777777" w:rsidR="001963DC" w:rsidRPr="007F0062" w:rsidRDefault="001963DC" w:rsidP="0010602F">
      <w:pPr>
        <w:pStyle w:val="Heading3"/>
        <w:jc w:val="both"/>
        <w:rPr>
          <w:b/>
          <w:color w:val="000000" w:themeColor="text1"/>
        </w:rPr>
      </w:pPr>
      <w:bookmarkStart w:id="71" w:name="_Toc447804318"/>
      <w:r w:rsidRPr="007F0062">
        <w:rPr>
          <w:b/>
          <w:color w:val="000000" w:themeColor="text1"/>
        </w:rPr>
        <w:t xml:space="preserve">Finding small places using </w:t>
      </w:r>
      <w:proofErr w:type="spellStart"/>
      <w:r w:rsidRPr="007F0062">
        <w:rPr>
          <w:b/>
          <w:color w:val="000000" w:themeColor="text1"/>
        </w:rPr>
        <w:t>anti_join</w:t>
      </w:r>
      <w:bookmarkEnd w:id="71"/>
      <w:proofErr w:type="spellEnd"/>
    </w:p>
    <w:p w14:paraId="12D71D32" w14:textId="77777777" w:rsidR="001963DC" w:rsidRPr="007F0062" w:rsidRDefault="00E36D68" w:rsidP="0010602F">
      <w:pPr>
        <w:jc w:val="both"/>
        <w:rPr>
          <w:color w:val="000000" w:themeColor="text1"/>
        </w:rPr>
      </w:pPr>
      <w:r w:rsidRPr="007F0062">
        <w:rPr>
          <w:color w:val="000000" w:themeColor="text1"/>
        </w:rPr>
        <w:t xml:space="preserve">Remember that our tidied dataset, tidy_census_2001_health, contains only the big cities and regions within Scotland. We were able to identify these places because the labels for the large places were written using capital letters, and the other, smaller, places were not. We were able to use a ‘trick’, using the </w:t>
      </w:r>
      <w:proofErr w:type="spellStart"/>
      <w:r w:rsidRPr="007F0062">
        <w:rPr>
          <w:color w:val="000000" w:themeColor="text1"/>
        </w:rPr>
        <w:t>toupper</w:t>
      </w:r>
      <w:proofErr w:type="spellEnd"/>
      <w:r w:rsidRPr="007F0062">
        <w:rPr>
          <w:color w:val="000000" w:themeColor="text1"/>
        </w:rPr>
        <w:t xml:space="preserve"> function, to identify and filter in those place names that were written in capital letters, making the process of finding these larger places straightforward. However, smaller place names are not written just using lower case letters, so if we were to try a similar trick using the </w:t>
      </w:r>
      <w:proofErr w:type="spellStart"/>
      <w:r w:rsidRPr="007F0062">
        <w:rPr>
          <w:color w:val="000000" w:themeColor="text1"/>
        </w:rPr>
        <w:t>tolower</w:t>
      </w:r>
      <w:proofErr w:type="spellEnd"/>
      <w:r w:rsidRPr="007F0062">
        <w:rPr>
          <w:color w:val="000000" w:themeColor="text1"/>
        </w:rPr>
        <w:t xml:space="preserve"> </w:t>
      </w:r>
      <w:r w:rsidRPr="007F0062">
        <w:rPr>
          <w:color w:val="000000" w:themeColor="text1"/>
        </w:rPr>
        <w:lastRenderedPageBreak/>
        <w:t xml:space="preserve">function, which converts all letters in a string to lowercase, the filtering would not be successful, as the first letter of these smaller place names tends to be uppercase, followed by other letters in lowercase. However even this pattern is not completely consistent, and so if we were to try to construct a pattern to match against smaller place names using something like regex, we would likely end up with a regex expression that looks both horrifically complicated, and still does not work correctly for all instances of smaller place names. </w:t>
      </w:r>
    </w:p>
    <w:p w14:paraId="6187D144" w14:textId="77777777" w:rsidR="00E36D68" w:rsidRPr="007F0062" w:rsidRDefault="00E36D68" w:rsidP="0010602F">
      <w:pPr>
        <w:jc w:val="both"/>
        <w:rPr>
          <w:color w:val="000000" w:themeColor="text1"/>
        </w:rPr>
      </w:pPr>
      <w:r w:rsidRPr="007F0062">
        <w:rPr>
          <w:color w:val="000000" w:themeColor="text1"/>
        </w:rPr>
        <w:t xml:space="preserve">Instead, we can find the smaller places using the </w:t>
      </w:r>
      <w:proofErr w:type="spellStart"/>
      <w:r w:rsidRPr="007F0062">
        <w:rPr>
          <w:color w:val="000000" w:themeColor="text1"/>
        </w:rPr>
        <w:t>anti_join</w:t>
      </w:r>
      <w:proofErr w:type="spellEnd"/>
      <w:r w:rsidRPr="007F0062">
        <w:rPr>
          <w:color w:val="000000" w:themeColor="text1"/>
        </w:rPr>
        <w:t xml:space="preserve"> function, as follows:</w:t>
      </w:r>
    </w:p>
    <w:p w14:paraId="32741032" w14:textId="77777777" w:rsidR="00E36D68" w:rsidRPr="007F0062" w:rsidRDefault="00E36D68" w:rsidP="0010602F">
      <w:pPr>
        <w:jc w:val="both"/>
        <w:rPr>
          <w:color w:val="000000" w:themeColor="text1"/>
        </w:rPr>
      </w:pPr>
      <w:r w:rsidRPr="007F0062">
        <w:rPr>
          <w:noProof/>
          <w:color w:val="000000" w:themeColor="text1"/>
          <w:lang w:eastAsia="en-GB"/>
        </w:rPr>
        <w:drawing>
          <wp:inline distT="0" distB="0" distL="0" distR="0" wp14:anchorId="4114BF9E" wp14:editId="5407E4EB">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38450"/>
                    </a:xfrm>
                    <a:prstGeom prst="rect">
                      <a:avLst/>
                    </a:prstGeom>
                  </pic:spPr>
                </pic:pic>
              </a:graphicData>
            </a:graphic>
          </wp:inline>
        </w:drawing>
      </w:r>
    </w:p>
    <w:p w14:paraId="299E169F" w14:textId="0D2DD35F" w:rsidR="00CA7AD0" w:rsidRPr="007F0062" w:rsidRDefault="00933315"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8.44</w:t>
      </w:r>
      <w:r w:rsidRPr="007F0062">
        <w:rPr>
          <w:rFonts w:ascii="Berlin Sans FB" w:hAnsi="Berlin Sans FB"/>
          <w:b/>
          <w:color w:val="000000" w:themeColor="text1"/>
        </w:rPr>
        <w:t>:</w:t>
      </w:r>
      <w:r w:rsidRPr="007F0062">
        <w:rPr>
          <w:rFonts w:ascii="Berlin Sans FB" w:hAnsi="Berlin Sans FB"/>
          <w:color w:val="000000" w:themeColor="text1"/>
        </w:rPr>
        <w:t xml:space="preserve"> Consider which of the above </w:t>
      </w:r>
      <w:r w:rsidR="00CA7AD0" w:rsidRPr="007F0062">
        <w:rPr>
          <w:rFonts w:ascii="Berlin Sans FB" w:hAnsi="Berlin Sans FB"/>
          <w:color w:val="000000" w:themeColor="text1"/>
        </w:rPr>
        <w:t xml:space="preserve">operations are likely to be most computationally intensive, and why. (Optional) Run the code and explore the tidy_census_2001_health_small dataset produced. Consider in which circumstances the small area dataset would be preferable to the larger area dataset. </w:t>
      </w:r>
    </w:p>
    <w:p w14:paraId="30D69E0A" w14:textId="77777777" w:rsidR="00E36D68" w:rsidRPr="007F0062" w:rsidRDefault="00E36D68" w:rsidP="0010602F">
      <w:pPr>
        <w:jc w:val="both"/>
        <w:rPr>
          <w:color w:val="000000" w:themeColor="text1"/>
        </w:rPr>
      </w:pPr>
      <w:r w:rsidRPr="007F0062">
        <w:rPr>
          <w:color w:val="000000" w:themeColor="text1"/>
        </w:rPr>
        <w:t xml:space="preserve">Here, in lines 529-538, I have re-created the tidy_census_2001_health dataset query as before, except this time I have named it tidy_data_2001_health_BIG. Within lines 540-547 I have run a similar query, creating quasi-tidy data in a similar format, but not filtering </w:t>
      </w:r>
      <w:r w:rsidR="002E78E1" w:rsidRPr="007F0062">
        <w:rPr>
          <w:color w:val="000000" w:themeColor="text1"/>
        </w:rPr>
        <w:t xml:space="preserve">in our out any particular places. </w:t>
      </w:r>
    </w:p>
    <w:p w14:paraId="3479BC07" w14:textId="77777777" w:rsidR="002E78E1" w:rsidRPr="007F0062" w:rsidRDefault="002E78E1" w:rsidP="0010602F">
      <w:pPr>
        <w:jc w:val="both"/>
        <w:rPr>
          <w:color w:val="000000" w:themeColor="text1"/>
        </w:rPr>
      </w:pPr>
      <w:r w:rsidRPr="007F0062">
        <w:rPr>
          <w:color w:val="000000" w:themeColor="text1"/>
        </w:rPr>
        <w:t xml:space="preserve">I make use of the </w:t>
      </w:r>
      <w:proofErr w:type="spellStart"/>
      <w:r w:rsidRPr="007F0062">
        <w:rPr>
          <w:color w:val="000000" w:themeColor="text1"/>
        </w:rPr>
        <w:t>anti_join</w:t>
      </w:r>
      <w:proofErr w:type="spellEnd"/>
      <w:r w:rsidRPr="007F0062">
        <w:rPr>
          <w:color w:val="000000" w:themeColor="text1"/>
        </w:rPr>
        <w:t xml:space="preserve"> function within the lines 550-552. If you look quickly at the relevant section of the Data Wrangling cheat sheet, you can see the following brief but helpful description of </w:t>
      </w:r>
      <w:proofErr w:type="spellStart"/>
      <w:r w:rsidRPr="007F0062">
        <w:rPr>
          <w:color w:val="000000" w:themeColor="text1"/>
        </w:rPr>
        <w:t>anti_join’s</w:t>
      </w:r>
      <w:proofErr w:type="spellEnd"/>
      <w:r w:rsidRPr="007F0062">
        <w:rPr>
          <w:color w:val="000000" w:themeColor="text1"/>
        </w:rPr>
        <w:t xml:space="preserve"> operation:</w:t>
      </w:r>
    </w:p>
    <w:p w14:paraId="3D2F1C94" w14:textId="77777777" w:rsidR="002E78E1" w:rsidRPr="007F0062" w:rsidRDefault="002E78E1" w:rsidP="00ED1B11">
      <w:pPr>
        <w:jc w:val="center"/>
        <w:rPr>
          <w:color w:val="000000" w:themeColor="text1"/>
        </w:rPr>
      </w:pPr>
      <w:r w:rsidRPr="007F0062">
        <w:rPr>
          <w:noProof/>
          <w:color w:val="000000" w:themeColor="text1"/>
          <w:lang w:eastAsia="en-GB"/>
        </w:rPr>
        <w:drawing>
          <wp:inline distT="0" distB="0" distL="0" distR="0" wp14:anchorId="4DE5E103" wp14:editId="06F62189">
            <wp:extent cx="4143375" cy="514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3375" cy="514350"/>
                    </a:xfrm>
                    <a:prstGeom prst="rect">
                      <a:avLst/>
                    </a:prstGeom>
                  </pic:spPr>
                </pic:pic>
              </a:graphicData>
            </a:graphic>
          </wp:inline>
        </w:drawing>
      </w:r>
    </w:p>
    <w:p w14:paraId="536830E8" w14:textId="77777777" w:rsidR="002E78E1" w:rsidRPr="007F0062" w:rsidRDefault="002E78E1" w:rsidP="0010602F">
      <w:pPr>
        <w:jc w:val="both"/>
        <w:rPr>
          <w:color w:val="000000" w:themeColor="text1"/>
        </w:rPr>
      </w:pPr>
      <w:r w:rsidRPr="007F0062">
        <w:rPr>
          <w:color w:val="000000" w:themeColor="text1"/>
        </w:rPr>
        <w:t xml:space="preserve">We know that when we used piped code, the output of the pipe enters the first argument of the receiving function. In our case, this argument </w:t>
      </w:r>
      <w:proofErr w:type="gramStart"/>
      <w:r w:rsidRPr="007F0062">
        <w:rPr>
          <w:color w:val="000000" w:themeColor="text1"/>
        </w:rPr>
        <w:t>a is</w:t>
      </w:r>
      <w:proofErr w:type="gramEnd"/>
      <w:r w:rsidRPr="007F0062">
        <w:rPr>
          <w:color w:val="000000" w:themeColor="text1"/>
        </w:rPr>
        <w:t xml:space="preserve"> therefore the tidy_census_2001_health_all object, which contains all the rows contained within b, tidy_census_2001_health_BIG, as well as many others. As the description to </w:t>
      </w:r>
      <w:proofErr w:type="spellStart"/>
      <w:r w:rsidRPr="007F0062">
        <w:rPr>
          <w:color w:val="000000" w:themeColor="text1"/>
        </w:rPr>
        <w:t>anti_join</w:t>
      </w:r>
      <w:proofErr w:type="spellEnd"/>
      <w:r w:rsidRPr="007F0062">
        <w:rPr>
          <w:color w:val="000000" w:themeColor="text1"/>
        </w:rPr>
        <w:t xml:space="preserve"> indicates, the function finds those rows in </w:t>
      </w:r>
      <w:proofErr w:type="gramStart"/>
      <w:r w:rsidRPr="007F0062">
        <w:rPr>
          <w:color w:val="000000" w:themeColor="text1"/>
        </w:rPr>
        <w:t>a that</w:t>
      </w:r>
      <w:proofErr w:type="gramEnd"/>
      <w:r w:rsidRPr="007F0062">
        <w:rPr>
          <w:color w:val="000000" w:themeColor="text1"/>
        </w:rPr>
        <w:t xml:space="preserve"> do not match those in b. This means it will return an output with fewer rows. This simple command gets us almost exactly what we want. The only remaining task is to then filter out “SCOTLAND” again, as this is at a different observational unit scale to that which we want to use. </w:t>
      </w:r>
    </w:p>
    <w:p w14:paraId="5F2917A2" w14:textId="77777777" w:rsidR="002E78E1" w:rsidRPr="007F0062" w:rsidRDefault="002E78E1" w:rsidP="0010602F">
      <w:pPr>
        <w:jc w:val="both"/>
        <w:rPr>
          <w:color w:val="000000" w:themeColor="text1"/>
        </w:rPr>
      </w:pPr>
      <w:r w:rsidRPr="007F0062">
        <w:rPr>
          <w:color w:val="000000" w:themeColor="text1"/>
        </w:rPr>
        <w:lastRenderedPageBreak/>
        <w:t>There are many other ways that the above o</w:t>
      </w:r>
      <w:r w:rsidR="00B81868" w:rsidRPr="007F0062">
        <w:rPr>
          <w:color w:val="000000" w:themeColor="text1"/>
        </w:rPr>
        <w:t xml:space="preserve">peration could be achieved. In particular, you may want to explore the use of the </w:t>
      </w:r>
      <w:proofErr w:type="spellStart"/>
      <w:r w:rsidR="00B81868" w:rsidRPr="007F0062">
        <w:rPr>
          <w:color w:val="000000" w:themeColor="text1"/>
        </w:rPr>
        <w:t>setdiff</w:t>
      </w:r>
      <w:proofErr w:type="spellEnd"/>
      <w:r w:rsidR="00B81868" w:rsidRPr="007F0062">
        <w:rPr>
          <w:color w:val="000000" w:themeColor="text1"/>
        </w:rPr>
        <w:t xml:space="preserve"> function for achieving the same result, or alternatively the use of the filter command. </w:t>
      </w:r>
    </w:p>
    <w:p w14:paraId="467C9C82" w14:textId="7564A722" w:rsidR="00CA7AD0" w:rsidRPr="007F0062" w:rsidRDefault="00CA7AD0" w:rsidP="0010602F">
      <w:pPr>
        <w:jc w:val="both"/>
        <w:rPr>
          <w:color w:val="000000" w:themeColor="text1"/>
        </w:rPr>
      </w:pPr>
      <w:r w:rsidRPr="007F0062">
        <w:rPr>
          <w:rFonts w:ascii="Berlin Sans FB" w:hAnsi="Berlin Sans FB"/>
          <w:b/>
          <w:color w:val="000000" w:themeColor="text1"/>
        </w:rPr>
        <w:t xml:space="preserve">Exercise </w:t>
      </w:r>
      <w:r w:rsidR="00C24C99">
        <w:rPr>
          <w:rFonts w:ascii="Berlin Sans FB" w:hAnsi="Berlin Sans FB"/>
          <w:b/>
          <w:color w:val="000000" w:themeColor="text1"/>
        </w:rPr>
        <w:t>8.45</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course) Produce a variant of the above which includes both small place names and larger place names as two separate columns within the same dataset. Thinking in particular about the </w:t>
      </w:r>
      <w:proofErr w:type="spellStart"/>
      <w:r w:rsidRPr="007F0062">
        <w:rPr>
          <w:rFonts w:ascii="Berlin Sans FB" w:hAnsi="Berlin Sans FB"/>
          <w:color w:val="000000" w:themeColor="text1"/>
        </w:rPr>
        <w:t>group_by</w:t>
      </w:r>
      <w:proofErr w:type="spellEnd"/>
      <w:r w:rsidRPr="007F0062">
        <w:rPr>
          <w:rFonts w:ascii="Berlin Sans FB" w:hAnsi="Berlin Sans FB"/>
          <w:color w:val="000000" w:themeColor="text1"/>
        </w:rPr>
        <w:t xml:space="preserve"> and summarise functions, consider in which contexts this dataset could be useful. Send me your code, results and conclusions. (</w:t>
      </w:r>
      <w:hyperlink r:id="rId111" w:history="1">
        <w:r w:rsidRPr="007F0062">
          <w:rPr>
            <w:rStyle w:val="Hyperlink"/>
            <w:rFonts w:ascii="Berlin Sans FB" w:hAnsi="Berlin Sans FB"/>
            <w:color w:val="000000" w:themeColor="text1"/>
          </w:rPr>
          <w:t>jonathan.minton@glasgow.ac.uk</w:t>
        </w:r>
      </w:hyperlink>
      <w:r w:rsidRPr="007F0062">
        <w:rPr>
          <w:rFonts w:ascii="Berlin Sans FB" w:hAnsi="Berlin Sans FB"/>
          <w:color w:val="000000" w:themeColor="text1"/>
        </w:rPr>
        <w:t xml:space="preserve">) </w:t>
      </w:r>
    </w:p>
    <w:p w14:paraId="358D0E54" w14:textId="77777777" w:rsidR="00B81868" w:rsidRPr="007F0062" w:rsidRDefault="00B81868" w:rsidP="0010602F">
      <w:pPr>
        <w:pStyle w:val="Heading3"/>
        <w:jc w:val="both"/>
        <w:rPr>
          <w:b/>
          <w:color w:val="000000" w:themeColor="text1"/>
        </w:rPr>
      </w:pPr>
      <w:bookmarkStart w:id="72" w:name="_Toc447804319"/>
      <w:r w:rsidRPr="007F0062">
        <w:rPr>
          <w:b/>
          <w:color w:val="000000" w:themeColor="text1"/>
        </w:rPr>
        <w:t>Binding rows</w:t>
      </w:r>
      <w:bookmarkEnd w:id="72"/>
    </w:p>
    <w:p w14:paraId="7F6B83F4" w14:textId="77777777" w:rsidR="00B81868" w:rsidRPr="007F0062" w:rsidRDefault="00B81868" w:rsidP="0010602F">
      <w:pPr>
        <w:jc w:val="both"/>
        <w:rPr>
          <w:color w:val="000000" w:themeColor="text1"/>
        </w:rPr>
      </w:pPr>
      <w:r w:rsidRPr="007F0062">
        <w:rPr>
          <w:color w:val="000000" w:themeColor="text1"/>
        </w:rPr>
        <w:t xml:space="preserve">Imagine you had gone to the effort of tidying the equivalent self-assessed health tables, available for the same regions within Scotland, for the 1991 and 2011 censuses as well as the 2001 census. This means that, in addition to the tidy_census_2001_health table, you have comparable tidy_census_1991_health and tidy_census_2011_health tables as well. The names and order of the columns has been set up in exactly the same way in each of these three tables, the occupational categories, sex, and age groups labels have been set up to be identical (for example, the two sexes are not called ‘Male’ and ‘Female’ in one table and ‘male’ and ‘female’ in another table). You are now very close to being able to combine these tables into a single table which would allow you to explore changes in outcomes over time. However, because time is now something that varies between the three tables, you will have to manually add this as an additional where variable. Something like the following should work: </w:t>
      </w:r>
    </w:p>
    <w:p w14:paraId="5AB226DE" w14:textId="77777777" w:rsidR="00B81868" w:rsidRPr="007F0062" w:rsidRDefault="00B81868" w:rsidP="0010602F">
      <w:pPr>
        <w:jc w:val="both"/>
        <w:rPr>
          <w:color w:val="000000" w:themeColor="text1"/>
        </w:rPr>
      </w:pPr>
      <w:r w:rsidRPr="007F0062">
        <w:rPr>
          <w:noProof/>
          <w:color w:val="000000" w:themeColor="text1"/>
          <w:lang w:eastAsia="en-GB"/>
        </w:rPr>
        <w:drawing>
          <wp:inline distT="0" distB="0" distL="0" distR="0" wp14:anchorId="2B713866" wp14:editId="318D5A4D">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81600" cy="2390775"/>
                    </a:xfrm>
                    <a:prstGeom prst="rect">
                      <a:avLst/>
                    </a:prstGeom>
                  </pic:spPr>
                </pic:pic>
              </a:graphicData>
            </a:graphic>
          </wp:inline>
        </w:drawing>
      </w:r>
    </w:p>
    <w:p w14:paraId="7F89FCF8" w14:textId="77777777" w:rsidR="00B81868" w:rsidRPr="007F0062" w:rsidRDefault="00AC7AFA" w:rsidP="0010602F">
      <w:pPr>
        <w:jc w:val="both"/>
        <w:rPr>
          <w:color w:val="000000" w:themeColor="text1"/>
        </w:rPr>
      </w:pPr>
      <w:r w:rsidRPr="007F0062">
        <w:rPr>
          <w:color w:val="000000" w:themeColor="text1"/>
        </w:rPr>
        <w:t xml:space="preserve">Because the order of the each of the columns has been set the same way for each table, the </w:t>
      </w:r>
      <w:proofErr w:type="spellStart"/>
      <w:r w:rsidRPr="007F0062">
        <w:rPr>
          <w:color w:val="000000" w:themeColor="text1"/>
        </w:rPr>
        <w:t>bind_rows</w:t>
      </w:r>
      <w:proofErr w:type="spellEnd"/>
      <w:r w:rsidRPr="007F0062">
        <w:rPr>
          <w:color w:val="000000" w:themeColor="text1"/>
        </w:rPr>
        <w:t xml:space="preserve"> function should allow the three tables to be bound on top of each other. The amount of data cleaning and data tidying required to produce this combined health dataset will likely have been considerable, not least because the structure and format of census tables tends to vary with each census. However the resulting table can be very useful for a wide range of analyses, as indicated by the earlier examples. You may wish to save the outcome of all of your hard work so as to be able to skip easily to the more interesting data analysis stage. You can do this using the </w:t>
      </w:r>
      <w:proofErr w:type="spellStart"/>
      <w:r w:rsidRPr="007F0062">
        <w:rPr>
          <w:color w:val="000000" w:themeColor="text1"/>
        </w:rPr>
        <w:t>write_csv</w:t>
      </w:r>
      <w:proofErr w:type="spellEnd"/>
      <w:r w:rsidRPr="007F0062">
        <w:rPr>
          <w:color w:val="000000" w:themeColor="text1"/>
        </w:rPr>
        <w:t xml:space="preserve"> function:</w:t>
      </w:r>
    </w:p>
    <w:p w14:paraId="6BBAACA1" w14:textId="77777777" w:rsidR="00AC7AFA" w:rsidRPr="007F0062" w:rsidRDefault="00AC7AFA" w:rsidP="0010602F">
      <w:pPr>
        <w:jc w:val="both"/>
        <w:rPr>
          <w:rFonts w:ascii="Lucida Console" w:hAnsi="Lucida Console"/>
          <w:color w:val="000000" w:themeColor="text1"/>
        </w:rPr>
      </w:pPr>
      <w:proofErr w:type="spellStart"/>
      <w:r w:rsidRPr="007F0062">
        <w:rPr>
          <w:rFonts w:ascii="Lucida Console" w:hAnsi="Lucida Console"/>
          <w:color w:val="000000" w:themeColor="text1"/>
        </w:rPr>
        <w:t>write_</w:t>
      </w:r>
      <w:proofErr w:type="gramStart"/>
      <w:r w:rsidRPr="007F0062">
        <w:rPr>
          <w:rFonts w:ascii="Lucida Console" w:hAnsi="Lucida Console"/>
          <w:color w:val="000000" w:themeColor="text1"/>
        </w:rPr>
        <w:t>csv</w:t>
      </w:r>
      <w:proofErr w:type="spellEnd"/>
      <w:r w:rsidRPr="007F0062">
        <w:rPr>
          <w:rFonts w:ascii="Lucida Console" w:hAnsi="Lucida Console"/>
          <w:color w:val="000000" w:themeColor="text1"/>
        </w:rPr>
        <w:t>(</w:t>
      </w:r>
      <w:proofErr w:type="spellStart"/>
      <w:proofErr w:type="gramEnd"/>
      <w:r w:rsidRPr="007F0062">
        <w:rPr>
          <w:rFonts w:ascii="Lucida Console" w:hAnsi="Lucida Console"/>
          <w:color w:val="000000" w:themeColor="text1"/>
        </w:rPr>
        <w:t>tidy_census_combined_health</w:t>
      </w:r>
      <w:proofErr w:type="spellEnd"/>
      <w:r w:rsidRPr="007F0062">
        <w:rPr>
          <w:rFonts w:ascii="Lucida Console" w:hAnsi="Lucida Console"/>
          <w:color w:val="000000" w:themeColor="text1"/>
        </w:rPr>
        <w:t>, path = “data/tidied/census_combined_health.csv”)</w:t>
      </w:r>
    </w:p>
    <w:p w14:paraId="737D841C" w14:textId="77777777" w:rsidR="00AC7AFA" w:rsidRPr="007F0062" w:rsidRDefault="00AC7AFA" w:rsidP="0010602F">
      <w:pPr>
        <w:jc w:val="both"/>
        <w:rPr>
          <w:color w:val="000000" w:themeColor="text1"/>
        </w:rPr>
      </w:pPr>
      <w:r w:rsidRPr="007F0062">
        <w:rPr>
          <w:color w:val="000000" w:themeColor="text1"/>
        </w:rPr>
        <w:t>Congratulations! You are now statistically and substantively significantly closer to being a data scientist!</w:t>
      </w:r>
    </w:p>
    <w:p w14:paraId="31422E78" w14:textId="77777777" w:rsidR="00AC7AFA" w:rsidRPr="007F0062" w:rsidRDefault="00446B6F" w:rsidP="0010602F">
      <w:pPr>
        <w:pStyle w:val="Heading1"/>
        <w:jc w:val="both"/>
        <w:rPr>
          <w:b w:val="0"/>
        </w:rPr>
      </w:pPr>
      <w:bookmarkStart w:id="73" w:name="_Toc447804320"/>
      <w:r w:rsidRPr="007F0062">
        <w:rPr>
          <w:b w:val="0"/>
        </w:rPr>
        <w:lastRenderedPageBreak/>
        <w:t>Day One Summary</w:t>
      </w:r>
      <w:bookmarkEnd w:id="73"/>
    </w:p>
    <w:p w14:paraId="52FD74A7" w14:textId="77777777" w:rsidR="00446B6F" w:rsidRPr="007F0062" w:rsidRDefault="00CA7AD0" w:rsidP="0010602F">
      <w:pPr>
        <w:jc w:val="both"/>
        <w:rPr>
          <w:color w:val="000000" w:themeColor="text1"/>
        </w:rPr>
      </w:pPr>
      <w:r w:rsidRPr="007F0062">
        <w:rPr>
          <w:color w:val="000000" w:themeColor="text1"/>
        </w:rPr>
        <w:t>D</w:t>
      </w:r>
      <w:r w:rsidR="006A2F67" w:rsidRPr="007F0062">
        <w:rPr>
          <w:color w:val="000000" w:themeColor="text1"/>
        </w:rPr>
        <w:t xml:space="preserve">ata tidying and data management is an enormous topic, and sadly the challenges involved in getting administrative data into shape do not tend to present themselves </w:t>
      </w:r>
      <w:r w:rsidR="00446B6F" w:rsidRPr="007F0062">
        <w:rPr>
          <w:color w:val="000000" w:themeColor="text1"/>
        </w:rPr>
        <w:t>in order of difficulty, like a game</w:t>
      </w:r>
      <w:r w:rsidR="006A2F67" w:rsidRPr="007F0062">
        <w:rPr>
          <w:color w:val="000000" w:themeColor="text1"/>
        </w:rPr>
        <w:t xml:space="preserve">, or </w:t>
      </w:r>
      <w:r w:rsidR="00446B6F" w:rsidRPr="007F0062">
        <w:rPr>
          <w:color w:val="000000" w:themeColor="text1"/>
        </w:rPr>
        <w:t>allow certain stages to be skipped, like a cookery or arts and craft show</w:t>
      </w:r>
      <w:r w:rsidR="006A2F67" w:rsidRPr="007F0062">
        <w:rPr>
          <w:color w:val="000000" w:themeColor="text1"/>
        </w:rPr>
        <w:t xml:space="preserve">. </w:t>
      </w:r>
    </w:p>
    <w:p w14:paraId="60711A4F" w14:textId="77777777" w:rsidR="00446B6F" w:rsidRPr="007F0062" w:rsidRDefault="00446B6F" w:rsidP="0010602F">
      <w:pPr>
        <w:jc w:val="both"/>
        <w:rPr>
          <w:color w:val="000000" w:themeColor="text1"/>
        </w:rPr>
      </w:pPr>
      <w:r w:rsidRPr="007F0062">
        <w:rPr>
          <w:color w:val="000000" w:themeColor="text1"/>
        </w:rPr>
        <w:t>Instead</w:t>
      </w:r>
      <w:r w:rsidR="006A2F67" w:rsidRPr="007F0062">
        <w:rPr>
          <w:color w:val="000000" w:themeColor="text1"/>
        </w:rPr>
        <w:t xml:space="preserve">, the early stages of data tidying and management, such as identifying and correcting for typos in cells, can be some of the most technically challenging, and unless these challenges are overcome, the more interesting and productive feeling data analysis tasks later on in data-to-value chain cannot start. </w:t>
      </w:r>
    </w:p>
    <w:p w14:paraId="6E0B3B43" w14:textId="77777777" w:rsidR="006A2F67" w:rsidRPr="007F0062" w:rsidRDefault="006A2F67" w:rsidP="0010602F">
      <w:pPr>
        <w:jc w:val="both"/>
        <w:rPr>
          <w:color w:val="000000" w:themeColor="text1"/>
        </w:rPr>
      </w:pPr>
      <w:r w:rsidRPr="007F0062">
        <w:rPr>
          <w:color w:val="000000" w:themeColor="text1"/>
        </w:rPr>
        <w:t xml:space="preserve">This is the reason why so much material was covered </w:t>
      </w:r>
      <w:r w:rsidR="00446B6F" w:rsidRPr="007F0062">
        <w:rPr>
          <w:color w:val="000000" w:themeColor="text1"/>
        </w:rPr>
        <w:t>already in this course</w:t>
      </w:r>
      <w:r w:rsidRPr="007F0062">
        <w:rPr>
          <w:color w:val="000000" w:themeColor="text1"/>
        </w:rPr>
        <w:t xml:space="preserve">: without knowing how to start, and how to persist through technical and conceptual challenges, at each of the stages in this long chain, you will become stuck. </w:t>
      </w:r>
      <w:r w:rsidR="0095434E" w:rsidRPr="007F0062">
        <w:rPr>
          <w:color w:val="000000" w:themeColor="text1"/>
        </w:rPr>
        <w:t xml:space="preserve">Within this material I have taken you through almost the complete process for one particular dataset, and through this introduced both some of the thinking and some of the tools needed to keep on keeping on. Even if (as I expect) there was too much material to reasonably absorb in a single day, I hope this document will allow you to revisit, as often as necessary, particular examples and descriptions of processes, until they become familiar to you. In no particular order, some of the books, websites, and other references I would recommend to support you include: </w:t>
      </w:r>
    </w:p>
    <w:p w14:paraId="3FED6F21" w14:textId="77777777" w:rsidR="0095434E" w:rsidRPr="007F0062" w:rsidRDefault="0095434E" w:rsidP="000F6C71">
      <w:pPr>
        <w:pStyle w:val="ListParagraph"/>
        <w:numPr>
          <w:ilvl w:val="0"/>
          <w:numId w:val="20"/>
        </w:numPr>
        <w:jc w:val="both"/>
        <w:rPr>
          <w:color w:val="000000" w:themeColor="text1"/>
        </w:rPr>
      </w:pPr>
      <w:r w:rsidRPr="007F0062">
        <w:rPr>
          <w:color w:val="000000" w:themeColor="text1"/>
        </w:rPr>
        <w:t>Fox, J, &amp; Weisberg (2011) An R Companion to Applied Regression, 2</w:t>
      </w:r>
      <w:r w:rsidRPr="007F0062">
        <w:rPr>
          <w:color w:val="000000" w:themeColor="text1"/>
          <w:vertAlign w:val="superscript"/>
        </w:rPr>
        <w:t>nd</w:t>
      </w:r>
      <w:r w:rsidRPr="007F0062">
        <w:rPr>
          <w:color w:val="000000" w:themeColor="text1"/>
        </w:rPr>
        <w:t xml:space="preserve"> Ed (London: Sage)</w:t>
      </w:r>
    </w:p>
    <w:p w14:paraId="12CD0D26" w14:textId="77777777" w:rsidR="0095434E" w:rsidRPr="007F0062" w:rsidRDefault="0095434E" w:rsidP="000F6C71">
      <w:pPr>
        <w:pStyle w:val="ListParagraph"/>
        <w:numPr>
          <w:ilvl w:val="0"/>
          <w:numId w:val="20"/>
        </w:numPr>
        <w:jc w:val="both"/>
        <w:rPr>
          <w:color w:val="000000" w:themeColor="text1"/>
        </w:rPr>
      </w:pPr>
      <w:proofErr w:type="spellStart"/>
      <w:r w:rsidRPr="007F0062">
        <w:rPr>
          <w:color w:val="000000" w:themeColor="text1"/>
        </w:rPr>
        <w:t>Matloff</w:t>
      </w:r>
      <w:proofErr w:type="spellEnd"/>
      <w:r w:rsidRPr="007F0062">
        <w:rPr>
          <w:color w:val="000000" w:themeColor="text1"/>
        </w:rPr>
        <w:t>, N (2011)</w:t>
      </w:r>
      <w:r w:rsidR="00911831" w:rsidRPr="007F0062">
        <w:rPr>
          <w:color w:val="000000" w:themeColor="text1"/>
        </w:rPr>
        <w:t xml:space="preserve"> The Art of R Programming (San Francisco, CA: No Starch Press)</w:t>
      </w:r>
    </w:p>
    <w:p w14:paraId="5F7E1B35" w14:textId="77777777" w:rsidR="00911831" w:rsidRPr="007F0062" w:rsidRDefault="00911831" w:rsidP="000F6C71">
      <w:pPr>
        <w:pStyle w:val="ListParagraph"/>
        <w:numPr>
          <w:ilvl w:val="0"/>
          <w:numId w:val="20"/>
        </w:numPr>
        <w:jc w:val="both"/>
        <w:rPr>
          <w:color w:val="000000" w:themeColor="text1"/>
        </w:rPr>
      </w:pPr>
      <w:proofErr w:type="spellStart"/>
      <w:r w:rsidRPr="007F0062">
        <w:rPr>
          <w:color w:val="000000" w:themeColor="text1"/>
        </w:rPr>
        <w:t>Gandrud</w:t>
      </w:r>
      <w:proofErr w:type="spellEnd"/>
      <w:r w:rsidRPr="007F0062">
        <w:rPr>
          <w:color w:val="000000" w:themeColor="text1"/>
        </w:rPr>
        <w:t xml:space="preserve">, C (2013) Reproducible Research with R and </w:t>
      </w:r>
      <w:proofErr w:type="spellStart"/>
      <w:r w:rsidRPr="007F0062">
        <w:rPr>
          <w:color w:val="000000" w:themeColor="text1"/>
        </w:rPr>
        <w:t>RStudio</w:t>
      </w:r>
      <w:proofErr w:type="spellEnd"/>
      <w:r w:rsidRPr="007F0062">
        <w:rPr>
          <w:color w:val="000000" w:themeColor="text1"/>
        </w:rPr>
        <w:t xml:space="preserve"> (London, CRC Press)</w:t>
      </w:r>
    </w:p>
    <w:p w14:paraId="03E6A722" w14:textId="77777777" w:rsidR="00911831" w:rsidRPr="007F0062" w:rsidRDefault="00911831" w:rsidP="0010602F">
      <w:pPr>
        <w:jc w:val="both"/>
        <w:rPr>
          <w:color w:val="000000" w:themeColor="text1"/>
        </w:rPr>
      </w:pPr>
      <w:r w:rsidRPr="007F0062">
        <w:rPr>
          <w:color w:val="000000" w:themeColor="text1"/>
        </w:rPr>
        <w:t>As the ages of some of these books indicates, the internet is used increasingly to learn and keep up to date on R. Currently, the main forum for learning about R is Stack Overflow, a programmers’ community with a rapidly growing archive of R problems and solutions:</w:t>
      </w:r>
    </w:p>
    <w:p w14:paraId="42A685E3" w14:textId="77777777" w:rsidR="00911831" w:rsidRPr="007F0062" w:rsidRDefault="009C78AE" w:rsidP="0010602F">
      <w:pPr>
        <w:jc w:val="both"/>
        <w:rPr>
          <w:color w:val="000000" w:themeColor="text1"/>
        </w:rPr>
      </w:pPr>
      <w:hyperlink r:id="rId113" w:history="1">
        <w:r w:rsidR="00911831" w:rsidRPr="007F0062">
          <w:rPr>
            <w:rStyle w:val="Hyperlink"/>
            <w:color w:val="000000" w:themeColor="text1"/>
          </w:rPr>
          <w:t>http://stackoverflow.com/</w:t>
        </w:r>
      </w:hyperlink>
    </w:p>
    <w:tbl>
      <w:tblPr>
        <w:tblStyle w:val="TableGrid"/>
        <w:tblW w:w="0" w:type="auto"/>
        <w:tblLook w:val="04A0" w:firstRow="1" w:lastRow="0" w:firstColumn="1" w:lastColumn="0" w:noHBand="0" w:noVBand="1"/>
      </w:tblPr>
      <w:tblGrid>
        <w:gridCol w:w="9016"/>
      </w:tblGrid>
      <w:tr w:rsidR="00780979" w:rsidRPr="007F0062" w14:paraId="5CD3B704" w14:textId="77777777" w:rsidTr="00780979">
        <w:tc>
          <w:tcPr>
            <w:tcW w:w="9016" w:type="dxa"/>
          </w:tcPr>
          <w:p w14:paraId="096B3AB2" w14:textId="77777777" w:rsidR="00780979" w:rsidRPr="007F0062" w:rsidRDefault="00780979" w:rsidP="0010602F">
            <w:pPr>
              <w:jc w:val="both"/>
              <w:rPr>
                <w:b/>
                <w:color w:val="000000" w:themeColor="text1"/>
              </w:rPr>
            </w:pPr>
            <w:r w:rsidRPr="007F0062">
              <w:rPr>
                <w:b/>
                <w:color w:val="000000" w:themeColor="text1"/>
              </w:rPr>
              <w:t>Data Management and the Research Flywheel</w:t>
            </w:r>
          </w:p>
          <w:p w14:paraId="71B78159" w14:textId="77777777" w:rsidR="00780979" w:rsidRPr="007F0062" w:rsidRDefault="00780979" w:rsidP="0010602F">
            <w:pPr>
              <w:jc w:val="both"/>
              <w:rPr>
                <w:b/>
                <w:color w:val="000000" w:themeColor="text1"/>
              </w:rPr>
            </w:pPr>
          </w:p>
          <w:p w14:paraId="27EA2680" w14:textId="77777777" w:rsidR="00780979" w:rsidRPr="007F0062" w:rsidRDefault="00780979" w:rsidP="0010602F">
            <w:pPr>
              <w:jc w:val="both"/>
              <w:rPr>
                <w:color w:val="000000" w:themeColor="text1"/>
              </w:rPr>
            </w:pPr>
            <w:r w:rsidRPr="007F0062">
              <w:rPr>
                <w:color w:val="000000" w:themeColor="text1"/>
              </w:rPr>
              <w:t xml:space="preserve">As hinted at in Exercises 70 and 78, my main aim in teaching data management tools and techniques has been to greatly cut down the friction involved in exploring and understanding social phenomena through data analysis, and the ultimate reason for this is a belief that the relationship between evidence and theory should be bidirectional: looking at data makes it easier to develop simple (lower ‘middle range’) theories, and developing and testing these theories means looking again at the data, leading to the refinement or replacement of existing theories and the development of new theories, which in turn require further analysis of data, to new theories, to new data analysis, and so on and so on. Although a bunch (to use the in this case useful Americanism) of lower middle range theories may have enough in common to warrant being gathered together to form a more general middle </w:t>
            </w:r>
            <w:proofErr w:type="spellStart"/>
            <w:r w:rsidRPr="007F0062">
              <w:rPr>
                <w:color w:val="000000" w:themeColor="text1"/>
              </w:rPr>
              <w:t>middle</w:t>
            </w:r>
            <w:proofErr w:type="spellEnd"/>
            <w:r w:rsidRPr="007F0062">
              <w:rPr>
                <w:color w:val="000000" w:themeColor="text1"/>
              </w:rPr>
              <w:t xml:space="preserve"> range theory, and conversely a middle </w:t>
            </w:r>
            <w:proofErr w:type="spellStart"/>
            <w:r w:rsidRPr="007F0062">
              <w:rPr>
                <w:color w:val="000000" w:themeColor="text1"/>
              </w:rPr>
              <w:t>middle</w:t>
            </w:r>
            <w:proofErr w:type="spellEnd"/>
            <w:r w:rsidRPr="007F0062">
              <w:rPr>
                <w:color w:val="000000" w:themeColor="text1"/>
              </w:rPr>
              <w:t xml:space="preserve"> range theory may need to be separated (or ‘operationalised’) to form a series of empirically testable lower middle range theories, the process of generating knowledge and insight from data is often in practice about ensuring that the research flywheel keeps rotating smoothly from data to theory and back again. Effective data management practices and tools exist to allow for smoother running</w:t>
            </w:r>
            <w:r w:rsidR="009768A3" w:rsidRPr="007F0062">
              <w:rPr>
                <w:color w:val="000000" w:themeColor="text1"/>
              </w:rPr>
              <w:t xml:space="preserve"> of this flywheel</w:t>
            </w:r>
            <w:r w:rsidRPr="007F0062">
              <w:rPr>
                <w:color w:val="000000" w:themeColor="text1"/>
              </w:rPr>
              <w:t xml:space="preserve">, and through this for better </w:t>
            </w:r>
            <w:r w:rsidR="009768A3" w:rsidRPr="007F0062">
              <w:rPr>
                <w:color w:val="000000" w:themeColor="text1"/>
              </w:rPr>
              <w:t>generation of knowledge and insight about social, economic, and health processes</w:t>
            </w:r>
            <w:r w:rsidRPr="007F0062">
              <w:rPr>
                <w:color w:val="000000" w:themeColor="text1"/>
              </w:rPr>
              <w:t xml:space="preserve">.  </w:t>
            </w:r>
          </w:p>
        </w:tc>
      </w:tr>
    </w:tbl>
    <w:p w14:paraId="41210F56" w14:textId="77777777" w:rsidR="00446B6F" w:rsidRPr="007F0062" w:rsidRDefault="00446B6F" w:rsidP="0010602F">
      <w:pPr>
        <w:jc w:val="both"/>
        <w:rPr>
          <w:color w:val="000000" w:themeColor="text1"/>
        </w:rPr>
      </w:pPr>
      <w:r w:rsidRPr="007F0062">
        <w:rPr>
          <w:color w:val="000000" w:themeColor="text1"/>
        </w:rPr>
        <w:br w:type="page"/>
      </w:r>
    </w:p>
    <w:p w14:paraId="2C562BE3" w14:textId="316CA6C8" w:rsidR="003A4DD4" w:rsidRPr="007F0062" w:rsidRDefault="003A4DD4" w:rsidP="00AA3AC4">
      <w:pPr>
        <w:pStyle w:val="Heading1"/>
      </w:pPr>
      <w:bookmarkStart w:id="74" w:name="_Toc447804321"/>
      <w:r w:rsidRPr="00AA3AC4">
        <w:lastRenderedPageBreak/>
        <w:t>Day</w:t>
      </w:r>
      <w:r w:rsidRPr="007F0062">
        <w:t xml:space="preserve"> Two</w:t>
      </w:r>
      <w:bookmarkEnd w:id="74"/>
    </w:p>
    <w:p w14:paraId="00DE6E8C" w14:textId="77777777" w:rsidR="003A4DD4" w:rsidRPr="007F0062" w:rsidRDefault="003A4DD4" w:rsidP="00AA3AC4">
      <w:pPr>
        <w:pStyle w:val="Heading2"/>
      </w:pPr>
      <w:bookmarkStart w:id="75" w:name="_Toc447804322"/>
      <w:r w:rsidRPr="00AA3AC4">
        <w:t>Introduction</w:t>
      </w:r>
      <w:bookmarkEnd w:id="75"/>
    </w:p>
    <w:p w14:paraId="7043A47B" w14:textId="77777777" w:rsidR="00780979" w:rsidRPr="007F0062" w:rsidRDefault="003A4DD4" w:rsidP="0010602F">
      <w:pPr>
        <w:jc w:val="both"/>
        <w:rPr>
          <w:color w:val="000000" w:themeColor="text1"/>
        </w:rPr>
      </w:pPr>
      <w:r w:rsidRPr="007F0062">
        <w:rPr>
          <w:color w:val="000000" w:themeColor="text1"/>
        </w:rPr>
        <w:t>Yesterday we covered a lot of territory, following a particular dataset most of the way through the data-to-knowledge chain. Even with no statistics more complicated than a cumulative sum or a ratio, once we had the dataset in a ‘tidy’ format, with the first few columns ‘where’ variables and the last few columns ‘what’ variables, we were able to answer a ra</w:t>
      </w:r>
      <w:r w:rsidR="003963BE" w:rsidRPr="007F0062">
        <w:rPr>
          <w:color w:val="000000" w:themeColor="text1"/>
        </w:rPr>
        <w:t>nge of questions fairly quickly, though not definitively,</w:t>
      </w:r>
      <w:r w:rsidRPr="007F0062">
        <w:rPr>
          <w:color w:val="000000" w:themeColor="text1"/>
        </w:rPr>
        <w:t xml:space="preserve"> hopefully meaning that by the end of the session we understood more about some of the complex relationships that exist between health, gender, age, occupation, place and health status in Scotland than we did at the start. By being able to produce answers quickly, and relatively painlessly, using the tidied data, the costs of curiosity fall, and so the returns on being curious increase. </w:t>
      </w:r>
    </w:p>
    <w:p w14:paraId="6E0A08A7" w14:textId="77777777" w:rsidR="00157CB0" w:rsidRPr="007F0062" w:rsidRDefault="00780979" w:rsidP="0010602F">
      <w:pPr>
        <w:jc w:val="both"/>
        <w:rPr>
          <w:color w:val="000000" w:themeColor="text1"/>
        </w:rPr>
      </w:pPr>
      <w:r w:rsidRPr="007F0062">
        <w:rPr>
          <w:color w:val="000000" w:themeColor="text1"/>
        </w:rPr>
        <w:t xml:space="preserve">I expect there has been variation in the speed at which people have worked through the material for day one, with some people perhaps having progressed much faster than others. Because of this, I am offering a choice about what to do this morning. </w:t>
      </w:r>
    </w:p>
    <w:p w14:paraId="11FAF1B8" w14:textId="17EC1968" w:rsidR="00AC124F" w:rsidRPr="007F0062" w:rsidRDefault="00C24C99" w:rsidP="000F6C71">
      <w:pPr>
        <w:pStyle w:val="ListParagraph"/>
        <w:numPr>
          <w:ilvl w:val="0"/>
          <w:numId w:val="21"/>
        </w:numPr>
        <w:jc w:val="both"/>
        <w:rPr>
          <w:color w:val="000000" w:themeColor="text1"/>
        </w:rPr>
      </w:pPr>
      <w:r w:rsidRPr="00AA3AC4">
        <w:rPr>
          <w:b/>
          <w:color w:val="000000" w:themeColor="text1"/>
        </w:rPr>
        <w:t>Option A</w:t>
      </w:r>
      <w:r>
        <w:rPr>
          <w:color w:val="000000" w:themeColor="text1"/>
        </w:rPr>
        <w:t xml:space="preserve">: </w:t>
      </w:r>
      <w:r w:rsidR="00780979" w:rsidRPr="007F0062">
        <w:rPr>
          <w:color w:val="000000" w:themeColor="text1"/>
        </w:rPr>
        <w:t xml:space="preserve">If you have already completed the various exercises introduced yesterday, or feel fairly confident with that material or simply want a wide breadth of coverage over the two days, two new areas are covered this morning: firstly, </w:t>
      </w:r>
      <w:r w:rsidR="00157CB0" w:rsidRPr="007F0062">
        <w:rPr>
          <w:color w:val="000000" w:themeColor="text1"/>
        </w:rPr>
        <w:t xml:space="preserve">we will discuss some methods for outputting tables, and for producing data visualisations using the </w:t>
      </w:r>
      <w:proofErr w:type="spellStart"/>
      <w:r w:rsidR="00157CB0" w:rsidRPr="007F0062">
        <w:rPr>
          <w:color w:val="000000" w:themeColor="text1"/>
        </w:rPr>
        <w:t>Wickhamese</w:t>
      </w:r>
      <w:proofErr w:type="spellEnd"/>
      <w:r w:rsidR="00157CB0" w:rsidRPr="007F0062">
        <w:rPr>
          <w:color w:val="000000" w:themeColor="text1"/>
        </w:rPr>
        <w:t xml:space="preserve"> package ggplot2, which was introduced briefly late in day one; secondly, we will look at the split-apply-combine paradigm, and the </w:t>
      </w:r>
      <w:proofErr w:type="spellStart"/>
      <w:r w:rsidR="00157CB0" w:rsidRPr="007F0062">
        <w:rPr>
          <w:color w:val="000000" w:themeColor="text1"/>
        </w:rPr>
        <w:t>plyr</w:t>
      </w:r>
      <w:proofErr w:type="spellEnd"/>
      <w:r w:rsidR="00157CB0" w:rsidRPr="007F0062">
        <w:rPr>
          <w:color w:val="000000" w:themeColor="text1"/>
        </w:rPr>
        <w:t xml:space="preserve"> package, as a set of ideas and implementation of those ideas respectively, for the automation </w:t>
      </w:r>
      <w:r w:rsidR="00AC124F" w:rsidRPr="007F0062">
        <w:rPr>
          <w:color w:val="000000" w:themeColor="text1"/>
        </w:rPr>
        <w:t xml:space="preserve">of many types of data management and analysis. </w:t>
      </w:r>
    </w:p>
    <w:p w14:paraId="6317EDD8" w14:textId="57975A23" w:rsidR="00157CB0" w:rsidRPr="007F0062" w:rsidRDefault="00C24C99" w:rsidP="000F6C71">
      <w:pPr>
        <w:pStyle w:val="ListParagraph"/>
        <w:numPr>
          <w:ilvl w:val="0"/>
          <w:numId w:val="21"/>
        </w:numPr>
        <w:jc w:val="both"/>
        <w:rPr>
          <w:color w:val="000000" w:themeColor="text1"/>
        </w:rPr>
      </w:pPr>
      <w:r>
        <w:rPr>
          <w:color w:val="000000" w:themeColor="text1"/>
        </w:rPr>
        <w:t xml:space="preserve">Option B: </w:t>
      </w:r>
      <w:r w:rsidR="00AC124F" w:rsidRPr="007F0062">
        <w:rPr>
          <w:color w:val="000000" w:themeColor="text1"/>
        </w:rPr>
        <w:t xml:space="preserve">Alternatively, you could continue to work on the exercises introduced yesterday. The introductions to outputting tables, producing figures, and automating processes will be in this handbook for you to take away, and if you wish to you can contact me for further information (jonathan.minton@glasgow.ac.uk). </w:t>
      </w:r>
    </w:p>
    <w:p w14:paraId="280C54AE" w14:textId="77777777" w:rsidR="00780979" w:rsidRPr="007F0062" w:rsidRDefault="00AC124F" w:rsidP="0010602F">
      <w:pPr>
        <w:jc w:val="both"/>
        <w:rPr>
          <w:color w:val="000000" w:themeColor="text1"/>
        </w:rPr>
      </w:pPr>
      <w:r w:rsidRPr="007F0062">
        <w:rPr>
          <w:color w:val="000000" w:themeColor="text1"/>
        </w:rPr>
        <w:t>During the second half of the</w:t>
      </w:r>
      <w:r w:rsidR="003963BE" w:rsidRPr="007F0062">
        <w:rPr>
          <w:color w:val="000000" w:themeColor="text1"/>
        </w:rPr>
        <w:t xml:space="preserve"> day, an extended practice will be introduced, in which you will need to reproduce results recently published in a paper which has generated a great deal of attention in the last year. This will involve minimal instruction, both because there are multiple possible solutions to the problems involved, and because defining the tasks involved in doing research is itself a key part of the research</w:t>
      </w:r>
      <w:r w:rsidR="007371FB" w:rsidRPr="007F0062">
        <w:rPr>
          <w:color w:val="000000" w:themeColor="text1"/>
        </w:rPr>
        <w:t xml:space="preserve"> process</w:t>
      </w:r>
      <w:r w:rsidR="003963BE" w:rsidRPr="007F0062">
        <w:rPr>
          <w:color w:val="000000" w:themeColor="text1"/>
        </w:rPr>
        <w:t xml:space="preserve">. </w:t>
      </w:r>
    </w:p>
    <w:p w14:paraId="7C196F8C" w14:textId="77777777" w:rsidR="002E78E1" w:rsidRPr="007F0062" w:rsidRDefault="007371FB" w:rsidP="00AA3AC4">
      <w:pPr>
        <w:pStyle w:val="Heading1"/>
      </w:pPr>
      <w:bookmarkStart w:id="76" w:name="_Toc447804323"/>
      <w:r w:rsidRPr="007F0062">
        <w:t>Exploring and Presenting Data Using Tables and Graphs</w:t>
      </w:r>
      <w:bookmarkEnd w:id="76"/>
    </w:p>
    <w:p w14:paraId="76D953FA" w14:textId="77777777" w:rsidR="00204FFC" w:rsidRPr="007F0062" w:rsidRDefault="007371FB" w:rsidP="0010602F">
      <w:pPr>
        <w:jc w:val="both"/>
        <w:rPr>
          <w:color w:val="000000" w:themeColor="text1"/>
        </w:rPr>
      </w:pPr>
      <w:r w:rsidRPr="007F0062">
        <w:rPr>
          <w:color w:val="000000" w:themeColor="text1"/>
        </w:rPr>
        <w:t xml:space="preserve">Many of the examples encountered yesterday involved starting with our tidied data, containing many thousands of rows, and repeatedly processing this data to produce tables with far fewer rows. This was largely achieved using various permutations of the </w:t>
      </w:r>
      <w:proofErr w:type="spellStart"/>
      <w:r w:rsidRPr="007F0062">
        <w:rPr>
          <w:color w:val="000000" w:themeColor="text1"/>
        </w:rPr>
        <w:t>group_by</w:t>
      </w:r>
      <w:proofErr w:type="spellEnd"/>
      <w:r w:rsidRPr="007F0062">
        <w:rPr>
          <w:color w:val="000000" w:themeColor="text1"/>
        </w:rPr>
        <w:t xml:space="preserve"> and the summarise functions, which together allow for various forms of meaningful (and sometimes not so meaningful) </w:t>
      </w:r>
      <w:r w:rsidRPr="007F0062">
        <w:rPr>
          <w:i/>
          <w:color w:val="000000" w:themeColor="text1"/>
        </w:rPr>
        <w:t>data reduction</w:t>
      </w:r>
      <w:r w:rsidRPr="007F0062">
        <w:rPr>
          <w:color w:val="000000" w:themeColor="text1"/>
        </w:rPr>
        <w:t xml:space="preserve"> to be performed. </w:t>
      </w:r>
    </w:p>
    <w:tbl>
      <w:tblPr>
        <w:tblStyle w:val="TableGrid"/>
        <w:tblW w:w="0" w:type="auto"/>
        <w:tblLook w:val="04A0" w:firstRow="1" w:lastRow="0" w:firstColumn="1" w:lastColumn="0" w:noHBand="0" w:noVBand="1"/>
      </w:tblPr>
      <w:tblGrid>
        <w:gridCol w:w="9016"/>
      </w:tblGrid>
      <w:tr w:rsidR="00386647" w:rsidRPr="007F0062" w14:paraId="00D99E5F" w14:textId="77777777" w:rsidTr="00386647">
        <w:tc>
          <w:tcPr>
            <w:tcW w:w="9016" w:type="dxa"/>
          </w:tcPr>
          <w:p w14:paraId="0A77A36C" w14:textId="77777777" w:rsidR="00386647" w:rsidRPr="007F0062" w:rsidRDefault="00386647" w:rsidP="0010602F">
            <w:pPr>
              <w:jc w:val="both"/>
              <w:rPr>
                <w:b/>
                <w:color w:val="000000" w:themeColor="text1"/>
              </w:rPr>
            </w:pPr>
            <w:r w:rsidRPr="007F0062">
              <w:rPr>
                <w:b/>
                <w:color w:val="000000" w:themeColor="text1"/>
              </w:rPr>
              <w:t>Less is More: The Need for Data Reduction</w:t>
            </w:r>
          </w:p>
          <w:p w14:paraId="2AC5149E" w14:textId="77777777" w:rsidR="00386647" w:rsidRPr="007F0062" w:rsidRDefault="00386647" w:rsidP="0010602F">
            <w:pPr>
              <w:jc w:val="both"/>
              <w:rPr>
                <w:color w:val="000000" w:themeColor="text1"/>
              </w:rPr>
            </w:pPr>
          </w:p>
          <w:p w14:paraId="65B4B595" w14:textId="77777777" w:rsidR="00386647" w:rsidRPr="007F0062" w:rsidRDefault="00386647" w:rsidP="0010602F">
            <w:pPr>
              <w:jc w:val="both"/>
              <w:rPr>
                <w:color w:val="000000" w:themeColor="text1"/>
              </w:rPr>
            </w:pPr>
            <w:r w:rsidRPr="007F0062">
              <w:rPr>
                <w:color w:val="000000" w:themeColor="text1"/>
              </w:rPr>
              <w:t xml:space="preserve">From a data science perspective, one of the main purposes of statistical analyses is to reduce the data: from many hundreds or thousands of values, to just a handful of values. And one of the main reasons for wanting or needing to reduce the data is that people are fundamentally limited in terms of the number of pieces of data we can make sense of at a single time. Though computers can keep track of millions of items of data with perfect accuracy, human short-term memory is limited, generally, to between around four and nine items. Without drastically cutting down the number of </w:t>
            </w:r>
            <w:r w:rsidRPr="007F0062">
              <w:rPr>
                <w:color w:val="000000" w:themeColor="text1"/>
              </w:rPr>
              <w:lastRenderedPageBreak/>
              <w:t xml:space="preserve">facts and observations presented to us, data fails to be informative to us, and so the data-to-value chain has not been completed. But without a justifiable and explicit process for choosing how to turn many observations into just a single or a few choice numbers, data risks being </w:t>
            </w:r>
            <w:proofErr w:type="spellStart"/>
            <w:r w:rsidRPr="007F0062">
              <w:rPr>
                <w:color w:val="000000" w:themeColor="text1"/>
              </w:rPr>
              <w:t>misinformative</w:t>
            </w:r>
            <w:proofErr w:type="spellEnd"/>
            <w:r w:rsidRPr="007F0062">
              <w:rPr>
                <w:color w:val="000000" w:themeColor="text1"/>
              </w:rPr>
              <w:t xml:space="preserve"> to us, rather than simply uninformative. For example, it is common to find evaluations of events to depend much more heavily on the start and end of the event than on what happens during the middle, hence the importance of making a good ‘first impression’ at job interviews and so on. Similarly, memories and characterisations of people and places can be dominated by events that are salient rather than representative, and often are salient </w:t>
            </w:r>
            <w:r w:rsidRPr="007F0062">
              <w:rPr>
                <w:i/>
                <w:color w:val="000000" w:themeColor="text1"/>
              </w:rPr>
              <w:t>because</w:t>
            </w:r>
            <w:r w:rsidRPr="007F0062">
              <w:rPr>
                <w:color w:val="000000" w:themeColor="text1"/>
              </w:rPr>
              <w:t xml:space="preserve"> they are non-representative.  Intuitive and informal data reduction therefore tends to keep in mind the exceptions to the rules rather than the rules themselves</w:t>
            </w:r>
            <w:r w:rsidR="00C209CF" w:rsidRPr="007F0062">
              <w:rPr>
                <w:color w:val="000000" w:themeColor="text1"/>
              </w:rPr>
              <w:t>. Summary statistics, backed by rigorously proven and carefully thought through theories of statistical inference, therefore provide an important corrective to natural intuition, making it easier to determine the signal within the noise, and to reduce data intelligently and informatively.</w:t>
            </w:r>
          </w:p>
          <w:p w14:paraId="60A6FA35" w14:textId="77777777" w:rsidR="00386647" w:rsidRPr="007F0062" w:rsidRDefault="00386647" w:rsidP="0010602F">
            <w:pPr>
              <w:jc w:val="both"/>
              <w:rPr>
                <w:color w:val="000000" w:themeColor="text1"/>
              </w:rPr>
            </w:pPr>
          </w:p>
        </w:tc>
      </w:tr>
    </w:tbl>
    <w:p w14:paraId="379D5131" w14:textId="77777777" w:rsidR="00386647" w:rsidRPr="007F0062" w:rsidRDefault="00386647" w:rsidP="0010602F">
      <w:pPr>
        <w:jc w:val="both"/>
        <w:rPr>
          <w:color w:val="000000" w:themeColor="text1"/>
        </w:rPr>
      </w:pPr>
    </w:p>
    <w:p w14:paraId="2940A4DD" w14:textId="77777777" w:rsidR="00386647" w:rsidRPr="007F0062" w:rsidRDefault="00C209CF" w:rsidP="0010602F">
      <w:pPr>
        <w:jc w:val="both"/>
        <w:rPr>
          <w:color w:val="000000" w:themeColor="text1"/>
        </w:rPr>
      </w:pPr>
      <w:r w:rsidRPr="007F0062">
        <w:rPr>
          <w:color w:val="000000" w:themeColor="text1"/>
        </w:rPr>
        <w:t xml:space="preserve">If you look at the Data Wrangling Cheat Sheet, on the second page, there is a column named ‘Summarise Data’, listing a series of summary functions. </w:t>
      </w:r>
    </w:p>
    <w:p w14:paraId="30016BFB" w14:textId="4BDEB505" w:rsidR="007371FB" w:rsidRPr="007F0062" w:rsidRDefault="00C209CF"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11.1</w:t>
      </w:r>
      <w:r w:rsidRPr="007F0062">
        <w:rPr>
          <w:rFonts w:ascii="Berlin Sans FB" w:hAnsi="Berlin Sans FB"/>
          <w:b/>
          <w:color w:val="000000" w:themeColor="text1"/>
        </w:rPr>
        <w:t>:</w:t>
      </w:r>
      <w:r w:rsidRPr="007F0062">
        <w:rPr>
          <w:rFonts w:ascii="Berlin Sans FB" w:hAnsi="Berlin Sans FB"/>
          <w:color w:val="000000" w:themeColor="text1"/>
        </w:rPr>
        <w:t xml:space="preserve"> Go through each of the summary functions in the Cheat Sheet and </w:t>
      </w:r>
      <w:r w:rsidR="004321ED" w:rsidRPr="007F0062">
        <w:rPr>
          <w:rFonts w:ascii="Berlin Sans FB" w:hAnsi="Berlin Sans FB"/>
          <w:color w:val="000000" w:themeColor="text1"/>
        </w:rPr>
        <w:t xml:space="preserve">identify those which are measures of central tendency, and those which are measures of variability. Consider one or two applications of each of these summary functions in either the tidy data example used in this course or your own work. </w:t>
      </w:r>
    </w:p>
    <w:p w14:paraId="419850C7" w14:textId="77777777" w:rsidR="000512FD" w:rsidRPr="007F0062" w:rsidRDefault="007C6AFB" w:rsidP="0010602F">
      <w:pPr>
        <w:jc w:val="both"/>
        <w:rPr>
          <w:color w:val="000000" w:themeColor="text1"/>
        </w:rPr>
      </w:pPr>
      <w:r w:rsidRPr="007F0062">
        <w:rPr>
          <w:color w:val="000000" w:themeColor="text1"/>
        </w:rPr>
        <w:t xml:space="preserve">The range of summary functions which can be operated through summarise and </w:t>
      </w:r>
      <w:proofErr w:type="spellStart"/>
      <w:r w:rsidRPr="007F0062">
        <w:rPr>
          <w:color w:val="000000" w:themeColor="text1"/>
        </w:rPr>
        <w:t>group_by</w:t>
      </w:r>
      <w:proofErr w:type="spellEnd"/>
      <w:r w:rsidRPr="007F0062">
        <w:rPr>
          <w:color w:val="000000" w:themeColor="text1"/>
        </w:rPr>
        <w:t xml:space="preserve"> are not limited to those included in the Cheat Sheet, and many base R and additional functions can also be used. For example, we might want to use the quantile function, as follows, to report the lowest fifth and highest fifth population sizes</w:t>
      </w:r>
      <w:r w:rsidR="000512FD" w:rsidRPr="007F0062">
        <w:rPr>
          <w:color w:val="000000" w:themeColor="text1"/>
        </w:rPr>
        <w:t xml:space="preserve"> by place:</w:t>
      </w:r>
    </w:p>
    <w:p w14:paraId="0B5FBEE8" w14:textId="77777777" w:rsidR="000512FD" w:rsidRPr="007F0062" w:rsidRDefault="000512FD" w:rsidP="00ED1B11">
      <w:pPr>
        <w:jc w:val="center"/>
        <w:rPr>
          <w:color w:val="000000" w:themeColor="text1"/>
        </w:rPr>
      </w:pPr>
      <w:r w:rsidRPr="007F0062">
        <w:rPr>
          <w:noProof/>
          <w:color w:val="000000" w:themeColor="text1"/>
          <w:lang w:eastAsia="en-GB"/>
        </w:rPr>
        <w:drawing>
          <wp:inline distT="0" distB="0" distL="0" distR="0" wp14:anchorId="16CE0D1F" wp14:editId="79DA2D3C">
            <wp:extent cx="3962400" cy="1895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62400" cy="1895475"/>
                    </a:xfrm>
                    <a:prstGeom prst="rect">
                      <a:avLst/>
                    </a:prstGeom>
                  </pic:spPr>
                </pic:pic>
              </a:graphicData>
            </a:graphic>
          </wp:inline>
        </w:drawing>
      </w:r>
    </w:p>
    <w:p w14:paraId="732B913C" w14:textId="7E0FDC44" w:rsidR="000512FD" w:rsidRPr="007F0062" w:rsidRDefault="004321E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11.2</w:t>
      </w:r>
      <w:r w:rsidRPr="007F0062">
        <w:rPr>
          <w:rFonts w:ascii="Berlin Sans FB" w:hAnsi="Berlin Sans FB"/>
          <w:b/>
          <w:color w:val="000000" w:themeColor="text1"/>
        </w:rPr>
        <w:t>:</w:t>
      </w:r>
      <w:r w:rsidRPr="007F0062">
        <w:rPr>
          <w:rFonts w:ascii="Berlin Sans FB" w:hAnsi="Berlin Sans FB"/>
          <w:color w:val="000000" w:themeColor="text1"/>
        </w:rPr>
        <w:t xml:space="preserve"> </w:t>
      </w:r>
    </w:p>
    <w:p w14:paraId="696FAB86" w14:textId="77777777" w:rsidR="000512FD" w:rsidRPr="007F0062" w:rsidRDefault="000512FD"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Run the above code. </w:t>
      </w:r>
    </w:p>
    <w:p w14:paraId="7C140FEA" w14:textId="77777777" w:rsidR="000512FD" w:rsidRPr="007F0062" w:rsidRDefault="000512FD" w:rsidP="000F6C71">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t xml:space="preserve">Looking at the help file for quantile, work out which argument to change to report the median population size, and change the above code so that median values are reported using both the quantile function and the median function. </w:t>
      </w:r>
    </w:p>
    <w:p w14:paraId="28B374DA" w14:textId="77777777" w:rsidR="000512FD" w:rsidRPr="007F0062" w:rsidRDefault="000512FD" w:rsidP="000F6C71">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t xml:space="preserve">(Optional): work out whether two calls to summary are needed. </w:t>
      </w:r>
    </w:p>
    <w:p w14:paraId="079697F4" w14:textId="77777777" w:rsidR="000512FD" w:rsidRPr="007F0062" w:rsidRDefault="000512FD" w:rsidP="000F6C71">
      <w:pPr>
        <w:pStyle w:val="ListParagraph"/>
        <w:numPr>
          <w:ilvl w:val="0"/>
          <w:numId w:val="22"/>
        </w:numPr>
        <w:jc w:val="both"/>
        <w:rPr>
          <w:rFonts w:ascii="Berlin Sans FB" w:hAnsi="Berlin Sans FB"/>
          <w:color w:val="000000" w:themeColor="text1"/>
        </w:rPr>
      </w:pPr>
      <w:r w:rsidRPr="007F0062">
        <w:rPr>
          <w:rFonts w:ascii="Berlin Sans FB" w:hAnsi="Berlin Sans FB"/>
          <w:color w:val="000000" w:themeColor="text1"/>
        </w:rPr>
        <w:t xml:space="preserve">(Optional): explore what happens if you change the contents of the summary function to </w:t>
      </w:r>
      <w:r w:rsidRPr="007F0062">
        <w:rPr>
          <w:rFonts w:ascii="Lucida Console" w:hAnsi="Lucida Console"/>
          <w:color w:val="000000" w:themeColor="text1"/>
        </w:rPr>
        <w:t xml:space="preserve">quantiles = </w:t>
      </w:r>
      <w:proofErr w:type="gramStart"/>
      <w:r w:rsidRPr="007F0062">
        <w:rPr>
          <w:rFonts w:ascii="Lucida Console" w:hAnsi="Lucida Console"/>
          <w:color w:val="000000" w:themeColor="text1"/>
        </w:rPr>
        <w:t>quantile(</w:t>
      </w:r>
      <w:proofErr w:type="gramEnd"/>
      <w:r w:rsidRPr="007F0062">
        <w:rPr>
          <w:rFonts w:ascii="Lucida Console" w:hAnsi="Lucida Console"/>
          <w:color w:val="000000" w:themeColor="text1"/>
        </w:rPr>
        <w:t>count, c(0.2, 0.8))</w:t>
      </w:r>
      <w:r w:rsidRPr="007F0062">
        <w:rPr>
          <w:rFonts w:ascii="Berlin Sans FB" w:hAnsi="Berlin Sans FB"/>
          <w:color w:val="000000" w:themeColor="text1"/>
        </w:rPr>
        <w:t>. Does this work as expected and if not, why not?</w:t>
      </w:r>
    </w:p>
    <w:p w14:paraId="37502D6E" w14:textId="77777777" w:rsidR="000512FD" w:rsidRPr="007F0062" w:rsidRDefault="000512FD" w:rsidP="00AA3AC4">
      <w:pPr>
        <w:pStyle w:val="Heading2"/>
      </w:pPr>
      <w:bookmarkStart w:id="77" w:name="_Toc447804324"/>
      <w:r w:rsidRPr="007F0062">
        <w:lastRenderedPageBreak/>
        <w:t>Exporting tables</w:t>
      </w:r>
      <w:bookmarkEnd w:id="77"/>
    </w:p>
    <w:p w14:paraId="19EB9ADF" w14:textId="77777777" w:rsidR="00ED68E7" w:rsidRPr="007F0062" w:rsidRDefault="000512FD" w:rsidP="0010602F">
      <w:pPr>
        <w:jc w:val="both"/>
        <w:rPr>
          <w:color w:val="000000" w:themeColor="text1"/>
        </w:rPr>
      </w:pPr>
      <w:r w:rsidRPr="007F0062">
        <w:rPr>
          <w:color w:val="000000" w:themeColor="text1"/>
        </w:rPr>
        <w:t xml:space="preserve">So far, we have produce a large number of tables which display only as outputs within the R console. We have also used the View function, which opens up a tab on the top left pane which can be explored much like an Excel or SPSS table. However we have not yet created any tables which exist as files, accessible </w:t>
      </w:r>
      <w:proofErr w:type="spellStart"/>
      <w:r w:rsidRPr="007F0062">
        <w:rPr>
          <w:color w:val="000000" w:themeColor="text1"/>
        </w:rPr>
        <w:t>outwith</w:t>
      </w:r>
      <w:proofErr w:type="spellEnd"/>
      <w:r w:rsidRPr="007F0062">
        <w:rPr>
          <w:color w:val="000000" w:themeColor="text1"/>
        </w:rPr>
        <w:t xml:space="preserve"> our current R session. </w:t>
      </w:r>
      <w:r w:rsidR="00ED68E7" w:rsidRPr="007F0062">
        <w:rPr>
          <w:color w:val="000000" w:themeColor="text1"/>
        </w:rPr>
        <w:t>When we want to save these tables, a number of different approaches need to be taken. A range of options, and packages and functions useful for implementing that option, are summarised in the table</w:t>
      </w:r>
      <w:r w:rsidR="00FB5E1B" w:rsidRPr="007F0062">
        <w:rPr>
          <w:color w:val="000000" w:themeColor="text1"/>
        </w:rPr>
        <w:t xml:space="preserve"> on the following page. </w:t>
      </w:r>
    </w:p>
    <w:p w14:paraId="7EA1228B" w14:textId="37B2C0FF" w:rsidR="00FB5E1B" w:rsidRPr="007F0062" w:rsidRDefault="00FB5E1B" w:rsidP="0010602F">
      <w:pPr>
        <w:jc w:val="both"/>
        <w:rPr>
          <w:rFonts w:ascii="Berlin Sans FB" w:hAnsi="Berlin Sans FB"/>
          <w:color w:val="000000" w:themeColor="text1"/>
        </w:rPr>
      </w:pPr>
      <w:r w:rsidRPr="007F0062">
        <w:rPr>
          <w:rFonts w:ascii="Berlin Sans FB" w:hAnsi="Berlin Sans FB"/>
          <w:b/>
          <w:color w:val="000000" w:themeColor="text1"/>
        </w:rPr>
        <w:t>Exercise</w:t>
      </w:r>
      <w:r w:rsidR="00AA3AC4">
        <w:rPr>
          <w:rFonts w:ascii="Berlin Sans FB" w:hAnsi="Berlin Sans FB"/>
          <w:b/>
          <w:color w:val="000000" w:themeColor="text1"/>
        </w:rPr>
        <w:t xml:space="preserve"> 11.3</w:t>
      </w:r>
      <w:r w:rsidRPr="007F0062">
        <w:rPr>
          <w:rFonts w:ascii="Berlin Sans FB" w:hAnsi="Berlin Sans FB"/>
          <w:b/>
          <w:color w:val="000000" w:themeColor="text1"/>
        </w:rPr>
        <w:t>:</w:t>
      </w:r>
      <w:r w:rsidRPr="007F0062">
        <w:rPr>
          <w:rFonts w:ascii="Berlin Sans FB" w:hAnsi="Berlin Sans FB"/>
          <w:color w:val="000000" w:themeColor="text1"/>
        </w:rPr>
        <w:t xml:space="preserve"> Looking at the table, respond to the following:</w:t>
      </w:r>
    </w:p>
    <w:p w14:paraId="06B71DEB"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Consider the relative advantages and disadvantages of each of the approaches outlined below. Why are they presented in the order in which they are presented? </w:t>
      </w:r>
    </w:p>
    <w:p w14:paraId="3A0377BE"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Consider why the third approach, outputting to the clipboard, would not be appropriate for large tables. </w:t>
      </w:r>
    </w:p>
    <w:p w14:paraId="321596C8"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What are the differences between write.csv and </w:t>
      </w:r>
      <w:proofErr w:type="spellStart"/>
      <w:r w:rsidRPr="007F0062">
        <w:rPr>
          <w:rFonts w:ascii="Berlin Sans FB" w:hAnsi="Berlin Sans FB"/>
          <w:color w:val="000000" w:themeColor="text1"/>
        </w:rPr>
        <w:t>write_csv</w:t>
      </w:r>
      <w:proofErr w:type="spellEnd"/>
      <w:r w:rsidRPr="007F0062">
        <w:rPr>
          <w:rFonts w:ascii="Berlin Sans FB" w:hAnsi="Berlin Sans FB"/>
          <w:color w:val="000000" w:themeColor="text1"/>
        </w:rPr>
        <w:t xml:space="preserve">, and why does the write.csv example include the argument </w:t>
      </w:r>
      <w:proofErr w:type="spellStart"/>
      <w:r w:rsidRPr="007F0062">
        <w:rPr>
          <w:rFonts w:ascii="Berlin Sans FB" w:hAnsi="Berlin Sans FB"/>
          <w:color w:val="000000" w:themeColor="text1"/>
        </w:rPr>
        <w:t>row.names</w:t>
      </w:r>
      <w:proofErr w:type="spellEnd"/>
      <w:r w:rsidRPr="007F0062">
        <w:rPr>
          <w:rFonts w:ascii="Berlin Sans FB" w:hAnsi="Berlin Sans FB"/>
          <w:color w:val="000000" w:themeColor="text1"/>
        </w:rPr>
        <w:t xml:space="preserve"> = F?</w:t>
      </w:r>
    </w:p>
    <w:p w14:paraId="01463992"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(Optional) The </w:t>
      </w:r>
      <w:proofErr w:type="spellStart"/>
      <w:r w:rsidRPr="007F0062">
        <w:rPr>
          <w:rFonts w:ascii="Berlin Sans FB" w:hAnsi="Berlin Sans FB"/>
          <w:color w:val="000000" w:themeColor="text1"/>
        </w:rPr>
        <w:t>xlsx</w:t>
      </w:r>
      <w:proofErr w:type="spellEnd"/>
      <w:r w:rsidRPr="007F0062">
        <w:rPr>
          <w:rFonts w:ascii="Berlin Sans FB" w:hAnsi="Berlin Sans FB"/>
          <w:color w:val="000000" w:themeColor="text1"/>
        </w:rPr>
        <w:t xml:space="preserve"> package uses Java to interface between R and Excel. Why might this be problematic?</w:t>
      </w:r>
    </w:p>
    <w:p w14:paraId="7E1B5161" w14:textId="77777777" w:rsidR="00FB5E1B" w:rsidRPr="007F0062" w:rsidRDefault="00FB5E1B" w:rsidP="000F6C71">
      <w:pPr>
        <w:pStyle w:val="ListParagraph"/>
        <w:numPr>
          <w:ilvl w:val="0"/>
          <w:numId w:val="23"/>
        </w:numPr>
        <w:jc w:val="both"/>
        <w:rPr>
          <w:rFonts w:ascii="Berlin Sans FB" w:hAnsi="Berlin Sans FB"/>
          <w:color w:val="000000" w:themeColor="text1"/>
        </w:rPr>
      </w:pPr>
      <w:r w:rsidRPr="007F0062">
        <w:rPr>
          <w:rFonts w:ascii="Berlin Sans FB" w:hAnsi="Berlin Sans FB"/>
          <w:color w:val="000000" w:themeColor="text1"/>
        </w:rPr>
        <w:t xml:space="preserve">(Optional) If </w:t>
      </w:r>
      <w:proofErr w:type="spellStart"/>
      <w:r w:rsidRPr="007F0062">
        <w:rPr>
          <w:rFonts w:ascii="Berlin Sans FB" w:hAnsi="Berlin Sans FB"/>
          <w:color w:val="000000" w:themeColor="text1"/>
        </w:rPr>
        <w:t>table_object</w:t>
      </w:r>
      <w:proofErr w:type="spellEnd"/>
      <w:r w:rsidRPr="007F0062">
        <w:rPr>
          <w:rFonts w:ascii="Berlin Sans FB" w:hAnsi="Berlin Sans FB"/>
          <w:color w:val="000000" w:themeColor="text1"/>
        </w:rPr>
        <w:t xml:space="preserve"> (in the last example) has been created using </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 xml:space="preserve">, why was its class set to </w:t>
      </w:r>
      <w:proofErr w:type="spellStart"/>
      <w:r w:rsidRPr="007F0062">
        <w:rPr>
          <w:rFonts w:ascii="Berlin Sans FB" w:hAnsi="Berlin Sans FB"/>
          <w:color w:val="000000" w:themeColor="text1"/>
        </w:rPr>
        <w:t>data.frame</w:t>
      </w:r>
      <w:proofErr w:type="spellEnd"/>
      <w:r w:rsidRPr="007F0062">
        <w:rPr>
          <w:rFonts w:ascii="Berlin Sans FB" w:hAnsi="Berlin Sans FB"/>
          <w:color w:val="000000" w:themeColor="text1"/>
        </w:rPr>
        <w:t xml:space="preserve"> before being passed to </w:t>
      </w:r>
      <w:proofErr w:type="spellStart"/>
      <w:r w:rsidRPr="007F0062">
        <w:rPr>
          <w:rFonts w:ascii="Berlin Sans FB" w:hAnsi="Berlin Sans FB"/>
          <w:color w:val="000000" w:themeColor="text1"/>
        </w:rPr>
        <w:t>xtable</w:t>
      </w:r>
      <w:proofErr w:type="spellEnd"/>
      <w:r w:rsidRPr="007F0062">
        <w:rPr>
          <w:rFonts w:ascii="Berlin Sans FB" w:hAnsi="Berlin Sans FB"/>
          <w:color w:val="000000" w:themeColor="text1"/>
        </w:rPr>
        <w:t xml:space="preserve">? </w:t>
      </w:r>
    </w:p>
    <w:p w14:paraId="790DF10B" w14:textId="002DF7A6" w:rsidR="00FB5E1B" w:rsidRPr="007F0062" w:rsidRDefault="00FB5E1B" w:rsidP="0010602F">
      <w:pPr>
        <w:jc w:val="both"/>
        <w:rPr>
          <w:color w:val="000000" w:themeColor="text1"/>
        </w:rPr>
        <w:sectPr w:rsidR="00FB5E1B" w:rsidRPr="007F0062" w:rsidSect="0010602F">
          <w:pgSz w:w="11906" w:h="16838"/>
          <w:pgMar w:top="1440" w:right="1440" w:bottom="1440" w:left="1440" w:header="708" w:footer="510" w:gutter="0"/>
          <w:pgNumType w:start="1"/>
          <w:cols w:space="708"/>
          <w:titlePg/>
          <w:docGrid w:linePitch="360"/>
        </w:sect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11.4</w:t>
      </w:r>
      <w:r w:rsidRPr="007F0062">
        <w:rPr>
          <w:rFonts w:ascii="Berlin Sans FB" w:hAnsi="Berlin Sans FB"/>
          <w:b/>
          <w:color w:val="000000" w:themeColor="text1"/>
        </w:rPr>
        <w:t>:</w:t>
      </w:r>
      <w:r w:rsidRPr="007F0062">
        <w:rPr>
          <w:rFonts w:ascii="Berlin Sans FB" w:hAnsi="Berlin Sans FB"/>
          <w:color w:val="000000" w:themeColor="text1"/>
        </w:rPr>
        <w:t xml:space="preserve"> Output one or two tables using one or two of the approaches outlined below.</w:t>
      </w:r>
    </w:p>
    <w:p w14:paraId="26E533A6" w14:textId="77777777" w:rsidR="00ED68E7" w:rsidRPr="007F0062" w:rsidRDefault="00ED68E7" w:rsidP="0010602F">
      <w:pPr>
        <w:jc w:val="both"/>
        <w:rPr>
          <w:color w:val="000000" w:themeColor="text1"/>
        </w:rPr>
      </w:pPr>
    </w:p>
    <w:tbl>
      <w:tblPr>
        <w:tblStyle w:val="TableGrid"/>
        <w:tblW w:w="0" w:type="auto"/>
        <w:tblLook w:val="04A0" w:firstRow="1" w:lastRow="0" w:firstColumn="1" w:lastColumn="0" w:noHBand="0" w:noVBand="1"/>
      </w:tblPr>
      <w:tblGrid>
        <w:gridCol w:w="2689"/>
        <w:gridCol w:w="4819"/>
        <w:gridCol w:w="6095"/>
      </w:tblGrid>
      <w:tr w:rsidR="00ED68E7" w:rsidRPr="007F0062" w14:paraId="0BFDFCC1" w14:textId="77777777" w:rsidTr="00FB5E1B">
        <w:tc>
          <w:tcPr>
            <w:tcW w:w="2689" w:type="dxa"/>
          </w:tcPr>
          <w:p w14:paraId="41FB3C80" w14:textId="77777777" w:rsidR="00ED68E7" w:rsidRPr="007F0062" w:rsidRDefault="00ED68E7" w:rsidP="0010602F">
            <w:pPr>
              <w:jc w:val="both"/>
              <w:rPr>
                <w:b/>
                <w:color w:val="000000" w:themeColor="text1"/>
              </w:rPr>
            </w:pPr>
            <w:r w:rsidRPr="007F0062">
              <w:rPr>
                <w:b/>
                <w:color w:val="000000" w:themeColor="text1"/>
              </w:rPr>
              <w:t>Approach</w:t>
            </w:r>
          </w:p>
        </w:tc>
        <w:tc>
          <w:tcPr>
            <w:tcW w:w="4819" w:type="dxa"/>
          </w:tcPr>
          <w:p w14:paraId="5E4CC221" w14:textId="77777777" w:rsidR="00ED68E7" w:rsidRPr="007F0062" w:rsidRDefault="00ED68E7" w:rsidP="0010602F">
            <w:pPr>
              <w:jc w:val="both"/>
              <w:rPr>
                <w:b/>
                <w:color w:val="000000" w:themeColor="text1"/>
              </w:rPr>
            </w:pPr>
            <w:r w:rsidRPr="007F0062">
              <w:rPr>
                <w:b/>
                <w:color w:val="000000" w:themeColor="text1"/>
              </w:rPr>
              <w:t xml:space="preserve">Packages and functions used </w:t>
            </w:r>
          </w:p>
        </w:tc>
        <w:tc>
          <w:tcPr>
            <w:tcW w:w="6095" w:type="dxa"/>
          </w:tcPr>
          <w:p w14:paraId="41C05EB4" w14:textId="77777777" w:rsidR="00ED68E7" w:rsidRPr="007F0062" w:rsidRDefault="00ED68E7" w:rsidP="0010602F">
            <w:pPr>
              <w:jc w:val="both"/>
              <w:rPr>
                <w:b/>
                <w:color w:val="000000" w:themeColor="text1"/>
              </w:rPr>
            </w:pPr>
            <w:r w:rsidRPr="007F0062">
              <w:rPr>
                <w:b/>
                <w:color w:val="000000" w:themeColor="text1"/>
              </w:rPr>
              <w:t>Example code</w:t>
            </w:r>
          </w:p>
        </w:tc>
      </w:tr>
      <w:tr w:rsidR="00ED68E7" w:rsidRPr="007F0062" w14:paraId="1E5B0F36" w14:textId="77777777" w:rsidTr="00FB5E1B">
        <w:tc>
          <w:tcPr>
            <w:tcW w:w="2689" w:type="dxa"/>
          </w:tcPr>
          <w:p w14:paraId="29D63807" w14:textId="77777777" w:rsidR="00ED68E7" w:rsidRPr="007F0062" w:rsidRDefault="00ED68E7" w:rsidP="0010602F">
            <w:pPr>
              <w:jc w:val="both"/>
              <w:rPr>
                <w:color w:val="000000" w:themeColor="text1"/>
              </w:rPr>
            </w:pPr>
            <w:r w:rsidRPr="007F0062">
              <w:rPr>
                <w:color w:val="000000" w:themeColor="text1"/>
              </w:rPr>
              <w:t>Take a screengrab of the console output.</w:t>
            </w:r>
          </w:p>
        </w:tc>
        <w:tc>
          <w:tcPr>
            <w:tcW w:w="4819" w:type="dxa"/>
          </w:tcPr>
          <w:p w14:paraId="1A303C10" w14:textId="77777777" w:rsidR="00ED68E7" w:rsidRPr="007F0062" w:rsidRDefault="00ED68E7" w:rsidP="0010602F">
            <w:pPr>
              <w:jc w:val="both"/>
              <w:rPr>
                <w:color w:val="000000" w:themeColor="text1"/>
              </w:rPr>
            </w:pPr>
            <w:r w:rsidRPr="007F0062">
              <w:rPr>
                <w:color w:val="000000" w:themeColor="text1"/>
              </w:rPr>
              <w:t>Either the ‘</w:t>
            </w:r>
            <w:proofErr w:type="spellStart"/>
            <w:r w:rsidRPr="007F0062">
              <w:rPr>
                <w:color w:val="000000" w:themeColor="text1"/>
              </w:rPr>
              <w:t>PrtScn</w:t>
            </w:r>
            <w:proofErr w:type="spellEnd"/>
            <w:r w:rsidRPr="007F0062">
              <w:rPr>
                <w:color w:val="000000" w:themeColor="text1"/>
              </w:rPr>
              <w:t xml:space="preserve">’ button, or something like the program ‘Snipping Tool’; combined with pasting into something like </w:t>
            </w:r>
            <w:proofErr w:type="spellStart"/>
            <w:r w:rsidRPr="007F0062">
              <w:rPr>
                <w:color w:val="000000" w:themeColor="text1"/>
              </w:rPr>
              <w:t>Powerpoint</w:t>
            </w:r>
            <w:proofErr w:type="spellEnd"/>
            <w:r w:rsidRPr="007F0062">
              <w:rPr>
                <w:color w:val="000000" w:themeColor="text1"/>
              </w:rPr>
              <w:t xml:space="preserve"> or Word.</w:t>
            </w:r>
          </w:p>
        </w:tc>
        <w:tc>
          <w:tcPr>
            <w:tcW w:w="6095" w:type="dxa"/>
          </w:tcPr>
          <w:p w14:paraId="477CEB48" w14:textId="77777777" w:rsidR="00ED68E7" w:rsidRPr="007F0062" w:rsidRDefault="00ED68E7" w:rsidP="0010602F">
            <w:pPr>
              <w:jc w:val="both"/>
              <w:rPr>
                <w:color w:val="000000" w:themeColor="text1"/>
              </w:rPr>
            </w:pPr>
            <w:r w:rsidRPr="007F0062">
              <w:rPr>
                <w:color w:val="000000" w:themeColor="text1"/>
              </w:rPr>
              <w:t>Not applicable.</w:t>
            </w:r>
          </w:p>
        </w:tc>
      </w:tr>
      <w:tr w:rsidR="00ED68E7" w:rsidRPr="007F0062" w14:paraId="069F7B08" w14:textId="77777777" w:rsidTr="00FB5E1B">
        <w:tc>
          <w:tcPr>
            <w:tcW w:w="2689" w:type="dxa"/>
          </w:tcPr>
          <w:p w14:paraId="26634D3B" w14:textId="77777777" w:rsidR="00ED68E7" w:rsidRPr="007F0062" w:rsidRDefault="00ED68E7" w:rsidP="0010602F">
            <w:pPr>
              <w:jc w:val="both"/>
              <w:rPr>
                <w:color w:val="000000" w:themeColor="text1"/>
              </w:rPr>
            </w:pPr>
            <w:r w:rsidRPr="007F0062">
              <w:rPr>
                <w:color w:val="000000" w:themeColor="text1"/>
              </w:rPr>
              <w:t>Copy the text from the console, into something like Word or Excel</w:t>
            </w:r>
          </w:p>
        </w:tc>
        <w:tc>
          <w:tcPr>
            <w:tcW w:w="4819" w:type="dxa"/>
          </w:tcPr>
          <w:p w14:paraId="4A969644" w14:textId="77777777" w:rsidR="00ED68E7" w:rsidRPr="007F0062" w:rsidRDefault="00ED68E7" w:rsidP="0010602F">
            <w:pPr>
              <w:jc w:val="both"/>
              <w:rPr>
                <w:color w:val="000000" w:themeColor="text1"/>
              </w:rPr>
            </w:pPr>
            <w:r w:rsidRPr="007F0062">
              <w:rPr>
                <w:color w:val="000000" w:themeColor="text1"/>
              </w:rPr>
              <w:t>Not applicable.</w:t>
            </w:r>
          </w:p>
        </w:tc>
        <w:tc>
          <w:tcPr>
            <w:tcW w:w="6095" w:type="dxa"/>
          </w:tcPr>
          <w:p w14:paraId="0E0F93A3" w14:textId="77777777" w:rsidR="00ED68E7" w:rsidRPr="007F0062" w:rsidRDefault="00ED68E7" w:rsidP="0010602F">
            <w:pPr>
              <w:jc w:val="both"/>
              <w:rPr>
                <w:color w:val="000000" w:themeColor="text1"/>
              </w:rPr>
            </w:pPr>
            <w:r w:rsidRPr="007F0062">
              <w:rPr>
                <w:color w:val="000000" w:themeColor="text1"/>
              </w:rPr>
              <w:t>Not applicable.</w:t>
            </w:r>
          </w:p>
        </w:tc>
      </w:tr>
      <w:tr w:rsidR="00ED68E7" w:rsidRPr="007F0062" w14:paraId="78D5B1C1" w14:textId="77777777" w:rsidTr="00FB5E1B">
        <w:tc>
          <w:tcPr>
            <w:tcW w:w="2689" w:type="dxa"/>
          </w:tcPr>
          <w:p w14:paraId="2F3F98D4" w14:textId="77777777" w:rsidR="00ED68E7" w:rsidRPr="007F0062" w:rsidRDefault="00ED68E7" w:rsidP="0010602F">
            <w:pPr>
              <w:jc w:val="both"/>
              <w:rPr>
                <w:color w:val="000000" w:themeColor="text1"/>
              </w:rPr>
            </w:pPr>
            <w:r w:rsidRPr="007F0062">
              <w:rPr>
                <w:color w:val="000000" w:themeColor="text1"/>
              </w:rPr>
              <w:t>Output the text of the table to the clipboard</w:t>
            </w:r>
          </w:p>
        </w:tc>
        <w:tc>
          <w:tcPr>
            <w:tcW w:w="4819" w:type="dxa"/>
          </w:tcPr>
          <w:p w14:paraId="35D6DC53" w14:textId="77777777" w:rsidR="00ED68E7" w:rsidRPr="007F0062" w:rsidRDefault="00ED68E7" w:rsidP="0010602F">
            <w:pPr>
              <w:jc w:val="both"/>
              <w:rPr>
                <w:color w:val="000000" w:themeColor="text1"/>
              </w:rPr>
            </w:pPr>
            <w:r w:rsidRPr="007F0062">
              <w:rPr>
                <w:color w:val="000000" w:themeColor="text1"/>
              </w:rPr>
              <w:t xml:space="preserve">write.csv, </w:t>
            </w:r>
            <w:proofErr w:type="spellStart"/>
            <w:r w:rsidRPr="007F0062">
              <w:rPr>
                <w:color w:val="000000" w:themeColor="text1"/>
              </w:rPr>
              <w:t>write.table</w:t>
            </w:r>
            <w:proofErr w:type="spellEnd"/>
            <w:r w:rsidRPr="007F0062">
              <w:rPr>
                <w:color w:val="000000" w:themeColor="text1"/>
              </w:rPr>
              <w:t xml:space="preserve"> and so on, with the </w:t>
            </w:r>
            <w:r w:rsidR="00C6224E" w:rsidRPr="007F0062">
              <w:rPr>
                <w:color w:val="000000" w:themeColor="text1"/>
              </w:rPr>
              <w:t>file argument</w:t>
            </w:r>
            <w:r w:rsidRPr="007F0062">
              <w:rPr>
                <w:color w:val="000000" w:themeColor="text1"/>
              </w:rPr>
              <w:t xml:space="preserve"> set to “clipboard”. Use text import </w:t>
            </w:r>
            <w:r w:rsidR="00137C87" w:rsidRPr="007F0062">
              <w:rPr>
                <w:color w:val="000000" w:themeColor="text1"/>
              </w:rPr>
              <w:t>wizard to import into Excel.</w:t>
            </w:r>
          </w:p>
        </w:tc>
        <w:tc>
          <w:tcPr>
            <w:tcW w:w="6095" w:type="dxa"/>
          </w:tcPr>
          <w:p w14:paraId="0ECF37CB"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snipped</w:t>
            </w:r>
            <w:proofErr w:type="gramEnd"/>
            <w:r w:rsidRPr="007F0062">
              <w:rPr>
                <w:rFonts w:ascii="Lucida Console" w:hAnsi="Lucida Console"/>
                <w:color w:val="000000" w:themeColor="text1"/>
              </w:rPr>
              <w:t xml:space="preserve">] %&gt;% </w:t>
            </w:r>
          </w:p>
          <w:p w14:paraId="3E9C1FD8"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 xml:space="preserve">    write.csv(“clipboard”, </w:t>
            </w:r>
            <w:proofErr w:type="spellStart"/>
            <w:r w:rsidRPr="007F0062">
              <w:rPr>
                <w:rFonts w:ascii="Lucida Console" w:hAnsi="Lucida Console"/>
                <w:color w:val="000000" w:themeColor="text1"/>
              </w:rPr>
              <w:t>row.names</w:t>
            </w:r>
            <w:proofErr w:type="spellEnd"/>
            <w:r w:rsidRPr="007F0062">
              <w:rPr>
                <w:rFonts w:ascii="Lucida Console" w:hAnsi="Lucida Console"/>
                <w:color w:val="000000" w:themeColor="text1"/>
              </w:rPr>
              <w:t xml:space="preserve"> = F)</w:t>
            </w:r>
          </w:p>
          <w:p w14:paraId="067E64AF" w14:textId="77777777" w:rsidR="00137C87" w:rsidRPr="007F0062" w:rsidRDefault="00137C87" w:rsidP="0010602F">
            <w:pPr>
              <w:jc w:val="both"/>
              <w:rPr>
                <w:color w:val="000000" w:themeColor="text1"/>
              </w:rPr>
            </w:pPr>
          </w:p>
          <w:p w14:paraId="39E93E6E"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snipped</w:t>
            </w:r>
            <w:proofErr w:type="gramEnd"/>
            <w:r w:rsidRPr="007F0062">
              <w:rPr>
                <w:rFonts w:ascii="Lucida Console" w:hAnsi="Lucida Console"/>
                <w:color w:val="000000" w:themeColor="text1"/>
              </w:rPr>
              <w:t xml:space="preserve">] %&gt;% </w:t>
            </w:r>
          </w:p>
          <w:p w14:paraId="440CC5EC"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write.table</w:t>
            </w:r>
            <w:proofErr w:type="spellEnd"/>
            <w:r w:rsidRPr="007F0062">
              <w:rPr>
                <w:rFonts w:ascii="Lucida Console" w:hAnsi="Lucida Console"/>
                <w:color w:val="000000" w:themeColor="text1"/>
              </w:rPr>
              <w:t xml:space="preserve">(“clipboard”, </w:t>
            </w:r>
            <w:proofErr w:type="spellStart"/>
            <w:r w:rsidRPr="007F0062">
              <w:rPr>
                <w:rFonts w:ascii="Lucida Console" w:hAnsi="Lucida Console"/>
                <w:color w:val="000000" w:themeColor="text1"/>
              </w:rPr>
              <w:t>row.names</w:t>
            </w:r>
            <w:proofErr w:type="spellEnd"/>
            <w:r w:rsidRPr="007F0062">
              <w:rPr>
                <w:rFonts w:ascii="Lucida Console" w:hAnsi="Lucida Console"/>
                <w:color w:val="000000" w:themeColor="text1"/>
              </w:rPr>
              <w:t xml:space="preserve"> = F)</w:t>
            </w:r>
          </w:p>
          <w:p w14:paraId="3911BEE9" w14:textId="77777777" w:rsidR="00ED68E7" w:rsidRPr="007F0062" w:rsidRDefault="00137C87" w:rsidP="0010602F">
            <w:pPr>
              <w:jc w:val="both"/>
              <w:rPr>
                <w:color w:val="000000" w:themeColor="text1"/>
              </w:rPr>
            </w:pPr>
            <w:r w:rsidRPr="007F0062">
              <w:rPr>
                <w:color w:val="000000" w:themeColor="text1"/>
              </w:rPr>
              <w:t xml:space="preserve"> </w:t>
            </w:r>
          </w:p>
        </w:tc>
      </w:tr>
      <w:tr w:rsidR="00ED68E7" w:rsidRPr="007F0062" w14:paraId="06E4DB63" w14:textId="77777777" w:rsidTr="00FB5E1B">
        <w:tc>
          <w:tcPr>
            <w:tcW w:w="2689" w:type="dxa"/>
          </w:tcPr>
          <w:p w14:paraId="39113366" w14:textId="77777777" w:rsidR="00ED68E7" w:rsidRPr="007F0062" w:rsidRDefault="00137C87" w:rsidP="0010602F">
            <w:pPr>
              <w:jc w:val="both"/>
              <w:rPr>
                <w:color w:val="000000" w:themeColor="text1"/>
              </w:rPr>
            </w:pPr>
            <w:r w:rsidRPr="007F0062">
              <w:rPr>
                <w:color w:val="000000" w:themeColor="text1"/>
              </w:rPr>
              <w:t>Output the text of the table to a file</w:t>
            </w:r>
          </w:p>
        </w:tc>
        <w:tc>
          <w:tcPr>
            <w:tcW w:w="4819" w:type="dxa"/>
          </w:tcPr>
          <w:p w14:paraId="63ED9450" w14:textId="77777777" w:rsidR="00ED68E7" w:rsidRPr="007F0062" w:rsidRDefault="00137C87" w:rsidP="0010602F">
            <w:pPr>
              <w:jc w:val="both"/>
              <w:rPr>
                <w:color w:val="000000" w:themeColor="text1"/>
              </w:rPr>
            </w:pPr>
            <w:r w:rsidRPr="007F0062">
              <w:rPr>
                <w:color w:val="000000" w:themeColor="text1"/>
              </w:rPr>
              <w:t xml:space="preserve">write.csv, </w:t>
            </w:r>
            <w:proofErr w:type="spellStart"/>
            <w:r w:rsidRPr="007F0062">
              <w:rPr>
                <w:color w:val="000000" w:themeColor="text1"/>
              </w:rPr>
              <w:t>write.table</w:t>
            </w:r>
            <w:proofErr w:type="spellEnd"/>
            <w:r w:rsidRPr="007F0062">
              <w:rPr>
                <w:color w:val="000000" w:themeColor="text1"/>
              </w:rPr>
              <w:t xml:space="preserve"> and so on, with the </w:t>
            </w:r>
            <w:r w:rsidR="00C6224E" w:rsidRPr="007F0062">
              <w:rPr>
                <w:color w:val="000000" w:themeColor="text1"/>
              </w:rPr>
              <w:t>file argument</w:t>
            </w:r>
            <w:r w:rsidRPr="007F0062">
              <w:rPr>
                <w:color w:val="000000" w:themeColor="text1"/>
              </w:rPr>
              <w:t xml:space="preserve"> set to “clipboard”. Use text import wizard to import into Excel.</w:t>
            </w:r>
          </w:p>
        </w:tc>
        <w:tc>
          <w:tcPr>
            <w:tcW w:w="6095" w:type="dxa"/>
          </w:tcPr>
          <w:p w14:paraId="2C5FAD1C" w14:textId="77777777" w:rsidR="00137C87" w:rsidRPr="007F0062" w:rsidRDefault="00137C87" w:rsidP="0010602F">
            <w:pPr>
              <w:jc w:val="both"/>
              <w:rPr>
                <w:rFonts w:ascii="Lucida Console" w:hAnsi="Lucida Console"/>
                <w:color w:val="000000" w:themeColor="text1"/>
              </w:rPr>
            </w:pPr>
            <w:r w:rsidRPr="007F0062">
              <w:rPr>
                <w:rFonts w:ascii="Lucida Console" w:hAnsi="Lucida Console"/>
                <w:color w:val="000000" w:themeColor="text1"/>
              </w:rPr>
              <w:t>[</w:t>
            </w:r>
            <w:proofErr w:type="gramStart"/>
            <w:r w:rsidRPr="007F0062">
              <w:rPr>
                <w:rFonts w:ascii="Lucida Console" w:hAnsi="Lucida Console"/>
                <w:color w:val="000000" w:themeColor="text1"/>
              </w:rPr>
              <w:t>snipped</w:t>
            </w:r>
            <w:proofErr w:type="gramEnd"/>
            <w:r w:rsidRPr="007F0062">
              <w:rPr>
                <w:rFonts w:ascii="Lucida Console" w:hAnsi="Lucida Console"/>
                <w:color w:val="000000" w:themeColor="text1"/>
              </w:rPr>
              <w:t xml:space="preserve">] %&gt;% </w:t>
            </w:r>
          </w:p>
          <w:p w14:paraId="6D80E229" w14:textId="77777777" w:rsidR="00137C87" w:rsidRPr="007F0062" w:rsidRDefault="00137C87" w:rsidP="0010602F">
            <w:pPr>
              <w:jc w:val="both"/>
              <w:rPr>
                <w:color w:val="000000" w:themeColor="text1"/>
              </w:rPr>
            </w:pPr>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write_csv</w:t>
            </w:r>
            <w:proofErr w:type="spellEnd"/>
            <w:r w:rsidRPr="007F0062">
              <w:rPr>
                <w:rFonts w:ascii="Lucida Console" w:hAnsi="Lucida Console"/>
                <w:color w:val="000000" w:themeColor="text1"/>
              </w:rPr>
              <w:t>(“table_file_name.csv”)</w:t>
            </w:r>
          </w:p>
          <w:p w14:paraId="04713AAE" w14:textId="77777777" w:rsidR="00ED68E7" w:rsidRPr="007F0062" w:rsidRDefault="00ED68E7" w:rsidP="0010602F">
            <w:pPr>
              <w:jc w:val="both"/>
              <w:rPr>
                <w:color w:val="000000" w:themeColor="text1"/>
              </w:rPr>
            </w:pPr>
          </w:p>
        </w:tc>
      </w:tr>
      <w:tr w:rsidR="00137C87" w:rsidRPr="007F0062" w14:paraId="12752777" w14:textId="77777777" w:rsidTr="00FB5E1B">
        <w:tc>
          <w:tcPr>
            <w:tcW w:w="2689" w:type="dxa"/>
          </w:tcPr>
          <w:p w14:paraId="14C124F5" w14:textId="77777777" w:rsidR="00137C87" w:rsidRPr="007F0062" w:rsidRDefault="00137C87" w:rsidP="0010602F">
            <w:pPr>
              <w:jc w:val="both"/>
              <w:rPr>
                <w:color w:val="000000" w:themeColor="text1"/>
              </w:rPr>
            </w:pPr>
            <w:r w:rsidRPr="007F0062">
              <w:rPr>
                <w:color w:val="000000" w:themeColor="text1"/>
              </w:rPr>
              <w:t xml:space="preserve">Use R to write directly to Excel worksheets </w:t>
            </w:r>
          </w:p>
        </w:tc>
        <w:tc>
          <w:tcPr>
            <w:tcW w:w="4819" w:type="dxa"/>
          </w:tcPr>
          <w:p w14:paraId="50B38320" w14:textId="77777777" w:rsidR="00137C87" w:rsidRPr="007F0062" w:rsidRDefault="00C6224E" w:rsidP="0010602F">
            <w:pPr>
              <w:jc w:val="both"/>
              <w:rPr>
                <w:color w:val="000000" w:themeColor="text1"/>
              </w:rPr>
            </w:pPr>
            <w:r w:rsidRPr="007F0062">
              <w:rPr>
                <w:color w:val="000000" w:themeColor="text1"/>
              </w:rPr>
              <w:t xml:space="preserve">The </w:t>
            </w:r>
            <w:proofErr w:type="spellStart"/>
            <w:r w:rsidRPr="007F0062">
              <w:rPr>
                <w:rFonts w:ascii="Lucida Console" w:hAnsi="Lucida Console"/>
                <w:color w:val="000000" w:themeColor="text1"/>
              </w:rPr>
              <w:t>xlsx</w:t>
            </w:r>
            <w:proofErr w:type="spellEnd"/>
            <w:r w:rsidRPr="007F0062">
              <w:rPr>
                <w:color w:val="000000" w:themeColor="text1"/>
              </w:rPr>
              <w:t xml:space="preserve"> function, in particular functions such as </w:t>
            </w:r>
            <w:proofErr w:type="spellStart"/>
            <w:r w:rsidRPr="007F0062">
              <w:rPr>
                <w:rFonts w:ascii="Lucida Console" w:hAnsi="Lucida Console"/>
                <w:color w:val="000000" w:themeColor="text1"/>
              </w:rPr>
              <w:t>createWorkbook</w:t>
            </w:r>
            <w:proofErr w:type="spellEnd"/>
            <w:r w:rsidRPr="007F0062">
              <w:rPr>
                <w:color w:val="000000" w:themeColor="text1"/>
              </w:rPr>
              <w:t xml:space="preserve"> and </w:t>
            </w:r>
            <w:proofErr w:type="spellStart"/>
            <w:r w:rsidRPr="007F0062">
              <w:rPr>
                <w:rFonts w:ascii="Lucida Console" w:hAnsi="Lucida Console"/>
                <w:color w:val="000000" w:themeColor="text1"/>
              </w:rPr>
              <w:t>addDataFrame</w:t>
            </w:r>
            <w:proofErr w:type="spellEnd"/>
          </w:p>
          <w:p w14:paraId="11BA3E57" w14:textId="77777777" w:rsidR="00C6224E" w:rsidRPr="007F0062" w:rsidRDefault="00C6224E" w:rsidP="0010602F">
            <w:pPr>
              <w:jc w:val="both"/>
              <w:rPr>
                <w:color w:val="000000" w:themeColor="text1"/>
              </w:rPr>
            </w:pPr>
          </w:p>
        </w:tc>
        <w:tc>
          <w:tcPr>
            <w:tcW w:w="6095" w:type="dxa"/>
          </w:tcPr>
          <w:p w14:paraId="30F64FAC" w14:textId="77777777" w:rsidR="00137C87" w:rsidRPr="007F0062" w:rsidRDefault="00137C87" w:rsidP="0010602F">
            <w:pPr>
              <w:jc w:val="both"/>
              <w:rPr>
                <w:rFonts w:ascii="Lucida Console" w:hAnsi="Lucida Console"/>
                <w:color w:val="000000" w:themeColor="text1"/>
              </w:rPr>
            </w:pPr>
            <w:proofErr w:type="spellStart"/>
            <w:r w:rsidRPr="007F0062">
              <w:rPr>
                <w:rFonts w:ascii="Lucida Console" w:hAnsi="Lucida Console"/>
                <w:color w:val="000000" w:themeColor="text1"/>
              </w:rPr>
              <w:t>wb</w:t>
            </w:r>
            <w:proofErr w:type="spellEnd"/>
            <w:r w:rsidRPr="007F0062">
              <w:rPr>
                <w:rFonts w:ascii="Lucida Console" w:hAnsi="Lucida Console"/>
                <w:color w:val="000000" w:themeColor="text1"/>
              </w:rPr>
              <w:t xml:space="preserve"> &lt;- </w:t>
            </w:r>
            <w:proofErr w:type="spellStart"/>
            <w:r w:rsidRPr="007F0062">
              <w:rPr>
                <w:rFonts w:ascii="Lucida Console" w:hAnsi="Lucida Console"/>
                <w:color w:val="000000" w:themeColor="text1"/>
              </w:rPr>
              <w:t>createWorkbook</w:t>
            </w:r>
            <w:proofErr w:type="spellEnd"/>
            <w:r w:rsidRPr="007F0062">
              <w:rPr>
                <w:rFonts w:ascii="Lucida Console" w:hAnsi="Lucida Console"/>
                <w:color w:val="000000" w:themeColor="text1"/>
              </w:rPr>
              <w:t>()</w:t>
            </w:r>
          </w:p>
          <w:p w14:paraId="745B3892" w14:textId="77777777" w:rsidR="00C6224E" w:rsidRPr="007F0062" w:rsidRDefault="00C6224E" w:rsidP="0010602F">
            <w:pPr>
              <w:jc w:val="both"/>
              <w:rPr>
                <w:rFonts w:ascii="Lucida Console" w:hAnsi="Lucida Console"/>
                <w:color w:val="000000" w:themeColor="text1"/>
              </w:rPr>
            </w:pPr>
          </w:p>
          <w:p w14:paraId="6A9636FE" w14:textId="77777777" w:rsidR="00C6224E" w:rsidRPr="007F0062" w:rsidRDefault="00C6224E" w:rsidP="0010602F">
            <w:pPr>
              <w:jc w:val="both"/>
              <w:rPr>
                <w:rFonts w:ascii="Lucida Console" w:hAnsi="Lucida Console"/>
                <w:color w:val="000000" w:themeColor="text1"/>
              </w:rPr>
            </w:pPr>
            <w:proofErr w:type="spellStart"/>
            <w:r w:rsidRPr="007F0062">
              <w:rPr>
                <w:rFonts w:ascii="Lucida Console" w:hAnsi="Lucida Console"/>
                <w:color w:val="000000" w:themeColor="text1"/>
              </w:rPr>
              <w:t>addDataFrame</w:t>
            </w:r>
            <w:proofErr w:type="spellEnd"/>
            <w:r w:rsidRPr="007F0062">
              <w:rPr>
                <w:rFonts w:ascii="Lucida Console" w:hAnsi="Lucida Console"/>
                <w:color w:val="000000" w:themeColor="text1"/>
              </w:rPr>
              <w:t>(</w:t>
            </w:r>
          </w:p>
          <w:p w14:paraId="1FC89527"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 xml:space="preserve">  x = </w:t>
            </w:r>
            <w:proofErr w:type="spellStart"/>
            <w:r w:rsidRPr="007F0062">
              <w:rPr>
                <w:rFonts w:ascii="Lucida Console" w:hAnsi="Lucida Console"/>
                <w:color w:val="000000" w:themeColor="text1"/>
              </w:rPr>
              <w:t>table_name</w:t>
            </w:r>
            <w:proofErr w:type="spellEnd"/>
            <w:r w:rsidRPr="007F0062">
              <w:rPr>
                <w:rFonts w:ascii="Lucida Console" w:hAnsi="Lucida Console"/>
                <w:color w:val="000000" w:themeColor="text1"/>
              </w:rPr>
              <w:t>,</w:t>
            </w:r>
          </w:p>
          <w:p w14:paraId="6D0EBBB4"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 xml:space="preserve">  sheet = </w:t>
            </w:r>
            <w:proofErr w:type="spellStart"/>
            <w:r w:rsidRPr="007F0062">
              <w:rPr>
                <w:rFonts w:ascii="Lucida Console" w:hAnsi="Lucida Console"/>
                <w:color w:val="000000" w:themeColor="text1"/>
              </w:rPr>
              <w:t>createSheet</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wb</w:t>
            </w:r>
            <w:proofErr w:type="spellEnd"/>
            <w:r w:rsidRPr="007F0062">
              <w:rPr>
                <w:rFonts w:ascii="Lucida Console" w:hAnsi="Lucida Console"/>
                <w:color w:val="000000" w:themeColor="text1"/>
              </w:rPr>
              <w:t xml:space="preserve">, </w:t>
            </w:r>
            <w:proofErr w:type="spellStart"/>
            <w:r w:rsidRPr="007F0062">
              <w:rPr>
                <w:rFonts w:ascii="Lucida Console" w:hAnsi="Lucida Console"/>
                <w:color w:val="000000" w:themeColor="text1"/>
              </w:rPr>
              <w:t>sheetName</w:t>
            </w:r>
            <w:proofErr w:type="spell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tab_name</w:t>
            </w:r>
            <w:proofErr w:type="spellEnd"/>
            <w:r w:rsidRPr="007F0062">
              <w:rPr>
                <w:rFonts w:ascii="Lucida Console" w:hAnsi="Lucida Console"/>
                <w:color w:val="000000" w:themeColor="text1"/>
              </w:rPr>
              <w:t>")</w:t>
            </w:r>
          </w:p>
          <w:p w14:paraId="6943CD9E" w14:textId="77777777" w:rsidR="00137C87"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w:t>
            </w:r>
          </w:p>
          <w:p w14:paraId="69340F85" w14:textId="77777777" w:rsidR="00C6224E" w:rsidRPr="007F0062" w:rsidRDefault="00C6224E" w:rsidP="0010602F">
            <w:pPr>
              <w:jc w:val="both"/>
              <w:rPr>
                <w:rFonts w:ascii="Lucida Console" w:hAnsi="Lucida Console"/>
                <w:color w:val="000000" w:themeColor="text1"/>
              </w:rPr>
            </w:pPr>
          </w:p>
          <w:p w14:paraId="0D445B74" w14:textId="77777777" w:rsidR="00C6224E" w:rsidRPr="007F0062" w:rsidRDefault="00C6224E" w:rsidP="0010602F">
            <w:pPr>
              <w:jc w:val="both"/>
              <w:rPr>
                <w:rFonts w:ascii="Lucida Console" w:hAnsi="Lucida Console"/>
                <w:color w:val="000000" w:themeColor="text1"/>
              </w:rPr>
            </w:pPr>
            <w:proofErr w:type="spellStart"/>
            <w:r w:rsidRPr="007F0062">
              <w:rPr>
                <w:rFonts w:ascii="Lucida Console" w:hAnsi="Lucida Console"/>
                <w:color w:val="000000" w:themeColor="text1"/>
              </w:rPr>
              <w:t>saveWorkbook</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wb</w:t>
            </w:r>
            <w:proofErr w:type="spellEnd"/>
            <w:r w:rsidRPr="007F0062">
              <w:rPr>
                <w:rFonts w:ascii="Lucida Console" w:hAnsi="Lucida Console"/>
                <w:color w:val="000000" w:themeColor="text1"/>
              </w:rPr>
              <w:t>, file = "tables/excel_workbook.xlsx")</w:t>
            </w:r>
          </w:p>
        </w:tc>
      </w:tr>
      <w:tr w:rsidR="00C6224E" w:rsidRPr="007F0062" w14:paraId="5A2E818C" w14:textId="77777777" w:rsidTr="00FB5E1B">
        <w:tc>
          <w:tcPr>
            <w:tcW w:w="2689" w:type="dxa"/>
          </w:tcPr>
          <w:p w14:paraId="3377CE28" w14:textId="77777777" w:rsidR="00C6224E" w:rsidRPr="007F0062" w:rsidRDefault="00C6224E" w:rsidP="0010602F">
            <w:pPr>
              <w:jc w:val="both"/>
              <w:rPr>
                <w:color w:val="000000" w:themeColor="text1"/>
              </w:rPr>
            </w:pPr>
            <w:r w:rsidRPr="007F0062">
              <w:rPr>
                <w:color w:val="000000" w:themeColor="text1"/>
              </w:rPr>
              <w:t>Produce an html table or similar</w:t>
            </w:r>
          </w:p>
        </w:tc>
        <w:tc>
          <w:tcPr>
            <w:tcW w:w="4819" w:type="dxa"/>
          </w:tcPr>
          <w:p w14:paraId="162CAAC7" w14:textId="77777777" w:rsidR="00C6224E" w:rsidRPr="007F0062" w:rsidRDefault="00C6224E" w:rsidP="0010602F">
            <w:pPr>
              <w:jc w:val="both"/>
              <w:rPr>
                <w:color w:val="000000" w:themeColor="text1"/>
              </w:rPr>
            </w:pPr>
            <w:r w:rsidRPr="007F0062">
              <w:rPr>
                <w:color w:val="000000" w:themeColor="text1"/>
              </w:rPr>
              <w:t xml:space="preserve">Packages such as </w:t>
            </w:r>
            <w:proofErr w:type="spellStart"/>
            <w:r w:rsidRPr="007F0062">
              <w:rPr>
                <w:color w:val="000000" w:themeColor="text1"/>
              </w:rPr>
              <w:t>kable</w:t>
            </w:r>
            <w:proofErr w:type="spellEnd"/>
            <w:r w:rsidRPr="007F0062">
              <w:rPr>
                <w:color w:val="000000" w:themeColor="text1"/>
              </w:rPr>
              <w:t xml:space="preserve"> or </w:t>
            </w:r>
            <w:proofErr w:type="spellStart"/>
            <w:r w:rsidRPr="007F0062">
              <w:rPr>
                <w:color w:val="000000" w:themeColor="text1"/>
              </w:rPr>
              <w:t>xtable</w:t>
            </w:r>
            <w:proofErr w:type="spellEnd"/>
          </w:p>
        </w:tc>
        <w:tc>
          <w:tcPr>
            <w:tcW w:w="6095" w:type="dxa"/>
          </w:tcPr>
          <w:p w14:paraId="4AA04A64"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class(</w:t>
            </w:r>
            <w:proofErr w:type="spellStart"/>
            <w:r w:rsidRPr="007F0062">
              <w:rPr>
                <w:rFonts w:ascii="Lucida Console" w:hAnsi="Lucida Console"/>
                <w:color w:val="000000" w:themeColor="text1"/>
              </w:rPr>
              <w:t>table_object</w:t>
            </w:r>
            <w:proofErr w:type="spellEnd"/>
            <w:r w:rsidRPr="007F0062">
              <w:rPr>
                <w:rFonts w:ascii="Lucida Console" w:hAnsi="Lucida Console"/>
                <w:color w:val="000000" w:themeColor="text1"/>
              </w:rPr>
              <w:t>) &lt;- "</w:t>
            </w:r>
            <w:proofErr w:type="spellStart"/>
            <w:r w:rsidRPr="007F0062">
              <w:rPr>
                <w:rFonts w:ascii="Lucida Console" w:hAnsi="Lucida Console"/>
                <w:color w:val="000000" w:themeColor="text1"/>
              </w:rPr>
              <w:t>data.frame</w:t>
            </w:r>
            <w:proofErr w:type="spellEnd"/>
            <w:r w:rsidRPr="007F0062">
              <w:rPr>
                <w:rFonts w:ascii="Lucida Console" w:hAnsi="Lucida Console"/>
                <w:color w:val="000000" w:themeColor="text1"/>
              </w:rPr>
              <w:t>"</w:t>
            </w:r>
          </w:p>
          <w:p w14:paraId="0252BDB7" w14:textId="77777777" w:rsidR="00C6224E" w:rsidRPr="007F0062" w:rsidRDefault="00C6224E" w:rsidP="0010602F">
            <w:pPr>
              <w:jc w:val="both"/>
              <w:rPr>
                <w:rFonts w:ascii="Lucida Console" w:hAnsi="Lucida Console"/>
                <w:color w:val="000000" w:themeColor="text1"/>
              </w:rPr>
            </w:pPr>
          </w:p>
          <w:p w14:paraId="3B44D1B9" w14:textId="77777777" w:rsidR="00C6224E" w:rsidRPr="007F0062" w:rsidRDefault="00C6224E" w:rsidP="0010602F">
            <w:pPr>
              <w:jc w:val="both"/>
              <w:rPr>
                <w:rFonts w:ascii="Lucida Console" w:hAnsi="Lucida Console"/>
                <w:color w:val="000000" w:themeColor="text1"/>
              </w:rPr>
            </w:pPr>
            <w:r w:rsidRPr="007F0062">
              <w:rPr>
                <w:rFonts w:ascii="Lucida Console" w:hAnsi="Lucida Console"/>
                <w:color w:val="000000" w:themeColor="text1"/>
              </w:rPr>
              <w:t>print(</w:t>
            </w:r>
            <w:proofErr w:type="spellStart"/>
            <w:r w:rsidRPr="007F0062">
              <w:rPr>
                <w:rFonts w:ascii="Lucida Console" w:hAnsi="Lucida Console"/>
                <w:color w:val="000000" w:themeColor="text1"/>
              </w:rPr>
              <w:t>xtable</w:t>
            </w:r>
            <w:proofErr w:type="spellEnd"/>
            <w:r w:rsidRPr="007F0062">
              <w:rPr>
                <w:rFonts w:ascii="Lucida Console" w:hAnsi="Lucida Console"/>
                <w:color w:val="000000" w:themeColor="text1"/>
              </w:rPr>
              <w:t>(tab), type="html", file="tables/table_name.html")</w:t>
            </w:r>
          </w:p>
        </w:tc>
      </w:tr>
    </w:tbl>
    <w:p w14:paraId="452CB273" w14:textId="77777777" w:rsidR="00ED68E7" w:rsidRPr="007F0062" w:rsidRDefault="00ED68E7" w:rsidP="0010602F">
      <w:pPr>
        <w:jc w:val="both"/>
        <w:rPr>
          <w:color w:val="000000" w:themeColor="text1"/>
        </w:rPr>
      </w:pPr>
    </w:p>
    <w:p w14:paraId="5EC6B068" w14:textId="77777777" w:rsidR="00137C87" w:rsidRPr="007F0062" w:rsidRDefault="00137C87" w:rsidP="0010602F">
      <w:pPr>
        <w:jc w:val="both"/>
        <w:rPr>
          <w:color w:val="000000" w:themeColor="text1"/>
        </w:rPr>
        <w:sectPr w:rsidR="00137C87" w:rsidRPr="007F0062" w:rsidSect="00137C87">
          <w:pgSz w:w="16838" w:h="11906" w:orient="landscape"/>
          <w:pgMar w:top="1440" w:right="1440" w:bottom="1440" w:left="1440" w:header="708" w:footer="708" w:gutter="0"/>
          <w:cols w:space="708"/>
          <w:docGrid w:linePitch="360"/>
        </w:sectPr>
      </w:pPr>
    </w:p>
    <w:p w14:paraId="076A5C54" w14:textId="77777777" w:rsidR="00137C87" w:rsidRPr="007F0062" w:rsidRDefault="00FB5E1B" w:rsidP="00AA3AC4">
      <w:pPr>
        <w:pStyle w:val="Heading2"/>
      </w:pPr>
      <w:bookmarkStart w:id="78" w:name="_Toc447804325"/>
      <w:r w:rsidRPr="007F0062">
        <w:lastRenderedPageBreak/>
        <w:t>Data Visualisation using ggplot2</w:t>
      </w:r>
      <w:bookmarkEnd w:id="78"/>
    </w:p>
    <w:p w14:paraId="1664AE20" w14:textId="77777777" w:rsidR="00FB5E1B" w:rsidRPr="007F0062" w:rsidRDefault="009768A3" w:rsidP="0010602F">
      <w:pPr>
        <w:jc w:val="both"/>
        <w:rPr>
          <w:color w:val="000000" w:themeColor="text1"/>
        </w:rPr>
      </w:pPr>
      <w:r w:rsidRPr="007F0062">
        <w:rPr>
          <w:color w:val="000000" w:themeColor="text1"/>
        </w:rPr>
        <w:t xml:space="preserve">Exercises 68 and 69 very briefly introduced ggplot2, Hadley Wickham’s most popular R package, for data visualisation. The ggplot2 example was introduced at that stage mainly in order to demonstrate that ggplot2 code forms an organic extension of the ‘piped coding’ approach used in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with each line providing a new instruction which works with the output of the previous instruction, and the </w:t>
      </w:r>
      <w:r w:rsidRPr="007F0062">
        <w:rPr>
          <w:rFonts w:ascii="Lucida Console" w:hAnsi="Lucida Console"/>
          <w:color w:val="000000" w:themeColor="text1"/>
        </w:rPr>
        <w:t>+</w:t>
      </w:r>
      <w:r w:rsidRPr="007F0062">
        <w:rPr>
          <w:color w:val="000000" w:themeColor="text1"/>
        </w:rPr>
        <w:t xml:space="preserve"> operator chaining together these instructions much as the </w:t>
      </w:r>
      <w:r w:rsidRPr="007F0062">
        <w:rPr>
          <w:rFonts w:ascii="Lucida Console" w:hAnsi="Lucida Console"/>
          <w:color w:val="000000" w:themeColor="text1"/>
        </w:rPr>
        <w:t>%&gt;%</w:t>
      </w:r>
      <w:r w:rsidRPr="007F0062">
        <w:rPr>
          <w:color w:val="000000" w:themeColor="text1"/>
        </w:rPr>
        <w:t xml:space="preserve"> operator does within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However, ggplot2 also draws from a different paradigm, a way of thinking about </w:t>
      </w:r>
      <w:r w:rsidR="0042099B" w:rsidRPr="007F0062">
        <w:rPr>
          <w:color w:val="000000" w:themeColor="text1"/>
        </w:rPr>
        <w:t xml:space="preserve">and being explicit about </w:t>
      </w:r>
      <w:r w:rsidRPr="007F0062">
        <w:rPr>
          <w:color w:val="000000" w:themeColor="text1"/>
        </w:rPr>
        <w:t xml:space="preserve">the production of data graphics known as the ‘grammar of graphics’, </w:t>
      </w:r>
      <w:r w:rsidR="0042099B" w:rsidRPr="007F0062">
        <w:rPr>
          <w:color w:val="000000" w:themeColor="text1"/>
        </w:rPr>
        <w:t xml:space="preserve">based on a book of this name by the statistician Leland Wilkinson. A large number of introductions exist to ggplot2, but at its core the grammar of graphics approach is about providing a language for clearly defining </w:t>
      </w:r>
      <w:r w:rsidR="0042099B" w:rsidRPr="007F0062">
        <w:rPr>
          <w:i/>
          <w:color w:val="000000" w:themeColor="text1"/>
        </w:rPr>
        <w:t>the mapping rules which link values in columns in a data frame to features on a graphical display</w:t>
      </w:r>
      <w:r w:rsidR="0042099B" w:rsidRPr="007F0062">
        <w:rPr>
          <w:color w:val="000000" w:themeColor="text1"/>
        </w:rPr>
        <w:t>. Conceptually, this can be thought about as kind of ‘box wiring’ exercise, with data frame columns at one side of the box, and graphical features on the other end of the box. An example of this is shown below:</w:t>
      </w:r>
    </w:p>
    <w:p w14:paraId="2F78D087" w14:textId="77777777" w:rsidR="0042099B" w:rsidRPr="007F0062" w:rsidRDefault="0042099B" w:rsidP="0010602F">
      <w:pPr>
        <w:jc w:val="both"/>
        <w:rPr>
          <w:color w:val="000000" w:themeColor="text1"/>
        </w:rPr>
      </w:pPr>
      <w:r w:rsidRPr="007F0062">
        <w:rPr>
          <w:noProof/>
          <w:color w:val="000000" w:themeColor="text1"/>
          <w:lang w:eastAsia="en-GB"/>
        </w:rPr>
        <w:drawing>
          <wp:inline distT="0" distB="0" distL="0" distR="0" wp14:anchorId="420641DF" wp14:editId="0519D138">
            <wp:extent cx="5731510" cy="165100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51000"/>
                    </a:xfrm>
                    <a:prstGeom prst="rect">
                      <a:avLst/>
                    </a:prstGeom>
                  </pic:spPr>
                </pic:pic>
              </a:graphicData>
            </a:graphic>
          </wp:inline>
        </w:drawing>
      </w:r>
    </w:p>
    <w:p w14:paraId="48E488C9" w14:textId="77777777" w:rsidR="008D054D" w:rsidRPr="007F0062" w:rsidRDefault="0042099B" w:rsidP="0010602F">
      <w:pPr>
        <w:jc w:val="both"/>
        <w:rPr>
          <w:color w:val="000000" w:themeColor="text1"/>
        </w:rPr>
      </w:pPr>
      <w:r w:rsidRPr="007F0062">
        <w:rPr>
          <w:color w:val="000000" w:themeColor="text1"/>
        </w:rPr>
        <w:t xml:space="preserve">In this example the data frame, on the left, can be thought to contain four columns, and the values in each of these columns are ‘wired’ to so they control a different part of the graphic displayed. </w:t>
      </w:r>
      <w:r w:rsidR="00AE0978" w:rsidRPr="007F0062">
        <w:rPr>
          <w:color w:val="000000" w:themeColor="text1"/>
        </w:rPr>
        <w:t xml:space="preserve">At a minimum, </w:t>
      </w:r>
      <w:r w:rsidRPr="007F0062">
        <w:rPr>
          <w:color w:val="000000" w:themeColor="text1"/>
        </w:rPr>
        <w:t xml:space="preserve">within ggplot2 the </w:t>
      </w:r>
      <w:r w:rsidR="00AE0978" w:rsidRPr="007F0062">
        <w:rPr>
          <w:color w:val="000000" w:themeColor="text1"/>
        </w:rPr>
        <w:t>user needs to specify</w:t>
      </w:r>
      <w:r w:rsidRPr="007F0062">
        <w:rPr>
          <w:color w:val="000000" w:themeColor="text1"/>
        </w:rPr>
        <w:t>:</w:t>
      </w:r>
    </w:p>
    <w:p w14:paraId="02605446" w14:textId="77777777" w:rsidR="008D054D" w:rsidRPr="007F0062" w:rsidRDefault="00AE0978" w:rsidP="000F6C71">
      <w:pPr>
        <w:pStyle w:val="ListParagraph"/>
        <w:numPr>
          <w:ilvl w:val="0"/>
          <w:numId w:val="24"/>
        </w:numPr>
        <w:jc w:val="both"/>
        <w:rPr>
          <w:color w:val="000000" w:themeColor="text1"/>
        </w:rPr>
      </w:pPr>
      <w:r w:rsidRPr="007F0062">
        <w:rPr>
          <w:color w:val="000000" w:themeColor="text1"/>
        </w:rPr>
        <w:t>The dataset</w:t>
      </w:r>
      <w:r w:rsidR="0042099B" w:rsidRPr="007F0062">
        <w:rPr>
          <w:color w:val="000000" w:themeColor="text1"/>
        </w:rPr>
        <w:t xml:space="preserve"> which contains the variables</w:t>
      </w:r>
    </w:p>
    <w:p w14:paraId="448DBF52" w14:textId="77777777" w:rsidR="008D054D" w:rsidRPr="007F0062" w:rsidRDefault="00AE0978" w:rsidP="000F6C71">
      <w:pPr>
        <w:pStyle w:val="ListParagraph"/>
        <w:numPr>
          <w:ilvl w:val="0"/>
          <w:numId w:val="24"/>
        </w:numPr>
        <w:jc w:val="both"/>
        <w:rPr>
          <w:color w:val="000000" w:themeColor="text1"/>
        </w:rPr>
      </w:pPr>
      <w:r w:rsidRPr="007F0062">
        <w:rPr>
          <w:color w:val="000000" w:themeColor="text1"/>
        </w:rPr>
        <w:t xml:space="preserve">The </w:t>
      </w:r>
      <w:r w:rsidR="00322B23" w:rsidRPr="007F0062">
        <w:rPr>
          <w:color w:val="000000" w:themeColor="text1"/>
        </w:rPr>
        <w:t xml:space="preserve">mapping rules, known as </w:t>
      </w:r>
      <w:r w:rsidRPr="007F0062">
        <w:rPr>
          <w:b/>
          <w:bCs/>
          <w:color w:val="000000" w:themeColor="text1"/>
          <w:u w:val="single"/>
        </w:rPr>
        <w:t>aes</w:t>
      </w:r>
      <w:r w:rsidRPr="007F0062">
        <w:rPr>
          <w:color w:val="000000" w:themeColor="text1"/>
        </w:rPr>
        <w:t>thetics</w:t>
      </w:r>
      <w:r w:rsidR="00322B23" w:rsidRPr="007F0062">
        <w:rPr>
          <w:color w:val="000000" w:themeColor="text1"/>
        </w:rPr>
        <w:t>, which define how the values of the variables control different parts of the graphic</w:t>
      </w:r>
    </w:p>
    <w:p w14:paraId="0CF187FC" w14:textId="77777777" w:rsidR="008D054D" w:rsidRPr="007F0062" w:rsidRDefault="00AE0978" w:rsidP="000F6C71">
      <w:pPr>
        <w:pStyle w:val="ListParagraph"/>
        <w:numPr>
          <w:ilvl w:val="0"/>
          <w:numId w:val="24"/>
        </w:numPr>
        <w:jc w:val="both"/>
        <w:rPr>
          <w:color w:val="000000" w:themeColor="text1"/>
        </w:rPr>
      </w:pPr>
      <w:r w:rsidRPr="007F0062">
        <w:rPr>
          <w:color w:val="000000" w:themeColor="text1"/>
        </w:rPr>
        <w:t xml:space="preserve">The </w:t>
      </w:r>
      <w:r w:rsidRPr="007F0062">
        <w:rPr>
          <w:b/>
          <w:bCs/>
          <w:color w:val="000000" w:themeColor="text1"/>
          <w:u w:val="single"/>
        </w:rPr>
        <w:t>geom</w:t>
      </w:r>
      <w:r w:rsidRPr="007F0062">
        <w:rPr>
          <w:color w:val="000000" w:themeColor="text1"/>
        </w:rPr>
        <w:t xml:space="preserve">etrics: the </w:t>
      </w:r>
      <w:r w:rsidR="0042099B" w:rsidRPr="007F0062">
        <w:rPr>
          <w:color w:val="000000" w:themeColor="text1"/>
        </w:rPr>
        <w:t>type of graphic element that is displayed</w:t>
      </w:r>
    </w:p>
    <w:p w14:paraId="28FA74D6" w14:textId="77777777" w:rsidR="00322B23" w:rsidRPr="007F0062" w:rsidRDefault="00322B23" w:rsidP="0010602F">
      <w:pPr>
        <w:jc w:val="both"/>
        <w:rPr>
          <w:color w:val="000000" w:themeColor="text1"/>
        </w:rPr>
      </w:pPr>
      <w:r w:rsidRPr="007F0062">
        <w:rPr>
          <w:color w:val="000000" w:themeColor="text1"/>
        </w:rPr>
        <w:t>An illustration of how the above set of mapping rules may look within ggplot2 is as follows:</w:t>
      </w:r>
    </w:p>
    <w:p w14:paraId="2B61089D" w14:textId="77777777" w:rsidR="00322B23" w:rsidRPr="007F0062" w:rsidRDefault="00322B23" w:rsidP="00ED1B11">
      <w:pPr>
        <w:jc w:val="center"/>
        <w:rPr>
          <w:color w:val="000000" w:themeColor="text1"/>
        </w:rPr>
      </w:pPr>
      <w:r w:rsidRPr="007F0062">
        <w:rPr>
          <w:noProof/>
          <w:color w:val="000000" w:themeColor="text1"/>
          <w:lang w:eastAsia="en-GB"/>
        </w:rPr>
        <w:drawing>
          <wp:inline distT="0" distB="0" distL="0" distR="0" wp14:anchorId="4A7C1694" wp14:editId="157AFF50">
            <wp:extent cx="3467100" cy="1685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67100" cy="1685925"/>
                    </a:xfrm>
                    <a:prstGeom prst="rect">
                      <a:avLst/>
                    </a:prstGeom>
                  </pic:spPr>
                </pic:pic>
              </a:graphicData>
            </a:graphic>
          </wp:inline>
        </w:drawing>
      </w:r>
    </w:p>
    <w:p w14:paraId="449444D4" w14:textId="77777777" w:rsidR="00322B23" w:rsidRPr="007F0062" w:rsidRDefault="00322B23" w:rsidP="0010602F">
      <w:pPr>
        <w:jc w:val="both"/>
        <w:rPr>
          <w:color w:val="000000" w:themeColor="text1"/>
        </w:rPr>
      </w:pPr>
      <w:r w:rsidRPr="007F0062">
        <w:rPr>
          <w:color w:val="000000" w:themeColor="text1"/>
        </w:rPr>
        <w:t xml:space="preserve">This can be interpreted as follows: </w:t>
      </w:r>
    </w:p>
    <w:p w14:paraId="07215209" w14:textId="77777777" w:rsidR="00322B23" w:rsidRPr="007F0062" w:rsidRDefault="00DC09DB" w:rsidP="000F6C71">
      <w:pPr>
        <w:pStyle w:val="ListParagraph"/>
        <w:numPr>
          <w:ilvl w:val="0"/>
          <w:numId w:val="25"/>
        </w:numPr>
        <w:jc w:val="both"/>
        <w:rPr>
          <w:color w:val="000000" w:themeColor="text1"/>
        </w:rPr>
      </w:pPr>
      <w:r w:rsidRPr="007F0062">
        <w:rPr>
          <w:color w:val="000000" w:themeColor="text1"/>
        </w:rPr>
        <w:lastRenderedPageBreak/>
        <w:t xml:space="preserve">Line 589: </w:t>
      </w:r>
      <w:proofErr w:type="spellStart"/>
      <w:r w:rsidR="00322B23" w:rsidRPr="007F0062">
        <w:rPr>
          <w:color w:val="000000" w:themeColor="text1"/>
        </w:rPr>
        <w:t>dta</w:t>
      </w:r>
      <w:proofErr w:type="spellEnd"/>
      <w:r w:rsidR="00322B23" w:rsidRPr="007F0062">
        <w:rPr>
          <w:color w:val="000000" w:themeColor="text1"/>
        </w:rPr>
        <w:t xml:space="preserve">, ending with the piping operator, is the data frame, which contains at least four variables: </w:t>
      </w:r>
      <w:proofErr w:type="spellStart"/>
      <w:r w:rsidR="00322B23" w:rsidRPr="007F0062">
        <w:rPr>
          <w:color w:val="000000" w:themeColor="text1"/>
        </w:rPr>
        <w:t>health_care_needs</w:t>
      </w:r>
      <w:proofErr w:type="spellEnd"/>
      <w:r w:rsidR="00322B23" w:rsidRPr="007F0062">
        <w:rPr>
          <w:color w:val="000000" w:themeColor="text1"/>
        </w:rPr>
        <w:t xml:space="preserve"> and </w:t>
      </w:r>
      <w:proofErr w:type="spellStart"/>
      <w:r w:rsidR="00322B23" w:rsidRPr="007F0062">
        <w:rPr>
          <w:color w:val="000000" w:themeColor="text1"/>
        </w:rPr>
        <w:t>health_care_provision</w:t>
      </w:r>
      <w:proofErr w:type="spellEnd"/>
      <w:r w:rsidR="00322B23" w:rsidRPr="007F0062">
        <w:rPr>
          <w:color w:val="000000" w:themeColor="text1"/>
        </w:rPr>
        <w:t xml:space="preserve">, which are values from 0 to 1; size, which is the population count for the areal unit, and fill, which is a binary indicator with one value for areas in the North of England, and another value for the South of England. </w:t>
      </w:r>
    </w:p>
    <w:p w14:paraId="2454CEA8" w14:textId="77777777" w:rsidR="00322B23" w:rsidRPr="007F0062" w:rsidRDefault="00DC09DB" w:rsidP="000F6C71">
      <w:pPr>
        <w:pStyle w:val="ListParagraph"/>
        <w:numPr>
          <w:ilvl w:val="0"/>
          <w:numId w:val="25"/>
        </w:numPr>
        <w:jc w:val="both"/>
        <w:rPr>
          <w:color w:val="000000" w:themeColor="text1"/>
        </w:rPr>
      </w:pPr>
      <w:r w:rsidRPr="007F0062">
        <w:rPr>
          <w:color w:val="000000" w:themeColor="text1"/>
        </w:rPr>
        <w:t xml:space="preserve">Line 590: </w:t>
      </w:r>
      <w:proofErr w:type="spellStart"/>
      <w:r w:rsidR="00322B23" w:rsidRPr="007F0062">
        <w:rPr>
          <w:rFonts w:ascii="Lucida Console" w:hAnsi="Lucida Console"/>
          <w:color w:val="000000" w:themeColor="text1"/>
        </w:rPr>
        <w:t>ggplot</w:t>
      </w:r>
      <w:proofErr w:type="spellEnd"/>
      <w:r w:rsidR="00322B23" w:rsidRPr="007F0062">
        <w:rPr>
          <w:color w:val="000000" w:themeColor="text1"/>
        </w:rPr>
        <w:t xml:space="preserve"> is the basic ggp</w:t>
      </w:r>
      <w:r w:rsidRPr="007F0062">
        <w:rPr>
          <w:color w:val="000000" w:themeColor="text1"/>
        </w:rPr>
        <w:t xml:space="preserve">lot2 function which accepts contents of the pipe to its first argument. However, the arguments in this function do not yet have sufficient instructions to be able to produce a plot. Instead, the function needs additional instructions to be able to produce a plot. These additional instructions are added through more ggplot2 functions, chained together using the </w:t>
      </w:r>
      <w:r w:rsidRPr="007F0062">
        <w:rPr>
          <w:rFonts w:ascii="Lucida Console" w:hAnsi="Lucida Console"/>
          <w:color w:val="000000" w:themeColor="text1"/>
        </w:rPr>
        <w:t>+</w:t>
      </w:r>
      <w:r w:rsidRPr="007F0062">
        <w:rPr>
          <w:color w:val="000000" w:themeColor="text1"/>
        </w:rPr>
        <w:t xml:space="preserve"> operator. </w:t>
      </w:r>
    </w:p>
    <w:p w14:paraId="6488BD06" w14:textId="77777777" w:rsidR="00DC09DB" w:rsidRPr="007F0062" w:rsidRDefault="00DC09DB" w:rsidP="000F6C71">
      <w:pPr>
        <w:pStyle w:val="ListParagraph"/>
        <w:numPr>
          <w:ilvl w:val="0"/>
          <w:numId w:val="25"/>
        </w:numPr>
        <w:jc w:val="both"/>
        <w:rPr>
          <w:color w:val="000000" w:themeColor="text1"/>
        </w:rPr>
      </w:pPr>
      <w:r w:rsidRPr="007F0062">
        <w:rPr>
          <w:color w:val="000000" w:themeColor="text1"/>
        </w:rPr>
        <w:t xml:space="preserve">Lines 591 to 598: this contains the function </w:t>
      </w:r>
      <w:proofErr w:type="spellStart"/>
      <w:r w:rsidRPr="007F0062">
        <w:rPr>
          <w:rFonts w:ascii="Lucida Console" w:hAnsi="Lucida Console"/>
          <w:color w:val="000000" w:themeColor="text1"/>
        </w:rPr>
        <w:t>geom_point</w:t>
      </w:r>
      <w:proofErr w:type="spellEnd"/>
      <w:r w:rsidRPr="007F0062">
        <w:rPr>
          <w:color w:val="000000" w:themeColor="text1"/>
        </w:rPr>
        <w:t xml:space="preserve">, which specifies the type of graphic produced. In this case, a point. The argument to this function is passed to its first slot, called ‘mapping’, which takes an object of class </w:t>
      </w:r>
      <w:proofErr w:type="spellStart"/>
      <w:r w:rsidRPr="007F0062">
        <w:rPr>
          <w:color w:val="000000" w:themeColor="text1"/>
        </w:rPr>
        <w:t>aes</w:t>
      </w:r>
      <w:proofErr w:type="spellEnd"/>
      <w:r w:rsidRPr="007F0062">
        <w:rPr>
          <w:color w:val="000000" w:themeColor="text1"/>
        </w:rPr>
        <w:t xml:space="preserve"> (aesthetic), created by the </w:t>
      </w:r>
      <w:proofErr w:type="spellStart"/>
      <w:r w:rsidRPr="007F0062">
        <w:rPr>
          <w:rFonts w:ascii="Lucida Console" w:hAnsi="Lucida Console"/>
          <w:color w:val="000000" w:themeColor="text1"/>
        </w:rPr>
        <w:t>aes</w:t>
      </w:r>
      <w:proofErr w:type="spellEnd"/>
      <w:r w:rsidRPr="007F0062">
        <w:rPr>
          <w:color w:val="000000" w:themeColor="text1"/>
        </w:rPr>
        <w:t xml:space="preserve"> function. </w:t>
      </w:r>
    </w:p>
    <w:p w14:paraId="6CC87FA5" w14:textId="77777777" w:rsidR="00DC09DB" w:rsidRPr="007F0062" w:rsidRDefault="00DC09DB" w:rsidP="000F6C71">
      <w:pPr>
        <w:pStyle w:val="ListParagraph"/>
        <w:numPr>
          <w:ilvl w:val="0"/>
          <w:numId w:val="25"/>
        </w:numPr>
        <w:jc w:val="both"/>
        <w:rPr>
          <w:color w:val="000000" w:themeColor="text1"/>
        </w:rPr>
      </w:pPr>
      <w:r w:rsidRPr="007F0062">
        <w:rPr>
          <w:color w:val="000000" w:themeColor="text1"/>
        </w:rPr>
        <w:t xml:space="preserve">This </w:t>
      </w:r>
      <w:proofErr w:type="spellStart"/>
      <w:r w:rsidRPr="007F0062">
        <w:rPr>
          <w:color w:val="000000" w:themeColor="text1"/>
        </w:rPr>
        <w:t>aes</w:t>
      </w:r>
      <w:proofErr w:type="spellEnd"/>
      <w:r w:rsidRPr="007F0062">
        <w:rPr>
          <w:color w:val="000000" w:themeColor="text1"/>
        </w:rPr>
        <w:t xml:space="preserve"> function takes up lines 592 to 597 inclusive. This defines the mapping rules indicated by the box wiring above. </w:t>
      </w:r>
    </w:p>
    <w:p w14:paraId="62D5CF6E" w14:textId="77777777" w:rsidR="00DC09DB" w:rsidRPr="007F0062" w:rsidRDefault="00DC09DB" w:rsidP="000F6C71">
      <w:pPr>
        <w:pStyle w:val="ListParagraph"/>
        <w:numPr>
          <w:ilvl w:val="1"/>
          <w:numId w:val="25"/>
        </w:numPr>
        <w:jc w:val="both"/>
        <w:rPr>
          <w:color w:val="000000" w:themeColor="text1"/>
        </w:rPr>
      </w:pPr>
      <w:r w:rsidRPr="007F0062">
        <w:rPr>
          <w:rFonts w:ascii="Lucida Console" w:hAnsi="Lucida Console"/>
          <w:color w:val="000000" w:themeColor="text1"/>
        </w:rPr>
        <w:t xml:space="preserve">x = </w:t>
      </w:r>
      <w:proofErr w:type="spellStart"/>
      <w:r w:rsidRPr="007F0062">
        <w:rPr>
          <w:rFonts w:ascii="Lucida Console" w:hAnsi="Lucida Console"/>
          <w:color w:val="000000" w:themeColor="text1"/>
        </w:rPr>
        <w:t>health_care_needs</w:t>
      </w:r>
      <w:proofErr w:type="spellEnd"/>
      <w:r w:rsidRPr="007F0062">
        <w:rPr>
          <w:color w:val="000000" w:themeColor="text1"/>
        </w:rPr>
        <w:t xml:space="preserve"> : the horizontal position of the points is determined by the value of rows in the </w:t>
      </w:r>
      <w:proofErr w:type="spellStart"/>
      <w:r w:rsidRPr="007F0062">
        <w:rPr>
          <w:color w:val="000000" w:themeColor="text1"/>
        </w:rPr>
        <w:t>health_care_needs</w:t>
      </w:r>
      <w:proofErr w:type="spellEnd"/>
      <w:r w:rsidRPr="007F0062">
        <w:rPr>
          <w:color w:val="000000" w:themeColor="text1"/>
        </w:rPr>
        <w:t xml:space="preserve"> column</w:t>
      </w:r>
    </w:p>
    <w:p w14:paraId="3F839DC8" w14:textId="77777777" w:rsidR="00DC09DB" w:rsidRPr="007F0062" w:rsidRDefault="00DC09DB" w:rsidP="000F6C71">
      <w:pPr>
        <w:pStyle w:val="ListParagraph"/>
        <w:numPr>
          <w:ilvl w:val="1"/>
          <w:numId w:val="25"/>
        </w:numPr>
        <w:jc w:val="both"/>
        <w:rPr>
          <w:color w:val="000000" w:themeColor="text1"/>
        </w:rPr>
      </w:pPr>
      <w:r w:rsidRPr="007F0062">
        <w:rPr>
          <w:rFonts w:ascii="Lucida Console" w:hAnsi="Lucida Console"/>
          <w:color w:val="000000" w:themeColor="text1"/>
        </w:rPr>
        <w:t xml:space="preserve">y = </w:t>
      </w:r>
      <w:proofErr w:type="spellStart"/>
      <w:r w:rsidRPr="007F0062">
        <w:rPr>
          <w:rFonts w:ascii="Lucida Console" w:hAnsi="Lucida Console"/>
          <w:color w:val="000000" w:themeColor="text1"/>
        </w:rPr>
        <w:t>health_care_provision</w:t>
      </w:r>
      <w:proofErr w:type="spellEnd"/>
      <w:r w:rsidRPr="007F0062">
        <w:rPr>
          <w:color w:val="000000" w:themeColor="text1"/>
        </w:rPr>
        <w:t xml:space="preserve"> : the vertical position of the points is determined by the value of the rows in the </w:t>
      </w:r>
      <w:proofErr w:type="spellStart"/>
      <w:r w:rsidRPr="007F0062">
        <w:rPr>
          <w:color w:val="000000" w:themeColor="text1"/>
        </w:rPr>
        <w:t>health_care_provision</w:t>
      </w:r>
      <w:proofErr w:type="spellEnd"/>
      <w:r w:rsidRPr="007F0062">
        <w:rPr>
          <w:color w:val="000000" w:themeColor="text1"/>
        </w:rPr>
        <w:t xml:space="preserve"> column</w:t>
      </w:r>
    </w:p>
    <w:p w14:paraId="3748CDEF" w14:textId="77777777" w:rsidR="00DC09DB" w:rsidRPr="007F0062" w:rsidRDefault="00DC09DB" w:rsidP="000F6C71">
      <w:pPr>
        <w:pStyle w:val="ListParagraph"/>
        <w:numPr>
          <w:ilvl w:val="1"/>
          <w:numId w:val="25"/>
        </w:numPr>
        <w:jc w:val="both"/>
        <w:rPr>
          <w:color w:val="000000" w:themeColor="text1"/>
        </w:rPr>
      </w:pPr>
      <w:proofErr w:type="gramStart"/>
      <w:r w:rsidRPr="007F0062">
        <w:rPr>
          <w:rFonts w:ascii="Lucida Console" w:hAnsi="Lucida Console"/>
          <w:color w:val="000000" w:themeColor="text1"/>
        </w:rPr>
        <w:t>size</w:t>
      </w:r>
      <w:proofErr w:type="gram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population_size</w:t>
      </w:r>
      <w:proofErr w:type="spellEnd"/>
      <w:r w:rsidRPr="007F0062">
        <w:rPr>
          <w:color w:val="000000" w:themeColor="text1"/>
        </w:rPr>
        <w:t xml:space="preserve">: the size of the points is determined by the value of the rows in the </w:t>
      </w:r>
      <w:proofErr w:type="spellStart"/>
      <w:r w:rsidRPr="007F0062">
        <w:rPr>
          <w:color w:val="000000" w:themeColor="text1"/>
        </w:rPr>
        <w:t>population_size</w:t>
      </w:r>
      <w:proofErr w:type="spellEnd"/>
      <w:r w:rsidRPr="007F0062">
        <w:rPr>
          <w:color w:val="000000" w:themeColor="text1"/>
        </w:rPr>
        <w:t xml:space="preserve"> column. (This effectively turns points into bubbles, and hence is why there is no separate </w:t>
      </w:r>
      <w:proofErr w:type="spellStart"/>
      <w:r w:rsidRPr="007F0062">
        <w:rPr>
          <w:color w:val="000000" w:themeColor="text1"/>
        </w:rPr>
        <w:t>geom_bubble</w:t>
      </w:r>
      <w:proofErr w:type="spellEnd"/>
      <w:r w:rsidRPr="007F0062">
        <w:rPr>
          <w:color w:val="000000" w:themeColor="text1"/>
        </w:rPr>
        <w:t xml:space="preserve"> function.)</w:t>
      </w:r>
    </w:p>
    <w:p w14:paraId="7F112037" w14:textId="77777777" w:rsidR="00DC09DB" w:rsidRPr="007F0062" w:rsidRDefault="00DC09DB" w:rsidP="000F6C71">
      <w:pPr>
        <w:pStyle w:val="ListParagraph"/>
        <w:numPr>
          <w:ilvl w:val="1"/>
          <w:numId w:val="25"/>
        </w:numPr>
        <w:jc w:val="both"/>
        <w:rPr>
          <w:color w:val="000000" w:themeColor="text1"/>
        </w:rPr>
      </w:pPr>
      <w:proofErr w:type="gramStart"/>
      <w:r w:rsidRPr="007F0062">
        <w:rPr>
          <w:rFonts w:ascii="Lucida Console" w:hAnsi="Lucida Console"/>
          <w:color w:val="000000" w:themeColor="text1"/>
        </w:rPr>
        <w:t>fill</w:t>
      </w:r>
      <w:proofErr w:type="gramEnd"/>
      <w:r w:rsidRPr="007F0062">
        <w:rPr>
          <w:rFonts w:ascii="Lucida Console" w:hAnsi="Lucida Console"/>
          <w:color w:val="000000" w:themeColor="text1"/>
        </w:rPr>
        <w:t xml:space="preserve"> = </w:t>
      </w:r>
      <w:proofErr w:type="spellStart"/>
      <w:r w:rsidRPr="007F0062">
        <w:rPr>
          <w:rFonts w:ascii="Lucida Console" w:hAnsi="Lucida Console"/>
          <w:color w:val="000000" w:themeColor="text1"/>
        </w:rPr>
        <w:t>is_north</w:t>
      </w:r>
      <w:proofErr w:type="spellEnd"/>
      <w:r w:rsidRPr="007F0062">
        <w:rPr>
          <w:color w:val="000000" w:themeColor="text1"/>
        </w:rPr>
        <w:t xml:space="preserve">: the colour </w:t>
      </w:r>
      <w:r w:rsidR="0050109A" w:rsidRPr="007F0062">
        <w:rPr>
          <w:color w:val="000000" w:themeColor="text1"/>
        </w:rPr>
        <w:t xml:space="preserve">or shade within the point/bubble is determined by the value of the rows in the </w:t>
      </w:r>
      <w:proofErr w:type="spellStart"/>
      <w:r w:rsidR="0050109A" w:rsidRPr="007F0062">
        <w:rPr>
          <w:color w:val="000000" w:themeColor="text1"/>
        </w:rPr>
        <w:t>is_north</w:t>
      </w:r>
      <w:proofErr w:type="spellEnd"/>
      <w:r w:rsidR="0050109A" w:rsidRPr="007F0062">
        <w:rPr>
          <w:color w:val="000000" w:themeColor="text1"/>
        </w:rPr>
        <w:t xml:space="preserve"> column. </w:t>
      </w:r>
    </w:p>
    <w:p w14:paraId="4F0DC861" w14:textId="77777777" w:rsidR="0050109A" w:rsidRPr="007F0062" w:rsidRDefault="0050109A" w:rsidP="0010602F">
      <w:pPr>
        <w:jc w:val="both"/>
        <w:rPr>
          <w:color w:val="000000" w:themeColor="text1"/>
        </w:rPr>
      </w:pPr>
      <w:r w:rsidRPr="007F0062">
        <w:rPr>
          <w:color w:val="000000" w:themeColor="text1"/>
        </w:rPr>
        <w:t>The above example is based on the main figure in a 2004 paper by Mary Shaw and Danny Dorling</w:t>
      </w:r>
      <w:r w:rsidRPr="007F0062">
        <w:rPr>
          <w:rStyle w:val="FootnoteReference"/>
          <w:color w:val="000000" w:themeColor="text1"/>
        </w:rPr>
        <w:footnoteReference w:id="16"/>
      </w:r>
      <w:r w:rsidRPr="007F0062">
        <w:rPr>
          <w:color w:val="000000" w:themeColor="text1"/>
        </w:rPr>
        <w:t>, reproduced below, along with the notes presented below that figure:</w:t>
      </w:r>
    </w:p>
    <w:p w14:paraId="5ECD0861" w14:textId="77777777" w:rsidR="0050109A" w:rsidRPr="007F0062" w:rsidRDefault="0050109A" w:rsidP="00ED1B11">
      <w:pPr>
        <w:jc w:val="center"/>
        <w:rPr>
          <w:color w:val="000000" w:themeColor="text1"/>
        </w:rPr>
      </w:pPr>
      <w:r w:rsidRPr="007F0062">
        <w:rPr>
          <w:noProof/>
          <w:color w:val="000000" w:themeColor="text1"/>
          <w:lang w:eastAsia="en-GB"/>
        </w:rPr>
        <w:lastRenderedPageBreak/>
        <w:drawing>
          <wp:inline distT="0" distB="0" distL="0" distR="0" wp14:anchorId="2AA167D8" wp14:editId="0D19A3C3">
            <wp:extent cx="4061460" cy="3687048"/>
            <wp:effectExtent l="0" t="0" r="0" b="8890"/>
            <wp:docPr id="84994" name="Picture 2" descr="An external file that holds a picture, illustration, etc.&#10;Object name is bjpg54-899S1.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 name="Picture 2" descr="An external file that holds a picture, illustration, etc.&#10;Object name is bjpg54-899S1.jp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b="33665"/>
                    <a:stretch>
                      <a:fillRect/>
                    </a:stretch>
                  </pic:blipFill>
                  <pic:spPr bwMode="auto">
                    <a:xfrm>
                      <a:off x="0" y="0"/>
                      <a:ext cx="4073496" cy="3697975"/>
                    </a:xfrm>
                    <a:prstGeom prst="rect">
                      <a:avLst/>
                    </a:prstGeom>
                    <a:noFill/>
                  </pic:spPr>
                </pic:pic>
              </a:graphicData>
            </a:graphic>
          </wp:inline>
        </w:drawing>
      </w:r>
    </w:p>
    <w:p w14:paraId="7AC75497" w14:textId="77777777" w:rsidR="0050109A" w:rsidRPr="007F0062" w:rsidRDefault="0050109A" w:rsidP="00ED1B11">
      <w:pPr>
        <w:jc w:val="center"/>
        <w:rPr>
          <w:color w:val="000000" w:themeColor="text1"/>
        </w:rPr>
      </w:pPr>
      <w:r w:rsidRPr="007F0062">
        <w:rPr>
          <w:noProof/>
          <w:color w:val="000000" w:themeColor="text1"/>
          <w:lang w:eastAsia="en-GB"/>
        </w:rPr>
        <w:drawing>
          <wp:inline distT="0" distB="0" distL="0" distR="0" wp14:anchorId="2BAC1E99" wp14:editId="051E9440">
            <wp:extent cx="4061460" cy="1901094"/>
            <wp:effectExtent l="0" t="0" r="0" b="4445"/>
            <wp:docPr id="288770" name="Picture 2" descr="An external file that holds a picture, illustration, etc.&#10;Object name is bjpg54-899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0" name="Picture 2" descr="An external file that holds a picture, illustration, etc.&#10;Object name is bjpg54-899S1.jpg"/>
                    <pic:cNvPicPr>
                      <a:picLocks noChangeAspect="1" noChangeArrowheads="1"/>
                    </pic:cNvPicPr>
                  </pic:nvPicPr>
                  <pic:blipFill>
                    <a:blip r:embed="rId118" cstate="print">
                      <a:extLst>
                        <a:ext uri="{28A0092B-C50C-407E-A947-70E740481C1C}">
                          <a14:useLocalDpi xmlns:a14="http://schemas.microsoft.com/office/drawing/2010/main" val="0"/>
                        </a:ext>
                      </a:extLst>
                    </a:blip>
                    <a:srcRect t="65797"/>
                    <a:stretch>
                      <a:fillRect/>
                    </a:stretch>
                  </pic:blipFill>
                  <pic:spPr bwMode="auto">
                    <a:xfrm>
                      <a:off x="0" y="0"/>
                      <a:ext cx="4073256" cy="1906616"/>
                    </a:xfrm>
                    <a:prstGeom prst="rect">
                      <a:avLst/>
                    </a:prstGeom>
                    <a:noFill/>
                  </pic:spPr>
                </pic:pic>
              </a:graphicData>
            </a:graphic>
          </wp:inline>
        </w:drawing>
      </w:r>
    </w:p>
    <w:p w14:paraId="4C051F83" w14:textId="77777777" w:rsidR="00F430A3" w:rsidRPr="007F0062" w:rsidRDefault="0050109A" w:rsidP="0010602F">
      <w:pPr>
        <w:jc w:val="both"/>
        <w:rPr>
          <w:color w:val="000000" w:themeColor="text1"/>
        </w:rPr>
      </w:pPr>
      <w:r w:rsidRPr="007F0062">
        <w:rPr>
          <w:color w:val="000000" w:themeColor="text1"/>
        </w:rPr>
        <w:t>This figure was very likely produced in Excel. The grammar of graphics paradigm is largely independent of any particular statistical package or programming language, even though the ggplot2 package is specific to R.</w:t>
      </w:r>
    </w:p>
    <w:p w14:paraId="7B96CBC3" w14:textId="77777777" w:rsidR="0050109A" w:rsidRPr="007F0062" w:rsidRDefault="0050109A" w:rsidP="0010602F">
      <w:pPr>
        <w:jc w:val="both"/>
        <w:rPr>
          <w:color w:val="000000" w:themeColor="text1"/>
        </w:rPr>
      </w:pPr>
      <w:r w:rsidRPr="007F0062">
        <w:rPr>
          <w:color w:val="000000" w:themeColor="text1"/>
        </w:rPr>
        <w:t xml:space="preserve">There are a number of ways of providing the same instructions to ggplot2. For example, the mapping rules could have been included in the </w:t>
      </w:r>
      <w:proofErr w:type="spellStart"/>
      <w:r w:rsidRPr="007F0062">
        <w:rPr>
          <w:color w:val="000000" w:themeColor="text1"/>
        </w:rPr>
        <w:t>ggplot</w:t>
      </w:r>
      <w:proofErr w:type="spellEnd"/>
      <w:r w:rsidRPr="007F0062">
        <w:rPr>
          <w:color w:val="000000" w:themeColor="text1"/>
        </w:rPr>
        <w:t xml:space="preserve"> function rather than the </w:t>
      </w:r>
      <w:proofErr w:type="spellStart"/>
      <w:r w:rsidRPr="007F0062">
        <w:rPr>
          <w:color w:val="000000" w:themeColor="text1"/>
        </w:rPr>
        <w:t>geom_point</w:t>
      </w:r>
      <w:proofErr w:type="spellEnd"/>
      <w:r w:rsidRPr="007F0062">
        <w:rPr>
          <w:color w:val="000000" w:themeColor="text1"/>
        </w:rPr>
        <w:t xml:space="preserve"> function as follows:</w:t>
      </w:r>
    </w:p>
    <w:p w14:paraId="6313FC9C" w14:textId="77777777" w:rsidR="0050109A" w:rsidRPr="007F0062" w:rsidRDefault="0050109A" w:rsidP="00ED1B11">
      <w:pPr>
        <w:jc w:val="center"/>
        <w:rPr>
          <w:color w:val="000000" w:themeColor="text1"/>
        </w:rPr>
      </w:pPr>
      <w:r w:rsidRPr="007F0062">
        <w:rPr>
          <w:noProof/>
          <w:color w:val="000000" w:themeColor="text1"/>
          <w:lang w:eastAsia="en-GB"/>
        </w:rPr>
        <w:lastRenderedPageBreak/>
        <w:drawing>
          <wp:inline distT="0" distB="0" distL="0" distR="0" wp14:anchorId="012A055D" wp14:editId="441C7768">
            <wp:extent cx="3467100" cy="1857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67100" cy="1857375"/>
                    </a:xfrm>
                    <a:prstGeom prst="rect">
                      <a:avLst/>
                    </a:prstGeom>
                  </pic:spPr>
                </pic:pic>
              </a:graphicData>
            </a:graphic>
          </wp:inline>
        </w:drawing>
      </w:r>
    </w:p>
    <w:p w14:paraId="10CEE7C8" w14:textId="678E0668" w:rsidR="0050109A" w:rsidRPr="007F0062" w:rsidRDefault="0050109A"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11.5</w:t>
      </w:r>
      <w:r w:rsidRPr="007F0062">
        <w:rPr>
          <w:rFonts w:ascii="Berlin Sans FB" w:hAnsi="Berlin Sans FB"/>
          <w:b/>
          <w:color w:val="000000" w:themeColor="text1"/>
        </w:rPr>
        <w:t>:</w:t>
      </w:r>
      <w:r w:rsidRPr="007F0062">
        <w:rPr>
          <w:rFonts w:ascii="Berlin Sans FB" w:hAnsi="Berlin Sans FB"/>
          <w:color w:val="000000" w:themeColor="text1"/>
        </w:rPr>
        <w:t xml:space="preserve"> (Optional</w:t>
      </w:r>
      <w:r w:rsidR="007A0232" w:rsidRPr="007F0062">
        <w:rPr>
          <w:rFonts w:ascii="Berlin Sans FB" w:hAnsi="Berlin Sans FB"/>
          <w:color w:val="000000" w:themeColor="text1"/>
        </w:rPr>
        <w:t xml:space="preserve"> and advanced</w:t>
      </w:r>
      <w:r w:rsidRPr="007F0062">
        <w:rPr>
          <w:rFonts w:ascii="Berlin Sans FB" w:hAnsi="Berlin Sans FB"/>
          <w:color w:val="000000" w:themeColor="text1"/>
        </w:rPr>
        <w:t xml:space="preserve">) </w:t>
      </w:r>
      <w:r w:rsidR="007A0232" w:rsidRPr="007F0062">
        <w:rPr>
          <w:rFonts w:ascii="Berlin Sans FB" w:hAnsi="Berlin Sans FB"/>
          <w:color w:val="000000" w:themeColor="text1"/>
        </w:rPr>
        <w:t xml:space="preserve">Identify examples where moving the mapping rules between </w:t>
      </w:r>
      <w:proofErr w:type="spellStart"/>
      <w:r w:rsidR="007A0232" w:rsidRPr="007F0062">
        <w:rPr>
          <w:rFonts w:ascii="Berlin Sans FB" w:hAnsi="Berlin Sans FB"/>
          <w:color w:val="000000" w:themeColor="text1"/>
        </w:rPr>
        <w:t>geom</w:t>
      </w:r>
      <w:proofErr w:type="spellEnd"/>
      <w:r w:rsidR="007A0232" w:rsidRPr="007F0062">
        <w:rPr>
          <w:rFonts w:ascii="Berlin Sans FB" w:hAnsi="Berlin Sans FB"/>
          <w:color w:val="000000" w:themeColor="text1"/>
        </w:rPr>
        <w:t xml:space="preserve"> and </w:t>
      </w:r>
      <w:proofErr w:type="spellStart"/>
      <w:r w:rsidR="007A0232" w:rsidRPr="007F0062">
        <w:rPr>
          <w:rFonts w:ascii="Berlin Sans FB" w:hAnsi="Berlin Sans FB"/>
          <w:color w:val="000000" w:themeColor="text1"/>
        </w:rPr>
        <w:t>ggplot</w:t>
      </w:r>
      <w:proofErr w:type="spellEnd"/>
      <w:r w:rsidR="007A0232" w:rsidRPr="007F0062">
        <w:rPr>
          <w:rFonts w:ascii="Berlin Sans FB" w:hAnsi="Berlin Sans FB"/>
          <w:color w:val="000000" w:themeColor="text1"/>
        </w:rPr>
        <w:t xml:space="preserve"> functions will lead to different data visualisations being produced, and why this will happen.</w:t>
      </w:r>
      <w:r w:rsidR="007A0232" w:rsidRPr="007F0062">
        <w:rPr>
          <w:color w:val="000000" w:themeColor="text1"/>
        </w:rPr>
        <w:t xml:space="preserve"> </w:t>
      </w:r>
    </w:p>
    <w:p w14:paraId="6C9EA7D7" w14:textId="77777777" w:rsidR="00F430A3" w:rsidRPr="007F0062" w:rsidRDefault="00F430A3" w:rsidP="0010602F">
      <w:pPr>
        <w:jc w:val="both"/>
        <w:rPr>
          <w:color w:val="000000" w:themeColor="text1"/>
        </w:rPr>
      </w:pPr>
      <w:r w:rsidRPr="007F0062">
        <w:rPr>
          <w:color w:val="000000" w:themeColor="text1"/>
        </w:rPr>
        <w:t xml:space="preserve">A video introduction to ggplot2 is available on </w:t>
      </w:r>
      <w:proofErr w:type="spellStart"/>
      <w:r w:rsidRPr="007F0062">
        <w:rPr>
          <w:color w:val="000000" w:themeColor="text1"/>
        </w:rPr>
        <w:t>youtube</w:t>
      </w:r>
      <w:proofErr w:type="spellEnd"/>
      <w:r w:rsidRPr="007F0062">
        <w:rPr>
          <w:color w:val="000000" w:themeColor="text1"/>
        </w:rPr>
        <w:t>:</w:t>
      </w:r>
    </w:p>
    <w:p w14:paraId="1D99C830" w14:textId="77777777" w:rsidR="00F430A3" w:rsidRPr="007F0062" w:rsidRDefault="009C78AE" w:rsidP="0010602F">
      <w:pPr>
        <w:jc w:val="both"/>
        <w:rPr>
          <w:color w:val="000000" w:themeColor="text1"/>
        </w:rPr>
      </w:pPr>
      <w:hyperlink r:id="rId120" w:history="1">
        <w:r w:rsidR="00F430A3" w:rsidRPr="007F0062">
          <w:rPr>
            <w:rStyle w:val="Hyperlink"/>
            <w:color w:val="000000" w:themeColor="text1"/>
          </w:rPr>
          <w:t>https://</w:t>
        </w:r>
      </w:hyperlink>
      <w:hyperlink r:id="rId121" w:history="1">
        <w:r w:rsidR="00F430A3" w:rsidRPr="007F0062">
          <w:rPr>
            <w:rStyle w:val="Hyperlink"/>
            <w:color w:val="000000" w:themeColor="text1"/>
          </w:rPr>
          <w:t>www.youtube.com/watch?v=RHu5vgBZ1yQ</w:t>
        </w:r>
      </w:hyperlink>
    </w:p>
    <w:p w14:paraId="2FA18E43" w14:textId="52451304" w:rsidR="00F430A3" w:rsidRPr="007F0062" w:rsidRDefault="00F430A3"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11.6</w:t>
      </w:r>
      <w:r w:rsidRPr="007F0062">
        <w:rPr>
          <w:rFonts w:ascii="Berlin Sans FB" w:hAnsi="Berlin Sans FB"/>
          <w:b/>
          <w:color w:val="000000" w:themeColor="text1"/>
        </w:rPr>
        <w:t>:</w:t>
      </w:r>
      <w:r w:rsidRPr="007F0062">
        <w:rPr>
          <w:rFonts w:ascii="Berlin Sans FB" w:hAnsi="Berlin Sans FB"/>
          <w:color w:val="000000" w:themeColor="text1"/>
        </w:rPr>
        <w:t xml:space="preserve"> (Optional and after the workshop) View the video above.</w:t>
      </w:r>
      <w:r w:rsidRPr="007F0062">
        <w:rPr>
          <w:color w:val="000000" w:themeColor="text1"/>
        </w:rPr>
        <w:t xml:space="preserve"> </w:t>
      </w:r>
    </w:p>
    <w:p w14:paraId="63DB7C5A" w14:textId="77777777" w:rsidR="00F430A3" w:rsidRPr="007F0062" w:rsidRDefault="00F430A3"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F430A3" w:rsidRPr="007F0062" w14:paraId="749FA5F8" w14:textId="77777777" w:rsidTr="00F430A3">
        <w:tc>
          <w:tcPr>
            <w:tcW w:w="9016" w:type="dxa"/>
          </w:tcPr>
          <w:p w14:paraId="763E64A1" w14:textId="77777777" w:rsidR="00F430A3" w:rsidRPr="007F0062" w:rsidRDefault="00F430A3" w:rsidP="0010602F">
            <w:pPr>
              <w:jc w:val="both"/>
              <w:rPr>
                <w:b/>
                <w:color w:val="000000" w:themeColor="text1"/>
              </w:rPr>
            </w:pPr>
            <w:r w:rsidRPr="007F0062">
              <w:rPr>
                <w:b/>
                <w:color w:val="000000" w:themeColor="text1"/>
              </w:rPr>
              <w:t>Quick plots in ggplot2</w:t>
            </w:r>
          </w:p>
          <w:p w14:paraId="52A76FD2" w14:textId="77777777" w:rsidR="00F430A3" w:rsidRPr="007F0062" w:rsidRDefault="00F430A3" w:rsidP="0010602F">
            <w:pPr>
              <w:jc w:val="both"/>
              <w:rPr>
                <w:color w:val="000000" w:themeColor="text1"/>
              </w:rPr>
            </w:pPr>
          </w:p>
          <w:p w14:paraId="7C79A486" w14:textId="77777777" w:rsidR="00F430A3" w:rsidRPr="007F0062" w:rsidRDefault="00F430A3" w:rsidP="0010602F">
            <w:pPr>
              <w:jc w:val="both"/>
              <w:rPr>
                <w:color w:val="000000" w:themeColor="text1"/>
              </w:rPr>
            </w:pPr>
            <w:r w:rsidRPr="007F0062">
              <w:rPr>
                <w:color w:val="000000" w:themeColor="text1"/>
              </w:rPr>
              <w:t xml:space="preserve">An alternative way of producing data visualisations using ggplot2 is using the </w:t>
            </w:r>
            <w:proofErr w:type="spellStart"/>
            <w:r w:rsidRPr="007F0062">
              <w:rPr>
                <w:color w:val="000000" w:themeColor="text1"/>
              </w:rPr>
              <w:t>qplot</w:t>
            </w:r>
            <w:proofErr w:type="spellEnd"/>
            <w:r w:rsidRPr="007F0062">
              <w:rPr>
                <w:color w:val="000000" w:themeColor="text1"/>
              </w:rPr>
              <w:t xml:space="preserve"> (‘quick plot’) function:</w:t>
            </w:r>
          </w:p>
          <w:p w14:paraId="61A9B5B1" w14:textId="77777777" w:rsidR="00F430A3" w:rsidRPr="007F0062" w:rsidRDefault="00F430A3" w:rsidP="00ED1B11">
            <w:pPr>
              <w:jc w:val="center"/>
              <w:rPr>
                <w:color w:val="000000" w:themeColor="text1"/>
              </w:rPr>
            </w:pPr>
            <w:r w:rsidRPr="007F0062">
              <w:rPr>
                <w:noProof/>
                <w:color w:val="000000" w:themeColor="text1"/>
                <w:lang w:eastAsia="en-GB"/>
              </w:rPr>
              <w:drawing>
                <wp:inline distT="0" distB="0" distL="0" distR="0" wp14:anchorId="131DBA96" wp14:editId="768BB759">
                  <wp:extent cx="3267075" cy="1390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67075" cy="1390650"/>
                          </a:xfrm>
                          <a:prstGeom prst="rect">
                            <a:avLst/>
                          </a:prstGeom>
                        </pic:spPr>
                      </pic:pic>
                    </a:graphicData>
                  </a:graphic>
                </wp:inline>
              </w:drawing>
            </w:r>
          </w:p>
          <w:p w14:paraId="46AC41CF" w14:textId="77777777" w:rsidR="00F430A3" w:rsidRPr="007F0062" w:rsidRDefault="00F430A3" w:rsidP="0010602F">
            <w:pPr>
              <w:jc w:val="both"/>
              <w:rPr>
                <w:color w:val="000000" w:themeColor="text1"/>
              </w:rPr>
            </w:pPr>
            <w:r w:rsidRPr="007F0062">
              <w:rPr>
                <w:color w:val="000000" w:themeColor="text1"/>
              </w:rPr>
              <w:t xml:space="preserve">The </w:t>
            </w:r>
            <w:proofErr w:type="spellStart"/>
            <w:r w:rsidRPr="007F0062">
              <w:rPr>
                <w:color w:val="000000" w:themeColor="text1"/>
              </w:rPr>
              <w:t>qplot</w:t>
            </w:r>
            <w:proofErr w:type="spellEnd"/>
            <w:r w:rsidRPr="007F0062">
              <w:rPr>
                <w:color w:val="000000" w:themeColor="text1"/>
              </w:rPr>
              <w:t xml:space="preserve"> function is a less formal and explicit way of providing the same set of </w:t>
            </w:r>
            <w:proofErr w:type="spellStart"/>
            <w:r w:rsidRPr="007F0062">
              <w:rPr>
                <w:color w:val="000000" w:themeColor="text1"/>
              </w:rPr>
              <w:t>geom</w:t>
            </w:r>
            <w:proofErr w:type="spellEnd"/>
            <w:r w:rsidRPr="007F0062">
              <w:rPr>
                <w:color w:val="000000" w:themeColor="text1"/>
              </w:rPr>
              <w:t xml:space="preserve"> and mapping instructions to ggplot2. In </w:t>
            </w:r>
            <w:proofErr w:type="spellStart"/>
            <w:r w:rsidRPr="007F0062">
              <w:rPr>
                <w:color w:val="000000" w:themeColor="text1"/>
              </w:rPr>
              <w:t>qplot</w:t>
            </w:r>
            <w:proofErr w:type="spellEnd"/>
            <w:r w:rsidRPr="007F0062">
              <w:rPr>
                <w:color w:val="000000" w:themeColor="text1"/>
              </w:rPr>
              <w:t xml:space="preserve"> the mapping rules are no longer wrapped up in the </w:t>
            </w:r>
            <w:proofErr w:type="spellStart"/>
            <w:r w:rsidRPr="007F0062">
              <w:rPr>
                <w:color w:val="000000" w:themeColor="text1"/>
              </w:rPr>
              <w:t>aes</w:t>
            </w:r>
            <w:proofErr w:type="spellEnd"/>
            <w:r w:rsidRPr="007F0062">
              <w:rPr>
                <w:color w:val="000000" w:themeColor="text1"/>
              </w:rPr>
              <w:t xml:space="preserve"> function, and </w:t>
            </w:r>
            <w:proofErr w:type="spellStart"/>
            <w:r w:rsidRPr="007F0062">
              <w:rPr>
                <w:color w:val="000000" w:themeColor="text1"/>
              </w:rPr>
              <w:t>geom</w:t>
            </w:r>
            <w:proofErr w:type="spellEnd"/>
            <w:r w:rsidRPr="007F0062">
              <w:rPr>
                <w:color w:val="000000" w:themeColor="text1"/>
              </w:rPr>
              <w:t xml:space="preserve"> = “point”, an argument within the function, performs the same task </w:t>
            </w:r>
            <w:proofErr w:type="gramStart"/>
            <w:r w:rsidRPr="007F0062">
              <w:rPr>
                <w:color w:val="000000" w:themeColor="text1"/>
              </w:rPr>
              <w:t>as  +</w:t>
            </w:r>
            <w:proofErr w:type="gramEnd"/>
            <w:r w:rsidRPr="007F0062">
              <w:rPr>
                <w:color w:val="000000" w:themeColor="text1"/>
              </w:rPr>
              <w:t xml:space="preserve"> </w:t>
            </w:r>
            <w:proofErr w:type="spellStart"/>
            <w:r w:rsidRPr="007F0062">
              <w:rPr>
                <w:color w:val="000000" w:themeColor="text1"/>
              </w:rPr>
              <w:t>geom_point</w:t>
            </w:r>
            <w:proofErr w:type="spellEnd"/>
            <w:r w:rsidRPr="007F0062">
              <w:rPr>
                <w:color w:val="000000" w:themeColor="text1"/>
              </w:rPr>
              <w:t xml:space="preserve">(), a call to a separate function, in the ggplot2 formulations above. Additionally, the </w:t>
            </w:r>
            <w:proofErr w:type="spellStart"/>
            <w:r w:rsidRPr="007F0062">
              <w:rPr>
                <w:color w:val="000000" w:themeColor="text1"/>
              </w:rPr>
              <w:t>qplot</w:t>
            </w:r>
            <w:proofErr w:type="spellEnd"/>
            <w:r w:rsidRPr="007F0062">
              <w:rPr>
                <w:color w:val="000000" w:themeColor="text1"/>
              </w:rPr>
              <w:t xml:space="preserve"> function does not require that the </w:t>
            </w:r>
            <w:proofErr w:type="spellStart"/>
            <w:r w:rsidRPr="007F0062">
              <w:rPr>
                <w:color w:val="000000" w:themeColor="text1"/>
              </w:rPr>
              <w:t>geom</w:t>
            </w:r>
            <w:proofErr w:type="spellEnd"/>
            <w:r w:rsidRPr="007F0062">
              <w:rPr>
                <w:color w:val="000000" w:themeColor="text1"/>
              </w:rPr>
              <w:t xml:space="preserve"> be specified; if this argument is not specified then the function will make a guess about the best </w:t>
            </w:r>
            <w:proofErr w:type="spellStart"/>
            <w:r w:rsidRPr="007F0062">
              <w:rPr>
                <w:color w:val="000000" w:themeColor="text1"/>
              </w:rPr>
              <w:t>geom</w:t>
            </w:r>
            <w:proofErr w:type="spellEnd"/>
            <w:r w:rsidRPr="007F0062">
              <w:rPr>
                <w:color w:val="000000" w:themeColor="text1"/>
              </w:rPr>
              <w:t xml:space="preserve"> to use. As the name ‘quick plot’ suggests, the </w:t>
            </w:r>
            <w:proofErr w:type="spellStart"/>
            <w:r w:rsidRPr="007F0062">
              <w:rPr>
                <w:color w:val="000000" w:themeColor="text1"/>
              </w:rPr>
              <w:t>qplot</w:t>
            </w:r>
            <w:proofErr w:type="spellEnd"/>
            <w:r w:rsidRPr="007F0062">
              <w:rPr>
                <w:color w:val="000000" w:themeColor="text1"/>
              </w:rPr>
              <w:t xml:space="preserve"> function can be helpful for initial visual exploration of data, though for more explicit and formal control of elements of graphics, the more incremental and layered </w:t>
            </w:r>
            <w:proofErr w:type="spellStart"/>
            <w:r w:rsidRPr="007F0062">
              <w:rPr>
                <w:color w:val="000000" w:themeColor="text1"/>
              </w:rPr>
              <w:t>ggplot</w:t>
            </w:r>
            <w:proofErr w:type="spellEnd"/>
            <w:r w:rsidRPr="007F0062">
              <w:rPr>
                <w:color w:val="000000" w:themeColor="text1"/>
              </w:rPr>
              <w:t xml:space="preserve"> formulations are preferable.</w:t>
            </w:r>
          </w:p>
          <w:p w14:paraId="59657B5D" w14:textId="77777777" w:rsidR="00F430A3" w:rsidRPr="007F0062" w:rsidRDefault="00F430A3" w:rsidP="0010602F">
            <w:pPr>
              <w:jc w:val="both"/>
              <w:rPr>
                <w:color w:val="000000" w:themeColor="text1"/>
              </w:rPr>
            </w:pPr>
          </w:p>
          <w:p w14:paraId="253A7E78" w14:textId="338BF2B1" w:rsidR="00F430A3" w:rsidRPr="007F0062" w:rsidRDefault="00F430A3"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11.7</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examples of </w:t>
            </w:r>
            <w:proofErr w:type="spellStart"/>
            <w:r w:rsidRPr="007F0062">
              <w:rPr>
                <w:rFonts w:ascii="Berlin Sans FB" w:hAnsi="Berlin Sans FB"/>
                <w:color w:val="000000" w:themeColor="text1"/>
              </w:rPr>
              <w:t>ggplot</w:t>
            </w:r>
            <w:proofErr w:type="spellEnd"/>
            <w:r w:rsidRPr="007F0062">
              <w:rPr>
                <w:rFonts w:ascii="Berlin Sans FB" w:hAnsi="Berlin Sans FB"/>
                <w:color w:val="000000" w:themeColor="text1"/>
              </w:rPr>
              <w:t xml:space="preserve"> and </w:t>
            </w:r>
            <w:proofErr w:type="spellStart"/>
            <w:r w:rsidRPr="007F0062">
              <w:rPr>
                <w:rFonts w:ascii="Berlin Sans FB" w:hAnsi="Berlin Sans FB"/>
                <w:color w:val="000000" w:themeColor="text1"/>
              </w:rPr>
              <w:t>qplot</w:t>
            </w:r>
            <w:proofErr w:type="spellEnd"/>
            <w:r w:rsidRPr="007F0062">
              <w:rPr>
                <w:rFonts w:ascii="Berlin Sans FB" w:hAnsi="Berlin Sans FB"/>
                <w:color w:val="000000" w:themeColor="text1"/>
              </w:rPr>
              <w:t xml:space="preserve"> functions on the ggplot2 websites below. Consider their relative advantages and disadvantages.</w:t>
            </w:r>
            <w:r w:rsidRPr="007F0062">
              <w:rPr>
                <w:color w:val="000000" w:themeColor="text1"/>
              </w:rPr>
              <w:t xml:space="preserve"> </w:t>
            </w:r>
          </w:p>
          <w:p w14:paraId="501299B5" w14:textId="77777777" w:rsidR="00F430A3" w:rsidRPr="007F0062" w:rsidRDefault="00F430A3" w:rsidP="0010602F">
            <w:pPr>
              <w:jc w:val="both"/>
              <w:rPr>
                <w:color w:val="000000" w:themeColor="text1"/>
              </w:rPr>
            </w:pPr>
          </w:p>
        </w:tc>
      </w:tr>
    </w:tbl>
    <w:p w14:paraId="2BAF068B" w14:textId="77777777" w:rsidR="00D93079" w:rsidRPr="007F0062" w:rsidRDefault="00D93079" w:rsidP="0010602F">
      <w:pPr>
        <w:jc w:val="both"/>
        <w:rPr>
          <w:color w:val="000000" w:themeColor="text1"/>
        </w:rPr>
      </w:pPr>
    </w:p>
    <w:p w14:paraId="749AC840" w14:textId="77777777" w:rsidR="00D93079" w:rsidRPr="007F0062" w:rsidRDefault="00D93079" w:rsidP="0010602F">
      <w:pPr>
        <w:jc w:val="both"/>
        <w:rPr>
          <w:color w:val="000000" w:themeColor="text1"/>
        </w:rPr>
      </w:pPr>
    </w:p>
    <w:p w14:paraId="71014392" w14:textId="77777777" w:rsidR="006323E0" w:rsidRPr="007F0062" w:rsidRDefault="006323E0" w:rsidP="0010602F">
      <w:pPr>
        <w:jc w:val="both"/>
        <w:rPr>
          <w:color w:val="000000" w:themeColor="text1"/>
        </w:rPr>
      </w:pPr>
      <w:r w:rsidRPr="007F0062">
        <w:rPr>
          <w:color w:val="000000" w:themeColor="text1"/>
        </w:rPr>
        <w:t xml:space="preserve"> </w:t>
      </w:r>
    </w:p>
    <w:tbl>
      <w:tblPr>
        <w:tblStyle w:val="TableGrid"/>
        <w:tblW w:w="0" w:type="auto"/>
        <w:tblLook w:val="04A0" w:firstRow="1" w:lastRow="0" w:firstColumn="1" w:lastColumn="0" w:noHBand="0" w:noVBand="1"/>
      </w:tblPr>
      <w:tblGrid>
        <w:gridCol w:w="9016"/>
      </w:tblGrid>
      <w:tr w:rsidR="006323E0" w:rsidRPr="007F0062" w14:paraId="3AE1E578" w14:textId="77777777" w:rsidTr="006323E0">
        <w:tc>
          <w:tcPr>
            <w:tcW w:w="9016" w:type="dxa"/>
          </w:tcPr>
          <w:p w14:paraId="588A2FD9" w14:textId="77777777" w:rsidR="006323E0" w:rsidRPr="007F0062" w:rsidRDefault="006323E0" w:rsidP="0010602F">
            <w:pPr>
              <w:jc w:val="both"/>
              <w:rPr>
                <w:b/>
                <w:color w:val="000000" w:themeColor="text1"/>
              </w:rPr>
            </w:pPr>
            <w:r w:rsidRPr="007F0062">
              <w:rPr>
                <w:b/>
                <w:color w:val="000000" w:themeColor="text1"/>
              </w:rPr>
              <w:lastRenderedPageBreak/>
              <w:t>ggplot2</w:t>
            </w:r>
            <w:r w:rsidR="00E20AF0" w:rsidRPr="007F0062">
              <w:rPr>
                <w:b/>
                <w:color w:val="000000" w:themeColor="text1"/>
              </w:rPr>
              <w:t>:</w:t>
            </w:r>
            <w:r w:rsidRPr="007F0062">
              <w:rPr>
                <w:b/>
                <w:color w:val="000000" w:themeColor="text1"/>
              </w:rPr>
              <w:t xml:space="preserve"> </w:t>
            </w:r>
            <w:r w:rsidR="00E20AF0" w:rsidRPr="007F0062">
              <w:rPr>
                <w:b/>
                <w:color w:val="000000" w:themeColor="text1"/>
              </w:rPr>
              <w:t>Cheat Sheet, Websites and Books</w:t>
            </w:r>
          </w:p>
          <w:p w14:paraId="485A82C1" w14:textId="77777777" w:rsidR="006323E0" w:rsidRPr="007F0062" w:rsidRDefault="006323E0" w:rsidP="0010602F">
            <w:pPr>
              <w:jc w:val="both"/>
              <w:rPr>
                <w:color w:val="000000" w:themeColor="text1"/>
              </w:rPr>
            </w:pPr>
          </w:p>
          <w:p w14:paraId="535707AB" w14:textId="77777777" w:rsidR="006323E0" w:rsidRPr="007F0062" w:rsidRDefault="006323E0" w:rsidP="0010602F">
            <w:pPr>
              <w:jc w:val="both"/>
              <w:rPr>
                <w:color w:val="000000" w:themeColor="text1"/>
              </w:rPr>
            </w:pPr>
            <w:r w:rsidRPr="007F0062">
              <w:rPr>
                <w:color w:val="000000" w:themeColor="text1"/>
              </w:rPr>
              <w:t>For ggplot2, the standard R help files are often less useful than for many other functions and packages, mainly because the concepts and ideas are so inherently visual</w:t>
            </w:r>
            <w:r w:rsidR="0088214D" w:rsidRPr="007F0062">
              <w:rPr>
                <w:color w:val="000000" w:themeColor="text1"/>
              </w:rPr>
              <w:t>, whereas the help files are text files</w:t>
            </w:r>
            <w:r w:rsidRPr="007F0062">
              <w:rPr>
                <w:color w:val="000000" w:themeColor="text1"/>
              </w:rPr>
              <w:t xml:space="preserve">. Instead the official website is </w:t>
            </w:r>
            <w:r w:rsidR="0088214D" w:rsidRPr="007F0062">
              <w:rPr>
                <w:color w:val="000000" w:themeColor="text1"/>
              </w:rPr>
              <w:t>generally a much more effective resource for learning about ggplot2 in action:</w:t>
            </w:r>
          </w:p>
          <w:p w14:paraId="4CCE17FE" w14:textId="77777777" w:rsidR="0088214D" w:rsidRPr="007F0062" w:rsidRDefault="009C78AE" w:rsidP="0010602F">
            <w:pPr>
              <w:jc w:val="both"/>
              <w:rPr>
                <w:color w:val="000000" w:themeColor="text1"/>
              </w:rPr>
            </w:pPr>
            <w:hyperlink r:id="rId123" w:history="1">
              <w:r w:rsidR="0088214D" w:rsidRPr="007F0062">
                <w:rPr>
                  <w:rStyle w:val="Hyperlink"/>
                  <w:color w:val="000000" w:themeColor="text1"/>
                </w:rPr>
                <w:t>http://docs.ggplot2.org/0.9.3.1/index.html</w:t>
              </w:r>
            </w:hyperlink>
          </w:p>
          <w:p w14:paraId="197B4231" w14:textId="77777777" w:rsidR="0088214D" w:rsidRPr="007F0062" w:rsidRDefault="0088214D" w:rsidP="0010602F">
            <w:pPr>
              <w:jc w:val="both"/>
              <w:rPr>
                <w:color w:val="000000" w:themeColor="text1"/>
              </w:rPr>
            </w:pPr>
          </w:p>
          <w:p w14:paraId="28A72041" w14:textId="77777777" w:rsidR="00F430A3" w:rsidRPr="007F0062" w:rsidRDefault="00F430A3" w:rsidP="0010602F">
            <w:pPr>
              <w:jc w:val="both"/>
              <w:rPr>
                <w:color w:val="000000" w:themeColor="text1"/>
              </w:rPr>
            </w:pPr>
          </w:p>
          <w:p w14:paraId="2E8D17E9" w14:textId="77777777" w:rsidR="0088214D" w:rsidRPr="007F0062" w:rsidRDefault="0088214D" w:rsidP="0010602F">
            <w:pPr>
              <w:jc w:val="both"/>
              <w:rPr>
                <w:color w:val="000000" w:themeColor="text1"/>
              </w:rPr>
            </w:pPr>
            <w:r w:rsidRPr="007F0062">
              <w:rPr>
                <w:color w:val="000000" w:themeColor="text1"/>
              </w:rPr>
              <w:t xml:space="preserve">Like the data wrangling cheat sheet, </w:t>
            </w:r>
            <w:proofErr w:type="spellStart"/>
            <w:r w:rsidRPr="007F0062">
              <w:rPr>
                <w:color w:val="000000" w:themeColor="text1"/>
              </w:rPr>
              <w:t>Rstudio</w:t>
            </w:r>
            <w:proofErr w:type="spellEnd"/>
            <w:r w:rsidRPr="007F0062">
              <w:rPr>
                <w:color w:val="000000" w:themeColor="text1"/>
              </w:rPr>
              <w:t xml:space="preserve"> have produced a Cheat Sheet for data visualisation using ggplot2:</w:t>
            </w:r>
          </w:p>
          <w:p w14:paraId="75DB0541" w14:textId="77777777" w:rsidR="00B71B9A" w:rsidRPr="007F0062" w:rsidRDefault="009C78AE" w:rsidP="0010602F">
            <w:pPr>
              <w:jc w:val="both"/>
              <w:rPr>
                <w:color w:val="000000" w:themeColor="text1"/>
              </w:rPr>
            </w:pPr>
            <w:hyperlink r:id="rId124" w:history="1">
              <w:r w:rsidR="00B71B9A" w:rsidRPr="007F0062">
                <w:rPr>
                  <w:rStyle w:val="Hyperlink"/>
                  <w:color w:val="000000" w:themeColor="text1"/>
                </w:rPr>
                <w:t>https://www.rstudio.com/wp-content/uploads/2015/03/ggplot2-cheatsheet.pdf</w:t>
              </w:r>
            </w:hyperlink>
          </w:p>
          <w:p w14:paraId="6E6596FB" w14:textId="77777777" w:rsidR="00B71B9A" w:rsidRPr="007F0062" w:rsidRDefault="00B71B9A" w:rsidP="0010602F">
            <w:pPr>
              <w:jc w:val="both"/>
              <w:rPr>
                <w:color w:val="000000" w:themeColor="text1"/>
              </w:rPr>
            </w:pPr>
          </w:p>
          <w:p w14:paraId="4A5E0B80" w14:textId="2A280D5F" w:rsidR="00F430A3" w:rsidRPr="007F0062" w:rsidRDefault="00F430A3" w:rsidP="0010602F">
            <w:pPr>
              <w:jc w:val="both"/>
              <w:rPr>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11.8</w:t>
            </w:r>
            <w:r w:rsidRPr="007F0062">
              <w:rPr>
                <w:rFonts w:ascii="Berlin Sans FB" w:hAnsi="Berlin Sans FB"/>
                <w:b/>
                <w:color w:val="000000" w:themeColor="text1"/>
              </w:rPr>
              <w:t>:</w:t>
            </w:r>
            <w:r w:rsidRPr="007F0062">
              <w:rPr>
                <w:rFonts w:ascii="Berlin Sans FB" w:hAnsi="Berlin Sans FB"/>
                <w:color w:val="000000" w:themeColor="text1"/>
              </w:rPr>
              <w:t xml:space="preserve"> Explore and discuss the cheat sheet and website with other delegates.</w:t>
            </w:r>
            <w:r w:rsidRPr="007F0062">
              <w:rPr>
                <w:color w:val="000000" w:themeColor="text1"/>
              </w:rPr>
              <w:t xml:space="preserve"> </w:t>
            </w:r>
          </w:p>
          <w:p w14:paraId="14EC1222" w14:textId="77777777" w:rsidR="00F430A3" w:rsidRPr="007F0062" w:rsidRDefault="00F430A3" w:rsidP="0010602F">
            <w:pPr>
              <w:jc w:val="both"/>
              <w:rPr>
                <w:color w:val="000000" w:themeColor="text1"/>
              </w:rPr>
            </w:pPr>
          </w:p>
          <w:p w14:paraId="3F8053A8" w14:textId="77777777" w:rsidR="00F430A3" w:rsidRPr="007F0062" w:rsidRDefault="00E20AF0" w:rsidP="0010602F">
            <w:pPr>
              <w:jc w:val="both"/>
              <w:rPr>
                <w:color w:val="000000" w:themeColor="text1"/>
              </w:rPr>
            </w:pPr>
            <w:r w:rsidRPr="007F0062">
              <w:rPr>
                <w:color w:val="000000" w:themeColor="text1"/>
              </w:rPr>
              <w:t xml:space="preserve">As suggested by its smaller font size and increased number of columns, the data visualisation cheat sheet contains more content than the data wrangling cheat sheet, not least because ggplot2 is an older, better developed and more complex package than </w:t>
            </w:r>
            <w:proofErr w:type="spellStart"/>
            <w:r w:rsidRPr="007F0062">
              <w:rPr>
                <w:color w:val="000000" w:themeColor="text1"/>
              </w:rPr>
              <w:t>dplyr</w:t>
            </w:r>
            <w:proofErr w:type="spellEnd"/>
            <w:r w:rsidRPr="007F0062">
              <w:rPr>
                <w:color w:val="000000" w:themeColor="text1"/>
              </w:rPr>
              <w:t xml:space="preserve"> and </w:t>
            </w:r>
            <w:proofErr w:type="spellStart"/>
            <w:r w:rsidRPr="007F0062">
              <w:rPr>
                <w:color w:val="000000" w:themeColor="text1"/>
              </w:rPr>
              <w:t>tidyr</w:t>
            </w:r>
            <w:proofErr w:type="spellEnd"/>
            <w:r w:rsidRPr="007F0062">
              <w:rPr>
                <w:color w:val="000000" w:themeColor="text1"/>
              </w:rPr>
              <w:t xml:space="preserve">, and so requires more knowledge and experience to use properly. </w:t>
            </w:r>
            <w:r w:rsidR="00F430A3" w:rsidRPr="007F0062">
              <w:rPr>
                <w:color w:val="000000" w:themeColor="text1"/>
              </w:rPr>
              <w:t>An extremely good book for using ggplot2 is:</w:t>
            </w:r>
          </w:p>
          <w:p w14:paraId="39161B70" w14:textId="77777777" w:rsidR="00F430A3" w:rsidRPr="007F0062" w:rsidRDefault="00F430A3" w:rsidP="000F6C71">
            <w:pPr>
              <w:pStyle w:val="ListParagraph"/>
              <w:numPr>
                <w:ilvl w:val="0"/>
                <w:numId w:val="20"/>
              </w:numPr>
              <w:jc w:val="both"/>
              <w:rPr>
                <w:color w:val="000000" w:themeColor="text1"/>
              </w:rPr>
            </w:pPr>
            <w:r w:rsidRPr="007F0062">
              <w:rPr>
                <w:color w:val="000000" w:themeColor="text1"/>
              </w:rPr>
              <w:t>Chang, W, (2013) R Graphics Cookbook (Sebastopol, CA: O’Reilly)</w:t>
            </w:r>
          </w:p>
          <w:p w14:paraId="20277580" w14:textId="77777777" w:rsidR="00F430A3" w:rsidRPr="007F0062" w:rsidRDefault="00F430A3" w:rsidP="0010602F">
            <w:pPr>
              <w:jc w:val="both"/>
              <w:rPr>
                <w:color w:val="000000" w:themeColor="text1"/>
              </w:rPr>
            </w:pPr>
          </w:p>
          <w:p w14:paraId="24D372DD" w14:textId="77777777" w:rsidR="00F430A3" w:rsidRPr="007F0062" w:rsidRDefault="00F430A3" w:rsidP="0010602F">
            <w:pPr>
              <w:jc w:val="both"/>
              <w:rPr>
                <w:color w:val="000000" w:themeColor="text1"/>
              </w:rPr>
            </w:pPr>
            <w:r w:rsidRPr="007F0062">
              <w:rPr>
                <w:color w:val="000000" w:themeColor="text1"/>
              </w:rPr>
              <w:t xml:space="preserve">For more advanced and up-to-date questions and solutions about ggplot2, there is also the programming website </w:t>
            </w:r>
            <w:proofErr w:type="spellStart"/>
            <w:r w:rsidRPr="007F0062">
              <w:rPr>
                <w:color w:val="000000" w:themeColor="text1"/>
              </w:rPr>
              <w:t>stackoverflow</w:t>
            </w:r>
            <w:proofErr w:type="spellEnd"/>
            <w:r w:rsidRPr="007F0062">
              <w:rPr>
                <w:color w:val="000000" w:themeColor="text1"/>
              </w:rPr>
              <w:t>:</w:t>
            </w:r>
          </w:p>
          <w:p w14:paraId="5EEA4713" w14:textId="77777777" w:rsidR="00F430A3" w:rsidRPr="007F0062" w:rsidRDefault="009C78AE" w:rsidP="0010602F">
            <w:pPr>
              <w:jc w:val="both"/>
              <w:rPr>
                <w:color w:val="000000" w:themeColor="text1"/>
              </w:rPr>
            </w:pPr>
            <w:hyperlink r:id="rId125" w:history="1">
              <w:r w:rsidR="00F430A3" w:rsidRPr="007F0062">
                <w:rPr>
                  <w:rStyle w:val="Hyperlink"/>
                  <w:color w:val="000000" w:themeColor="text1"/>
                </w:rPr>
                <w:t>http://stackoverflow.com/questions/tagged/ggplot2</w:t>
              </w:r>
            </w:hyperlink>
          </w:p>
          <w:p w14:paraId="5CB585FB" w14:textId="77777777" w:rsidR="0088214D" w:rsidRPr="007F0062" w:rsidRDefault="0088214D" w:rsidP="0010602F">
            <w:pPr>
              <w:jc w:val="both"/>
              <w:rPr>
                <w:color w:val="000000" w:themeColor="text1"/>
              </w:rPr>
            </w:pPr>
          </w:p>
        </w:tc>
      </w:tr>
    </w:tbl>
    <w:p w14:paraId="072D0D08" w14:textId="77777777" w:rsidR="006323E0" w:rsidRPr="007F0062" w:rsidRDefault="006323E0" w:rsidP="0010602F">
      <w:pPr>
        <w:jc w:val="both"/>
        <w:rPr>
          <w:color w:val="000000" w:themeColor="text1"/>
        </w:rPr>
      </w:pPr>
    </w:p>
    <w:p w14:paraId="6659969D" w14:textId="4254081A" w:rsidR="00F430A3" w:rsidRPr="007F0062" w:rsidRDefault="00F430A3"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11.9</w:t>
      </w:r>
      <w:r w:rsidRPr="007F0062">
        <w:rPr>
          <w:rFonts w:ascii="Berlin Sans FB" w:hAnsi="Berlin Sans FB"/>
          <w:b/>
          <w:color w:val="000000" w:themeColor="text1"/>
        </w:rPr>
        <w:t>:</w:t>
      </w:r>
      <w:r w:rsidRPr="007F0062">
        <w:rPr>
          <w:rFonts w:ascii="Berlin Sans FB" w:hAnsi="Berlin Sans FB"/>
          <w:color w:val="000000" w:themeColor="text1"/>
        </w:rPr>
        <w:t xml:space="preserve"> (Time dependent) Go back to the ggplot2 example presented earlier and consider what each ggplot2 instruction contributes to the overall graphic. Amend the contents of these lines in ways that still produce outputs and assess whether the changes to the code were as expected.</w:t>
      </w:r>
      <w:r w:rsidRPr="007F0062">
        <w:rPr>
          <w:color w:val="000000" w:themeColor="text1"/>
        </w:rPr>
        <w:t xml:space="preserve"> </w:t>
      </w:r>
    </w:p>
    <w:p w14:paraId="15F3F368" w14:textId="10A4322B" w:rsidR="00F430A3" w:rsidRPr="007F0062" w:rsidRDefault="00F430A3"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11.10</w:t>
      </w:r>
      <w:r w:rsidRPr="007F0062">
        <w:rPr>
          <w:rFonts w:ascii="Berlin Sans FB" w:hAnsi="Berlin Sans FB"/>
          <w:b/>
          <w:color w:val="000000" w:themeColor="text1"/>
        </w:rPr>
        <w:t>:</w:t>
      </w:r>
      <w:r w:rsidRPr="007F0062">
        <w:rPr>
          <w:rFonts w:ascii="Berlin Sans FB" w:hAnsi="Berlin Sans FB"/>
          <w:color w:val="000000" w:themeColor="text1"/>
        </w:rPr>
        <w:t xml:space="preserve"> (Time dependent) </w:t>
      </w:r>
      <w:r w:rsidR="007D4EE1" w:rsidRPr="007F0062">
        <w:rPr>
          <w:rFonts w:ascii="Berlin Sans FB" w:hAnsi="Berlin Sans FB"/>
          <w:color w:val="000000" w:themeColor="text1"/>
        </w:rPr>
        <w:t xml:space="preserve">Create a ggplot2 figure based on one of the tables produced in the tidy data analyses covered in day 1. </w:t>
      </w:r>
    </w:p>
    <w:p w14:paraId="4ACDA59C" w14:textId="77777777" w:rsidR="000512FD" w:rsidRPr="007F0062" w:rsidRDefault="007D4EE1" w:rsidP="0010602F">
      <w:pPr>
        <w:pStyle w:val="Heading3"/>
        <w:jc w:val="both"/>
        <w:rPr>
          <w:b/>
          <w:color w:val="000000" w:themeColor="text1"/>
        </w:rPr>
      </w:pPr>
      <w:bookmarkStart w:id="79" w:name="_Toc447804326"/>
      <w:r w:rsidRPr="007F0062">
        <w:rPr>
          <w:b/>
          <w:color w:val="000000" w:themeColor="text1"/>
        </w:rPr>
        <w:t>Saving ggplot2 outputs</w:t>
      </w:r>
      <w:bookmarkEnd w:id="79"/>
    </w:p>
    <w:p w14:paraId="4E5740CA" w14:textId="77777777" w:rsidR="007D4EE1" w:rsidRPr="007F0062" w:rsidRDefault="007D4EE1" w:rsidP="0010602F">
      <w:pPr>
        <w:jc w:val="both"/>
        <w:rPr>
          <w:color w:val="000000" w:themeColor="text1"/>
        </w:rPr>
      </w:pPr>
      <w:r w:rsidRPr="007F0062">
        <w:rPr>
          <w:color w:val="000000" w:themeColor="text1"/>
        </w:rPr>
        <w:t xml:space="preserve">The figures created by ggplot2 do not appear in the console on the bottom left pane, but within the bottom right pane in </w:t>
      </w:r>
      <w:proofErr w:type="spellStart"/>
      <w:r w:rsidRPr="007F0062">
        <w:rPr>
          <w:color w:val="000000" w:themeColor="text1"/>
        </w:rPr>
        <w:t>RStudio</w:t>
      </w:r>
      <w:proofErr w:type="spellEnd"/>
      <w:r w:rsidRPr="007F0062">
        <w:rPr>
          <w:color w:val="000000" w:themeColor="text1"/>
        </w:rPr>
        <w:t>. Figures are created as ‘side effects’ from functions (see footnote 3) which do not necessarily generate outputs in their own right; in this case the ‘side effect’ of successfully running a series of ggplot2 instructions is to create a new ‘graphical device’, which by default appears in this bottom right pane. This default behaviour can be altered by specifying a different ‘graphical device’ before creating the graphic, then closing this device afterwards. In Base R this is the main way of creating figures. A full list of these graphical devices is available here:</w:t>
      </w:r>
    </w:p>
    <w:p w14:paraId="045D6D89" w14:textId="77777777" w:rsidR="007D4EE1" w:rsidRPr="007F0062" w:rsidRDefault="009C78AE" w:rsidP="0010602F">
      <w:pPr>
        <w:jc w:val="both"/>
        <w:rPr>
          <w:color w:val="000000" w:themeColor="text1"/>
        </w:rPr>
      </w:pPr>
      <w:hyperlink r:id="rId126" w:history="1">
        <w:r w:rsidR="007D4EE1" w:rsidRPr="007F0062">
          <w:rPr>
            <w:rStyle w:val="Hyperlink"/>
            <w:color w:val="000000" w:themeColor="text1"/>
          </w:rPr>
          <w:t>https://stat.ethz.ch/R-manual/R-devel/library/grDevices/html/Devices.html</w:t>
        </w:r>
      </w:hyperlink>
    </w:p>
    <w:p w14:paraId="0F3FE6AE" w14:textId="77777777" w:rsidR="00CD6415" w:rsidRPr="007F0062" w:rsidRDefault="007D4EE1" w:rsidP="0010602F">
      <w:pPr>
        <w:jc w:val="both"/>
        <w:rPr>
          <w:color w:val="000000" w:themeColor="text1"/>
        </w:rPr>
      </w:pPr>
      <w:r w:rsidRPr="007F0062">
        <w:rPr>
          <w:color w:val="000000" w:themeColor="text1"/>
        </w:rPr>
        <w:t>Within ggplot2 there is a slightly more in</w:t>
      </w:r>
      <w:r w:rsidR="00CD6415" w:rsidRPr="007F0062">
        <w:rPr>
          <w:color w:val="000000" w:themeColor="text1"/>
        </w:rPr>
        <w:t xml:space="preserve">tuitive way of creating files containing ggplot2 figures, using the </w:t>
      </w:r>
      <w:proofErr w:type="spellStart"/>
      <w:r w:rsidR="00CD6415" w:rsidRPr="007F0062">
        <w:rPr>
          <w:color w:val="000000" w:themeColor="text1"/>
        </w:rPr>
        <w:t>ggsave</w:t>
      </w:r>
      <w:proofErr w:type="spellEnd"/>
      <w:r w:rsidR="00CD6415" w:rsidRPr="007F0062">
        <w:rPr>
          <w:color w:val="000000" w:themeColor="text1"/>
        </w:rPr>
        <w:t xml:space="preserve"> function. This function is run after creating the ggplot2 figure displayed on the bottom right pane, but the way the figure appears in the saved file and the </w:t>
      </w:r>
      <w:proofErr w:type="spellStart"/>
      <w:r w:rsidR="00CD6415" w:rsidRPr="007F0062">
        <w:rPr>
          <w:color w:val="000000" w:themeColor="text1"/>
        </w:rPr>
        <w:t>Rstudio</w:t>
      </w:r>
      <w:proofErr w:type="spellEnd"/>
      <w:r w:rsidR="00CD6415" w:rsidRPr="007F0062">
        <w:rPr>
          <w:color w:val="000000" w:themeColor="text1"/>
        </w:rPr>
        <w:t xml:space="preserve"> graphics device is likely to be different. To understand why, it is important to look at the help file for </w:t>
      </w:r>
      <w:proofErr w:type="spellStart"/>
      <w:r w:rsidR="00CD6415" w:rsidRPr="007F0062">
        <w:rPr>
          <w:color w:val="000000" w:themeColor="text1"/>
        </w:rPr>
        <w:t>ggsave</w:t>
      </w:r>
      <w:proofErr w:type="spellEnd"/>
      <w:r w:rsidR="00CD6415" w:rsidRPr="007F0062">
        <w:rPr>
          <w:color w:val="000000" w:themeColor="text1"/>
        </w:rPr>
        <w:t xml:space="preserve"> and its arguments. </w:t>
      </w:r>
    </w:p>
    <w:p w14:paraId="218166BF" w14:textId="77777777" w:rsidR="00CD6415" w:rsidRPr="007F0062" w:rsidRDefault="00CD6415" w:rsidP="0010602F">
      <w:pPr>
        <w:jc w:val="both"/>
        <w:rPr>
          <w:color w:val="000000" w:themeColor="text1"/>
        </w:rPr>
      </w:pPr>
    </w:p>
    <w:p w14:paraId="7C4F7670" w14:textId="77777777" w:rsidR="007D4EE1" w:rsidRPr="007F0062" w:rsidRDefault="00CD6415" w:rsidP="0010602F">
      <w:pPr>
        <w:jc w:val="both"/>
        <w:rPr>
          <w:color w:val="000000" w:themeColor="text1"/>
        </w:rPr>
      </w:pPr>
      <w:r w:rsidRPr="007F0062">
        <w:rPr>
          <w:noProof/>
          <w:color w:val="000000" w:themeColor="text1"/>
          <w:lang w:eastAsia="en-GB"/>
        </w:rPr>
        <w:lastRenderedPageBreak/>
        <w:drawing>
          <wp:inline distT="0" distB="0" distL="0" distR="0" wp14:anchorId="6905CDA3" wp14:editId="1EAECD3E">
            <wp:extent cx="5731510" cy="54133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413375"/>
                    </a:xfrm>
                    <a:prstGeom prst="rect">
                      <a:avLst/>
                    </a:prstGeom>
                  </pic:spPr>
                </pic:pic>
              </a:graphicData>
            </a:graphic>
          </wp:inline>
        </w:drawing>
      </w:r>
      <w:r w:rsidR="007D4EE1" w:rsidRPr="007F0062">
        <w:rPr>
          <w:color w:val="000000" w:themeColor="text1"/>
        </w:rPr>
        <w:t xml:space="preserve"> </w:t>
      </w:r>
    </w:p>
    <w:p w14:paraId="0F7FAAB7" w14:textId="77777777" w:rsidR="00CD6415" w:rsidRPr="007F0062" w:rsidRDefault="00CD6415" w:rsidP="0010602F">
      <w:pPr>
        <w:jc w:val="both"/>
        <w:rPr>
          <w:color w:val="000000" w:themeColor="text1"/>
        </w:rPr>
      </w:pPr>
      <w:r w:rsidRPr="007F0062">
        <w:rPr>
          <w:color w:val="000000" w:themeColor="text1"/>
        </w:rPr>
        <w:t xml:space="preserve">The first argument, filename, must include the full path and file extension for the image file to be created. The file extension defines the type of file that is generated, so for example “figure.png” generates a portable network graphic file, and “figure.pdf” generates a portable document format file. </w:t>
      </w:r>
    </w:p>
    <w:p w14:paraId="2FC4E40E" w14:textId="77777777" w:rsidR="00CD6415" w:rsidRPr="007F0062" w:rsidRDefault="00CD6415" w:rsidP="0010602F">
      <w:pPr>
        <w:jc w:val="both"/>
        <w:rPr>
          <w:color w:val="000000" w:themeColor="text1"/>
        </w:rPr>
      </w:pPr>
      <w:r w:rsidRPr="007F0062">
        <w:rPr>
          <w:color w:val="000000" w:themeColor="text1"/>
        </w:rPr>
        <w:t xml:space="preserve">The dpi argument defines the image resolution, in dots per inch. Most academic journals require that figures have a resolution of at least 150 DPI, and you can see that by default the resolution is set to 300 DPI. </w:t>
      </w:r>
    </w:p>
    <w:p w14:paraId="2F6DC20E" w14:textId="77777777" w:rsidR="00CD6415" w:rsidRPr="007F0062" w:rsidRDefault="00CD6415" w:rsidP="0010602F">
      <w:pPr>
        <w:jc w:val="both"/>
        <w:rPr>
          <w:color w:val="000000" w:themeColor="text1"/>
        </w:rPr>
      </w:pPr>
      <w:r w:rsidRPr="007F0062">
        <w:rPr>
          <w:color w:val="000000" w:themeColor="text1"/>
        </w:rPr>
        <w:t xml:space="preserve">The width, height and units arguments can be used to specify the dimensions of the image produced, and it is important to be aware that different combinations of resolution and dimension will produce some very different looking images based on the same ggplot2 call. In particular, it is important to be aware that higher </w:t>
      </w:r>
      <w:r w:rsidR="00BC5920" w:rsidRPr="007F0062">
        <w:rPr>
          <w:color w:val="000000" w:themeColor="text1"/>
        </w:rPr>
        <w:t xml:space="preserve">resolutions tend to mean that any text in the display will be displayed at a larger size, as will graphical objects such as points, and if a high dpi is used in combination with a small dimension (combination of width and height) then the image may be different to what is expected and desired. More advanced and fine-tuned control of figures within ggplot2, largely achieved through </w:t>
      </w:r>
      <w:r w:rsidR="00BC5920" w:rsidRPr="007F0062">
        <w:rPr>
          <w:color w:val="000000" w:themeColor="text1"/>
        </w:rPr>
        <w:lastRenderedPageBreak/>
        <w:t xml:space="preserve">the </w:t>
      </w:r>
      <w:proofErr w:type="gramStart"/>
      <w:r w:rsidR="00BC5920" w:rsidRPr="007F0062">
        <w:rPr>
          <w:color w:val="000000" w:themeColor="text1"/>
        </w:rPr>
        <w:t>theme(</w:t>
      </w:r>
      <w:proofErr w:type="gramEnd"/>
      <w:r w:rsidR="00BC5920" w:rsidRPr="007F0062">
        <w:rPr>
          <w:color w:val="000000" w:themeColor="text1"/>
        </w:rPr>
        <w:t xml:space="preserve">) function, will likely be required to produce the desired result, and for this the book mentioned previously by Winston Chang is highly recommended. </w:t>
      </w:r>
    </w:p>
    <w:p w14:paraId="41B1E90D" w14:textId="00C79739" w:rsidR="00BC5920" w:rsidRPr="007F0062" w:rsidRDefault="00BC5920"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11.11</w:t>
      </w:r>
      <w:r w:rsidRPr="007F0062">
        <w:rPr>
          <w:rFonts w:ascii="Berlin Sans FB" w:hAnsi="Berlin Sans FB"/>
          <w:b/>
          <w:color w:val="000000" w:themeColor="text1"/>
        </w:rPr>
        <w:t>:</w:t>
      </w:r>
      <w:r w:rsidRPr="007F0062">
        <w:rPr>
          <w:rFonts w:ascii="Berlin Sans FB" w:hAnsi="Berlin Sans FB"/>
          <w:color w:val="000000" w:themeColor="text1"/>
        </w:rPr>
        <w:t xml:space="preserve"> Use </w:t>
      </w:r>
      <w:proofErr w:type="spellStart"/>
      <w:r w:rsidRPr="007F0062">
        <w:rPr>
          <w:rFonts w:ascii="Berlin Sans FB" w:hAnsi="Berlin Sans FB"/>
          <w:color w:val="000000" w:themeColor="text1"/>
        </w:rPr>
        <w:t>ggsave</w:t>
      </w:r>
      <w:proofErr w:type="spellEnd"/>
      <w:r w:rsidRPr="007F0062">
        <w:rPr>
          <w:rFonts w:ascii="Berlin Sans FB" w:hAnsi="Berlin Sans FB"/>
          <w:color w:val="000000" w:themeColor="text1"/>
        </w:rPr>
        <w:t xml:space="preserve"> to create versions of the example figure produced around Exercise 68, which differ either according to the file type or other arguments to the </w:t>
      </w:r>
      <w:proofErr w:type="spellStart"/>
      <w:r w:rsidRPr="007F0062">
        <w:rPr>
          <w:rFonts w:ascii="Berlin Sans FB" w:hAnsi="Berlin Sans FB"/>
          <w:color w:val="000000" w:themeColor="text1"/>
        </w:rPr>
        <w:t>ggsave</w:t>
      </w:r>
      <w:proofErr w:type="spellEnd"/>
      <w:r w:rsidRPr="007F0062">
        <w:rPr>
          <w:rFonts w:ascii="Berlin Sans FB" w:hAnsi="Berlin Sans FB"/>
          <w:color w:val="000000" w:themeColor="text1"/>
        </w:rPr>
        <w:t xml:space="preserve"> function. Reflect on which produce better and which produce worse outputs, and why. </w:t>
      </w:r>
    </w:p>
    <w:p w14:paraId="64322D7F" w14:textId="77777777" w:rsidR="004321ED" w:rsidRPr="007F0062" w:rsidRDefault="00A61287" w:rsidP="00AA3AC4">
      <w:pPr>
        <w:pStyle w:val="Heading1"/>
      </w:pPr>
      <w:bookmarkStart w:id="80" w:name="_Toc447804327"/>
      <w:r w:rsidRPr="007F0062">
        <w:t xml:space="preserve">An introduction to the split-apply-combine paradigm and </w:t>
      </w:r>
      <w:proofErr w:type="spellStart"/>
      <w:r w:rsidRPr="007F0062">
        <w:t>plyr</w:t>
      </w:r>
      <w:bookmarkEnd w:id="80"/>
      <w:proofErr w:type="spellEnd"/>
    </w:p>
    <w:p w14:paraId="74083B59" w14:textId="77777777" w:rsidR="00A61287" w:rsidRPr="007F0062" w:rsidRDefault="00A61287" w:rsidP="0010602F">
      <w:pPr>
        <w:jc w:val="both"/>
        <w:rPr>
          <w:color w:val="000000" w:themeColor="text1"/>
        </w:rPr>
      </w:pPr>
      <w:r w:rsidRPr="007F0062">
        <w:rPr>
          <w:color w:val="000000" w:themeColor="text1"/>
        </w:rPr>
        <w:t xml:space="preserve">The package </w:t>
      </w:r>
      <w:proofErr w:type="spellStart"/>
      <w:r w:rsidRPr="007F0062">
        <w:rPr>
          <w:color w:val="000000" w:themeColor="text1"/>
        </w:rPr>
        <w:t>plyr</w:t>
      </w:r>
      <w:proofErr w:type="spellEnd"/>
      <w:r w:rsidRPr="007F0062">
        <w:rPr>
          <w:color w:val="000000" w:themeColor="text1"/>
        </w:rPr>
        <w:t xml:space="preserve"> is, as the name suggests, re</w:t>
      </w:r>
      <w:r w:rsidR="00C62A6C" w:rsidRPr="007F0062">
        <w:rPr>
          <w:color w:val="000000" w:themeColor="text1"/>
        </w:rPr>
        <w:t xml:space="preserve">lated to </w:t>
      </w:r>
      <w:proofErr w:type="spellStart"/>
      <w:r w:rsidR="00C62A6C" w:rsidRPr="007F0062">
        <w:rPr>
          <w:color w:val="000000" w:themeColor="text1"/>
        </w:rPr>
        <w:t>dplyr</w:t>
      </w:r>
      <w:proofErr w:type="spellEnd"/>
      <w:r w:rsidR="00C62A6C" w:rsidRPr="007F0062">
        <w:rPr>
          <w:color w:val="000000" w:themeColor="text1"/>
        </w:rPr>
        <w:t>.</w:t>
      </w:r>
      <w:r w:rsidRPr="007F0062">
        <w:rPr>
          <w:color w:val="000000" w:themeColor="text1"/>
        </w:rPr>
        <w:t xml:space="preserve"> </w:t>
      </w:r>
      <w:r w:rsidR="00C62A6C" w:rsidRPr="007F0062">
        <w:rPr>
          <w:color w:val="000000" w:themeColor="text1"/>
        </w:rPr>
        <w:t xml:space="preserve">The purpose of </w:t>
      </w:r>
      <w:proofErr w:type="spellStart"/>
      <w:r w:rsidRPr="007F0062">
        <w:rPr>
          <w:color w:val="000000" w:themeColor="text1"/>
        </w:rPr>
        <w:t>plyr</w:t>
      </w:r>
      <w:proofErr w:type="spellEnd"/>
      <w:r w:rsidRPr="007F0062">
        <w:rPr>
          <w:color w:val="000000" w:themeColor="text1"/>
        </w:rPr>
        <w:t xml:space="preserve"> is </w:t>
      </w:r>
      <w:r w:rsidR="00C62A6C" w:rsidRPr="007F0062">
        <w:rPr>
          <w:color w:val="000000" w:themeColor="text1"/>
        </w:rPr>
        <w:t>to implement the ‘split-apply-combine’ strategy for data analysis and data management tasks, as described in the following paper</w:t>
      </w:r>
      <w:r w:rsidRPr="007F0062">
        <w:rPr>
          <w:color w:val="000000" w:themeColor="text1"/>
        </w:rPr>
        <w:t xml:space="preserve">: </w:t>
      </w:r>
    </w:p>
    <w:p w14:paraId="7AD9B9D8" w14:textId="77777777" w:rsidR="00CC56F4" w:rsidRPr="007F0062" w:rsidRDefault="009C78AE" w:rsidP="00AA3AC4">
      <w:pPr>
        <w:rPr>
          <w:rStyle w:val="Hyperlink"/>
          <w:color w:val="000000" w:themeColor="text1"/>
        </w:rPr>
      </w:pPr>
      <w:hyperlink r:id="rId128" w:history="1">
        <w:bookmarkStart w:id="81" w:name="_Toc447804139"/>
        <w:bookmarkStart w:id="82" w:name="_Toc447804328"/>
        <w:r w:rsidR="002C0FA6" w:rsidRPr="007F0062">
          <w:rPr>
            <w:rStyle w:val="Hyperlink"/>
            <w:color w:val="000000" w:themeColor="text1"/>
          </w:rPr>
          <w:t>https://www.jstatsoft.org/article/view/v040i01/v40i01.pdf</w:t>
        </w:r>
        <w:bookmarkEnd w:id="81"/>
        <w:bookmarkEnd w:id="82"/>
      </w:hyperlink>
    </w:p>
    <w:p w14:paraId="6CF82371" w14:textId="3F144204"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w:t>
      </w:r>
      <w:r w:rsidRPr="007F0062">
        <w:rPr>
          <w:rFonts w:ascii="Berlin Sans FB" w:hAnsi="Berlin Sans FB"/>
          <w:b/>
          <w:color w:val="000000" w:themeColor="text1"/>
        </w:rPr>
        <w:t>:</w:t>
      </w:r>
      <w:r w:rsidRPr="007F0062">
        <w:rPr>
          <w:rFonts w:ascii="Berlin Sans FB" w:hAnsi="Berlin Sans FB"/>
          <w:color w:val="000000" w:themeColor="text1"/>
        </w:rPr>
        <w:t xml:space="preserve"> (After the course): Read the above paper. </w:t>
      </w:r>
    </w:p>
    <w:p w14:paraId="3FC82F3A" w14:textId="77777777" w:rsidR="002C0FA6" w:rsidRPr="007F0062" w:rsidRDefault="002C0FA6" w:rsidP="0010602F">
      <w:pPr>
        <w:autoSpaceDE w:val="0"/>
        <w:autoSpaceDN w:val="0"/>
        <w:adjustRightInd w:val="0"/>
        <w:spacing w:after="0" w:line="240" w:lineRule="auto"/>
        <w:jc w:val="both"/>
        <w:rPr>
          <w:color w:val="000000" w:themeColor="text1"/>
        </w:rPr>
      </w:pPr>
      <w:r w:rsidRPr="007F0062">
        <w:rPr>
          <w:color w:val="000000" w:themeColor="text1"/>
        </w:rPr>
        <w:t xml:space="preserve">As the abstract to this paper states: </w:t>
      </w:r>
    </w:p>
    <w:p w14:paraId="7DC892BE" w14:textId="77777777" w:rsidR="002C0FA6" w:rsidRPr="007F0062" w:rsidRDefault="002C0FA6" w:rsidP="0010602F">
      <w:pPr>
        <w:autoSpaceDE w:val="0"/>
        <w:autoSpaceDN w:val="0"/>
        <w:adjustRightInd w:val="0"/>
        <w:spacing w:after="0" w:line="240" w:lineRule="auto"/>
        <w:jc w:val="both"/>
        <w:rPr>
          <w:color w:val="000000" w:themeColor="text1"/>
        </w:rPr>
      </w:pPr>
    </w:p>
    <w:p w14:paraId="12B27897" w14:textId="77777777" w:rsidR="002C0FA6" w:rsidRPr="007F0062" w:rsidRDefault="002C0FA6" w:rsidP="0010602F">
      <w:pPr>
        <w:autoSpaceDE w:val="0"/>
        <w:autoSpaceDN w:val="0"/>
        <w:adjustRightInd w:val="0"/>
        <w:spacing w:after="0" w:line="240" w:lineRule="auto"/>
        <w:ind w:left="720"/>
        <w:jc w:val="both"/>
        <w:rPr>
          <w:color w:val="000000" w:themeColor="text1"/>
        </w:rPr>
      </w:pPr>
      <w:r w:rsidRPr="007F0062">
        <w:rPr>
          <w:rFonts w:ascii="CMR10" w:hAnsi="CMR10" w:cs="CMR10"/>
          <w:color w:val="000000" w:themeColor="text1"/>
          <w:sz w:val="20"/>
          <w:szCs w:val="20"/>
        </w:rPr>
        <w:t xml:space="preserve">Many data analysis problems involve the application of a split-apply-combine strategy, where you break up a big problem into manageable pieces, operate on each piece independently and then put all the pieces back together. This insight gives rise to a new </w:t>
      </w:r>
      <w:r w:rsidRPr="007F0062">
        <w:rPr>
          <w:rFonts w:ascii="CMSS10" w:hAnsi="CMSS10" w:cs="CMSS10"/>
          <w:color w:val="000000" w:themeColor="text1"/>
          <w:sz w:val="20"/>
          <w:szCs w:val="20"/>
        </w:rPr>
        <w:t xml:space="preserve">R </w:t>
      </w:r>
      <w:r w:rsidRPr="007F0062">
        <w:rPr>
          <w:rFonts w:ascii="CMR10" w:hAnsi="CMR10" w:cs="CMR10"/>
          <w:color w:val="000000" w:themeColor="text1"/>
          <w:sz w:val="20"/>
          <w:szCs w:val="20"/>
        </w:rPr>
        <w:t>package that allows you to smoothly apply this strategy, without having to worry about the type of structure in which your data is stored.</w:t>
      </w:r>
    </w:p>
    <w:p w14:paraId="63C8EC2E" w14:textId="77777777" w:rsidR="002C0FA6" w:rsidRPr="007F0062" w:rsidRDefault="002C0FA6" w:rsidP="0010602F">
      <w:pPr>
        <w:jc w:val="both"/>
        <w:rPr>
          <w:color w:val="000000" w:themeColor="text1"/>
        </w:rPr>
      </w:pPr>
    </w:p>
    <w:p w14:paraId="2E198AD0" w14:textId="77777777" w:rsidR="002C0FA6" w:rsidRPr="007F0062" w:rsidRDefault="00744405" w:rsidP="0010602F">
      <w:pPr>
        <w:jc w:val="both"/>
        <w:rPr>
          <w:color w:val="000000" w:themeColor="text1"/>
        </w:rPr>
      </w:pPr>
      <w:r w:rsidRPr="007F0062">
        <w:rPr>
          <w:color w:val="000000" w:themeColor="text1"/>
        </w:rPr>
        <w:t xml:space="preserve">Within </w:t>
      </w:r>
      <w:proofErr w:type="spellStart"/>
      <w:r w:rsidRPr="007F0062">
        <w:rPr>
          <w:color w:val="000000" w:themeColor="text1"/>
        </w:rPr>
        <w:t>dplyr</w:t>
      </w:r>
      <w:proofErr w:type="spellEnd"/>
      <w:r w:rsidRPr="007F0062">
        <w:rPr>
          <w:color w:val="000000" w:themeColor="text1"/>
        </w:rPr>
        <w:t xml:space="preserve">, the </w:t>
      </w:r>
      <w:proofErr w:type="spellStart"/>
      <w:r w:rsidRPr="007F0062">
        <w:rPr>
          <w:color w:val="000000" w:themeColor="text1"/>
        </w:rPr>
        <w:t>group_by</w:t>
      </w:r>
      <w:proofErr w:type="spellEnd"/>
      <w:r w:rsidRPr="007F0062">
        <w:rPr>
          <w:color w:val="000000" w:themeColor="text1"/>
        </w:rPr>
        <w:t xml:space="preserve"> function is the main example of ‘splitting’, and the summarise function is the main example of ‘applying’. As the output of a </w:t>
      </w:r>
      <w:proofErr w:type="spellStart"/>
      <w:r w:rsidRPr="007F0062">
        <w:rPr>
          <w:color w:val="000000" w:themeColor="text1"/>
        </w:rPr>
        <w:t>group_by</w:t>
      </w:r>
      <w:proofErr w:type="spellEnd"/>
      <w:r w:rsidRPr="007F0062">
        <w:rPr>
          <w:color w:val="000000" w:themeColor="text1"/>
        </w:rPr>
        <w:t xml:space="preserve"> followed by summarise function is a single data frame rather than collection of separate objects, </w:t>
      </w:r>
      <w:proofErr w:type="spellStart"/>
      <w:r w:rsidRPr="007F0062">
        <w:rPr>
          <w:color w:val="000000" w:themeColor="text1"/>
        </w:rPr>
        <w:t>dplyr</w:t>
      </w:r>
      <w:proofErr w:type="spellEnd"/>
      <w:r w:rsidRPr="007F0062">
        <w:rPr>
          <w:color w:val="000000" w:themeColor="text1"/>
        </w:rPr>
        <w:t xml:space="preserve"> also implicitly combines the results of ‘split’ (</w:t>
      </w:r>
      <w:proofErr w:type="spellStart"/>
      <w:r w:rsidRPr="007F0062">
        <w:rPr>
          <w:color w:val="000000" w:themeColor="text1"/>
        </w:rPr>
        <w:t>group_by</w:t>
      </w:r>
      <w:proofErr w:type="spellEnd"/>
      <w:r w:rsidRPr="007F0062">
        <w:rPr>
          <w:color w:val="000000" w:themeColor="text1"/>
        </w:rPr>
        <w:t>) and ‘apply’ (summarise) processes.</w:t>
      </w:r>
      <w:r w:rsidR="002C0FA6" w:rsidRPr="007F0062">
        <w:rPr>
          <w:color w:val="000000" w:themeColor="text1"/>
        </w:rPr>
        <w:t xml:space="preserve"> For example, when we write </w:t>
      </w:r>
      <w:proofErr w:type="gramStart"/>
      <w:r w:rsidR="002C0FA6" w:rsidRPr="007F0062">
        <w:rPr>
          <w:color w:val="000000" w:themeColor="text1"/>
        </w:rPr>
        <w:t>summarise(</w:t>
      </w:r>
      <w:proofErr w:type="gramEnd"/>
      <w:r w:rsidR="002C0FA6" w:rsidRPr="007F0062">
        <w:rPr>
          <w:color w:val="000000" w:themeColor="text1"/>
        </w:rPr>
        <w:t xml:space="preserve">count = sum(count)) we are applying the function sum to the contents of the variable count. By contrast, when we first group by place, we are splitting the data frame pieces according to the value of the place variable. </w:t>
      </w:r>
    </w:p>
    <w:p w14:paraId="24EF08D5" w14:textId="77777777" w:rsidR="002C0FA6" w:rsidRPr="007F0062" w:rsidRDefault="002C0FA6" w:rsidP="0010602F">
      <w:pPr>
        <w:jc w:val="both"/>
        <w:rPr>
          <w:color w:val="000000" w:themeColor="text1"/>
        </w:rPr>
      </w:pPr>
      <w:r w:rsidRPr="007F0062">
        <w:rPr>
          <w:color w:val="000000" w:themeColor="text1"/>
        </w:rPr>
        <w:t xml:space="preserve">The functions in the </w:t>
      </w:r>
      <w:proofErr w:type="spellStart"/>
      <w:r w:rsidRPr="007F0062">
        <w:rPr>
          <w:color w:val="000000" w:themeColor="text1"/>
        </w:rPr>
        <w:t>dplyr</w:t>
      </w:r>
      <w:proofErr w:type="spellEnd"/>
      <w:r w:rsidRPr="007F0062">
        <w:rPr>
          <w:color w:val="000000" w:themeColor="text1"/>
        </w:rPr>
        <w:t xml:space="preserve"> package therefore apply the split-apply-combine strategy in cases where both the input </w:t>
      </w:r>
      <w:r w:rsidR="005A33A9" w:rsidRPr="007F0062">
        <w:rPr>
          <w:color w:val="000000" w:themeColor="text1"/>
        </w:rPr>
        <w:t xml:space="preserve">(the thing being split) </w:t>
      </w:r>
      <w:r w:rsidRPr="007F0062">
        <w:rPr>
          <w:color w:val="000000" w:themeColor="text1"/>
        </w:rPr>
        <w:t xml:space="preserve">and the output </w:t>
      </w:r>
      <w:r w:rsidR="005A33A9" w:rsidRPr="007F0062">
        <w:rPr>
          <w:color w:val="000000" w:themeColor="text1"/>
        </w:rPr>
        <w:t xml:space="preserve">(the result of being combined) are data frame class objects. The </w:t>
      </w:r>
      <w:proofErr w:type="spellStart"/>
      <w:r w:rsidR="005A33A9" w:rsidRPr="007F0062">
        <w:rPr>
          <w:color w:val="000000" w:themeColor="text1"/>
        </w:rPr>
        <w:t>plyr</w:t>
      </w:r>
      <w:proofErr w:type="spellEnd"/>
      <w:r w:rsidR="005A33A9" w:rsidRPr="007F0062">
        <w:rPr>
          <w:color w:val="000000" w:themeColor="text1"/>
        </w:rPr>
        <w:t xml:space="preserve"> package </w:t>
      </w:r>
      <w:r w:rsidR="00744405" w:rsidRPr="007F0062">
        <w:rPr>
          <w:color w:val="000000" w:themeColor="text1"/>
        </w:rPr>
        <w:t>can be thought of as a generalisation of this strategy to cases where either the input or the output are of a different R object class.</w:t>
      </w:r>
      <w:r w:rsidR="005A33A9" w:rsidRPr="007F0062">
        <w:rPr>
          <w:color w:val="000000" w:themeColor="text1"/>
        </w:rPr>
        <w:t xml:space="preserve"> </w:t>
      </w:r>
      <w:r w:rsidR="00744405" w:rsidRPr="007F0062">
        <w:rPr>
          <w:color w:val="000000" w:themeColor="text1"/>
        </w:rPr>
        <w:t xml:space="preserve">These different possible input and output classes, and the </w:t>
      </w:r>
      <w:proofErr w:type="spellStart"/>
      <w:r w:rsidR="00744405" w:rsidRPr="007F0062">
        <w:rPr>
          <w:color w:val="000000" w:themeColor="text1"/>
        </w:rPr>
        <w:t>dplyr</w:t>
      </w:r>
      <w:proofErr w:type="spellEnd"/>
      <w:r w:rsidR="00744405" w:rsidRPr="007F0062">
        <w:rPr>
          <w:color w:val="000000" w:themeColor="text1"/>
        </w:rPr>
        <w:t xml:space="preserve"> functions used to handle </w:t>
      </w:r>
      <w:proofErr w:type="gramStart"/>
      <w:r w:rsidR="00744405" w:rsidRPr="007F0062">
        <w:rPr>
          <w:color w:val="000000" w:themeColor="text1"/>
        </w:rPr>
        <w:t>them ,are</w:t>
      </w:r>
      <w:proofErr w:type="gramEnd"/>
      <w:r w:rsidR="00744405" w:rsidRPr="007F0062">
        <w:rPr>
          <w:color w:val="000000" w:themeColor="text1"/>
        </w:rPr>
        <w:t xml:space="preserve"> summarised in </w:t>
      </w:r>
      <w:r w:rsidR="005A33A9" w:rsidRPr="007F0062">
        <w:rPr>
          <w:color w:val="000000" w:themeColor="text1"/>
        </w:rPr>
        <w:t>table 2 of the paper:</w:t>
      </w:r>
    </w:p>
    <w:p w14:paraId="0132A0DC" w14:textId="77777777" w:rsidR="005A33A9" w:rsidRPr="007F0062" w:rsidRDefault="005A33A9" w:rsidP="0010602F">
      <w:pPr>
        <w:jc w:val="both"/>
        <w:rPr>
          <w:color w:val="000000" w:themeColor="text1"/>
        </w:rPr>
      </w:pPr>
      <w:r w:rsidRPr="007F0062">
        <w:rPr>
          <w:noProof/>
          <w:color w:val="000000" w:themeColor="text1"/>
          <w:lang w:eastAsia="en-GB"/>
        </w:rPr>
        <w:drawing>
          <wp:inline distT="0" distB="0" distL="0" distR="0" wp14:anchorId="330493FF" wp14:editId="51AE7A9F">
            <wp:extent cx="5731510" cy="14890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89075"/>
                    </a:xfrm>
                    <a:prstGeom prst="rect">
                      <a:avLst/>
                    </a:prstGeom>
                  </pic:spPr>
                </pic:pic>
              </a:graphicData>
            </a:graphic>
          </wp:inline>
        </w:drawing>
      </w:r>
    </w:p>
    <w:p w14:paraId="0E51C45C" w14:textId="77777777" w:rsidR="005A33A9" w:rsidRPr="007F0062" w:rsidRDefault="005A33A9" w:rsidP="0010602F">
      <w:pPr>
        <w:jc w:val="both"/>
        <w:rPr>
          <w:color w:val="000000" w:themeColor="text1"/>
        </w:rPr>
      </w:pPr>
      <w:r w:rsidRPr="007F0062">
        <w:rPr>
          <w:color w:val="000000" w:themeColor="text1"/>
        </w:rPr>
        <w:t xml:space="preserve">Each of the cells in the table above contains a different function. The first character of the function name defines the input expected, and the second character of the function name defines the output </w:t>
      </w:r>
      <w:r w:rsidRPr="007F0062">
        <w:rPr>
          <w:color w:val="000000" w:themeColor="text1"/>
        </w:rPr>
        <w:lastRenderedPageBreak/>
        <w:t xml:space="preserve">expected. In effect, what </w:t>
      </w:r>
      <w:proofErr w:type="spellStart"/>
      <w:r w:rsidRPr="007F0062">
        <w:rPr>
          <w:color w:val="000000" w:themeColor="text1"/>
        </w:rPr>
        <w:t>dplyr</w:t>
      </w:r>
      <w:proofErr w:type="spellEnd"/>
      <w:r w:rsidRPr="007F0062">
        <w:rPr>
          <w:color w:val="000000" w:themeColor="text1"/>
        </w:rPr>
        <w:t xml:space="preserve"> does is provide an alternative to the </w:t>
      </w:r>
      <w:proofErr w:type="spellStart"/>
      <w:r w:rsidRPr="007F0062">
        <w:rPr>
          <w:color w:val="000000" w:themeColor="text1"/>
        </w:rPr>
        <w:t>ddply</w:t>
      </w:r>
      <w:proofErr w:type="spellEnd"/>
      <w:r w:rsidRPr="007F0062">
        <w:rPr>
          <w:color w:val="000000" w:themeColor="text1"/>
        </w:rPr>
        <w:t xml:space="preserve"> function within </w:t>
      </w:r>
      <w:proofErr w:type="spellStart"/>
      <w:r w:rsidRPr="007F0062">
        <w:rPr>
          <w:color w:val="000000" w:themeColor="text1"/>
        </w:rPr>
        <w:t>plyr</w:t>
      </w:r>
      <w:proofErr w:type="spellEnd"/>
      <w:r w:rsidRPr="007F0062">
        <w:rPr>
          <w:color w:val="000000" w:themeColor="text1"/>
        </w:rPr>
        <w:t xml:space="preserve">. </w:t>
      </w:r>
      <w:r w:rsidR="0054412D" w:rsidRPr="007F0062">
        <w:rPr>
          <w:color w:val="000000" w:themeColor="text1"/>
        </w:rPr>
        <w:t xml:space="preserve">Of course, this means there is a lot of functionality that </w:t>
      </w:r>
      <w:proofErr w:type="spellStart"/>
      <w:r w:rsidR="0054412D" w:rsidRPr="007F0062">
        <w:rPr>
          <w:color w:val="000000" w:themeColor="text1"/>
        </w:rPr>
        <w:t>dplyr</w:t>
      </w:r>
      <w:proofErr w:type="spellEnd"/>
      <w:r w:rsidR="0054412D" w:rsidRPr="007F0062">
        <w:rPr>
          <w:color w:val="000000" w:themeColor="text1"/>
        </w:rPr>
        <w:t xml:space="preserve"> cannot replace. </w:t>
      </w:r>
    </w:p>
    <w:p w14:paraId="71E6A5E2" w14:textId="087D4984"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12.2</w:t>
      </w:r>
      <w:r w:rsidRPr="007F0062">
        <w:rPr>
          <w:rFonts w:ascii="Berlin Sans FB" w:hAnsi="Berlin Sans FB"/>
          <w:b/>
          <w:color w:val="000000" w:themeColor="text1"/>
        </w:rPr>
        <w:t>:</w:t>
      </w:r>
      <w:r w:rsidRPr="007F0062">
        <w:rPr>
          <w:rFonts w:ascii="Berlin Sans FB" w:hAnsi="Berlin Sans FB"/>
          <w:color w:val="000000" w:themeColor="text1"/>
        </w:rPr>
        <w:t xml:space="preserve"> (Advanced and after the course): Use </w:t>
      </w:r>
      <w:proofErr w:type="spellStart"/>
      <w:r w:rsidRPr="007F0062">
        <w:rPr>
          <w:rFonts w:ascii="Berlin Sans FB" w:hAnsi="Berlin Sans FB"/>
          <w:color w:val="000000" w:themeColor="text1"/>
        </w:rPr>
        <w:t>ddply</w:t>
      </w:r>
      <w:proofErr w:type="spellEnd"/>
      <w:r w:rsidRPr="007F0062">
        <w:rPr>
          <w:rFonts w:ascii="Berlin Sans FB" w:hAnsi="Berlin Sans FB"/>
          <w:color w:val="000000" w:themeColor="text1"/>
        </w:rPr>
        <w:t xml:space="preserve"> to produce some of the same results achieved using </w:t>
      </w:r>
      <w:proofErr w:type="spellStart"/>
      <w:r w:rsidRPr="007F0062">
        <w:rPr>
          <w:rFonts w:ascii="Berlin Sans FB" w:hAnsi="Berlin Sans FB"/>
          <w:color w:val="000000" w:themeColor="text1"/>
        </w:rPr>
        <w:t>dplyr</w:t>
      </w:r>
      <w:proofErr w:type="spellEnd"/>
      <w:r w:rsidRPr="007F0062">
        <w:rPr>
          <w:rFonts w:ascii="Berlin Sans FB" w:hAnsi="Berlin Sans FB"/>
          <w:color w:val="000000" w:themeColor="text1"/>
        </w:rPr>
        <w:t xml:space="preserve"> code in some of the earlier examples. You may want to then pipe the output of a </w:t>
      </w:r>
      <w:proofErr w:type="spellStart"/>
      <w:r w:rsidRPr="007F0062">
        <w:rPr>
          <w:rFonts w:ascii="Berlin Sans FB" w:hAnsi="Berlin Sans FB"/>
          <w:color w:val="000000" w:themeColor="text1"/>
        </w:rPr>
        <w:t>ddply</w:t>
      </w:r>
      <w:proofErr w:type="spellEnd"/>
      <w:r w:rsidRPr="007F0062">
        <w:rPr>
          <w:rFonts w:ascii="Berlin Sans FB" w:hAnsi="Berlin Sans FB"/>
          <w:color w:val="000000" w:themeColor="text1"/>
        </w:rPr>
        <w:t xml:space="preserve"> call to the </w:t>
      </w:r>
      <w:proofErr w:type="spellStart"/>
      <w:r w:rsidRPr="007F0062">
        <w:rPr>
          <w:rFonts w:ascii="Berlin Sans FB" w:hAnsi="Berlin Sans FB"/>
          <w:color w:val="000000" w:themeColor="text1"/>
        </w:rPr>
        <w:t>tbl_df</w:t>
      </w:r>
      <w:proofErr w:type="spellEnd"/>
      <w:r w:rsidRPr="007F0062">
        <w:rPr>
          <w:rFonts w:ascii="Berlin Sans FB" w:hAnsi="Berlin Sans FB"/>
          <w:color w:val="000000" w:themeColor="text1"/>
        </w:rPr>
        <w:t xml:space="preserve"> function. Investigate and understand why. </w:t>
      </w:r>
    </w:p>
    <w:p w14:paraId="3876B7BD" w14:textId="77777777" w:rsidR="00A12C09" w:rsidRPr="007F0062" w:rsidRDefault="00A12C09" w:rsidP="0010602F">
      <w:pPr>
        <w:jc w:val="both"/>
        <w:rPr>
          <w:color w:val="000000" w:themeColor="text1"/>
        </w:rPr>
      </w:pPr>
    </w:p>
    <w:tbl>
      <w:tblPr>
        <w:tblStyle w:val="TableGrid"/>
        <w:tblW w:w="0" w:type="auto"/>
        <w:tblLook w:val="04A0" w:firstRow="1" w:lastRow="0" w:firstColumn="1" w:lastColumn="0" w:noHBand="0" w:noVBand="1"/>
      </w:tblPr>
      <w:tblGrid>
        <w:gridCol w:w="9016"/>
      </w:tblGrid>
      <w:tr w:rsidR="000D13E4" w:rsidRPr="007F0062" w14:paraId="1A22A18B" w14:textId="77777777" w:rsidTr="000D13E4">
        <w:tc>
          <w:tcPr>
            <w:tcW w:w="9016" w:type="dxa"/>
          </w:tcPr>
          <w:p w14:paraId="3D73ADCB" w14:textId="77777777" w:rsidR="000D13E4" w:rsidRPr="007F0062" w:rsidRDefault="000D13E4" w:rsidP="0010602F">
            <w:pPr>
              <w:jc w:val="both"/>
              <w:rPr>
                <w:b/>
                <w:color w:val="000000" w:themeColor="text1"/>
              </w:rPr>
            </w:pPr>
            <w:r w:rsidRPr="007F0062">
              <w:rPr>
                <w:b/>
                <w:color w:val="000000" w:themeColor="text1"/>
              </w:rPr>
              <w:t xml:space="preserve">Load order for </w:t>
            </w:r>
            <w:proofErr w:type="spellStart"/>
            <w:r w:rsidRPr="007F0062">
              <w:rPr>
                <w:b/>
                <w:color w:val="000000" w:themeColor="text1"/>
              </w:rPr>
              <w:t>plyr</w:t>
            </w:r>
            <w:proofErr w:type="spellEnd"/>
            <w:r w:rsidRPr="007F0062">
              <w:rPr>
                <w:b/>
                <w:color w:val="000000" w:themeColor="text1"/>
              </w:rPr>
              <w:t xml:space="preserve"> and </w:t>
            </w:r>
            <w:proofErr w:type="spellStart"/>
            <w:r w:rsidRPr="007F0062">
              <w:rPr>
                <w:b/>
                <w:color w:val="000000" w:themeColor="text1"/>
              </w:rPr>
              <w:t>dplyr</w:t>
            </w:r>
            <w:proofErr w:type="spellEnd"/>
          </w:p>
          <w:p w14:paraId="19DF2050" w14:textId="77777777" w:rsidR="000D13E4" w:rsidRPr="007F0062" w:rsidRDefault="000D13E4" w:rsidP="0010602F">
            <w:pPr>
              <w:jc w:val="both"/>
              <w:rPr>
                <w:color w:val="000000" w:themeColor="text1"/>
              </w:rPr>
            </w:pPr>
          </w:p>
          <w:p w14:paraId="1FE74F31" w14:textId="77777777" w:rsidR="000D13E4" w:rsidRPr="007F0062" w:rsidRDefault="000D13E4" w:rsidP="0010602F">
            <w:pPr>
              <w:jc w:val="both"/>
              <w:rPr>
                <w:color w:val="000000" w:themeColor="text1"/>
              </w:rPr>
            </w:pPr>
            <w:r w:rsidRPr="007F0062">
              <w:rPr>
                <w:color w:val="000000" w:themeColor="text1"/>
              </w:rPr>
              <w:t xml:space="preserve">Because </w:t>
            </w:r>
            <w:proofErr w:type="spellStart"/>
            <w:r w:rsidRPr="007F0062">
              <w:rPr>
                <w:color w:val="000000" w:themeColor="text1"/>
              </w:rPr>
              <w:t>dplyr</w:t>
            </w:r>
            <w:proofErr w:type="spellEnd"/>
            <w:r w:rsidRPr="007F0062">
              <w:rPr>
                <w:color w:val="000000" w:themeColor="text1"/>
              </w:rPr>
              <w:t xml:space="preserve"> takes over some of the functionality of </w:t>
            </w:r>
            <w:proofErr w:type="spellStart"/>
            <w:r w:rsidRPr="007F0062">
              <w:rPr>
                <w:color w:val="000000" w:themeColor="text1"/>
              </w:rPr>
              <w:t>plyr</w:t>
            </w:r>
            <w:proofErr w:type="spellEnd"/>
            <w:r w:rsidRPr="007F0062">
              <w:rPr>
                <w:color w:val="000000" w:themeColor="text1"/>
              </w:rPr>
              <w:t xml:space="preserve"> for cases where both the input and the output are of </w:t>
            </w:r>
            <w:proofErr w:type="spellStart"/>
            <w:r w:rsidRPr="007F0062">
              <w:rPr>
                <w:color w:val="000000" w:themeColor="text1"/>
              </w:rPr>
              <w:t>data.frame</w:t>
            </w:r>
            <w:proofErr w:type="spellEnd"/>
            <w:r w:rsidRPr="007F0062">
              <w:rPr>
                <w:color w:val="000000" w:themeColor="text1"/>
              </w:rPr>
              <w:t xml:space="preserve"> classes, some of </w:t>
            </w:r>
            <w:proofErr w:type="spellStart"/>
            <w:r w:rsidRPr="007F0062">
              <w:rPr>
                <w:color w:val="000000" w:themeColor="text1"/>
              </w:rPr>
              <w:t>dplyr’s</w:t>
            </w:r>
            <w:proofErr w:type="spellEnd"/>
            <w:r w:rsidRPr="007F0062">
              <w:rPr>
                <w:color w:val="000000" w:themeColor="text1"/>
              </w:rPr>
              <w:t xml:space="preserve"> functions have the same name as </w:t>
            </w:r>
            <w:proofErr w:type="spellStart"/>
            <w:r w:rsidRPr="007F0062">
              <w:rPr>
                <w:color w:val="000000" w:themeColor="text1"/>
              </w:rPr>
              <w:t>plyr’s</w:t>
            </w:r>
            <w:proofErr w:type="spellEnd"/>
            <w:r w:rsidRPr="007F0062">
              <w:rPr>
                <w:color w:val="000000" w:themeColor="text1"/>
              </w:rPr>
              <w:t xml:space="preserve"> functions. For example, both </w:t>
            </w:r>
            <w:proofErr w:type="spellStart"/>
            <w:r w:rsidRPr="007F0062">
              <w:rPr>
                <w:color w:val="000000" w:themeColor="text1"/>
              </w:rPr>
              <w:t>plyr</w:t>
            </w:r>
            <w:proofErr w:type="spellEnd"/>
            <w:r w:rsidRPr="007F0062">
              <w:rPr>
                <w:color w:val="000000" w:themeColor="text1"/>
              </w:rPr>
              <w:t xml:space="preserve"> and </w:t>
            </w:r>
            <w:proofErr w:type="spellStart"/>
            <w:r w:rsidRPr="007F0062">
              <w:rPr>
                <w:color w:val="000000" w:themeColor="text1"/>
              </w:rPr>
              <w:t>dplyr</w:t>
            </w:r>
            <w:proofErr w:type="spellEnd"/>
            <w:r w:rsidRPr="007F0062">
              <w:rPr>
                <w:color w:val="000000" w:themeColor="text1"/>
              </w:rPr>
              <w:t xml:space="preserve"> have their own version of the summarise function.  When R encounters two functions, from two different packages, that share the same name, it uses the version of the function from the most recently loaded package in preference to those in packages loaded earlier. If we look at the start of the R script we have been using, I have loaded </w:t>
            </w:r>
            <w:proofErr w:type="spellStart"/>
            <w:r w:rsidRPr="007F0062">
              <w:rPr>
                <w:color w:val="000000" w:themeColor="text1"/>
              </w:rPr>
              <w:t>plyr</w:t>
            </w:r>
            <w:proofErr w:type="spellEnd"/>
            <w:r w:rsidRPr="007F0062">
              <w:rPr>
                <w:color w:val="000000" w:themeColor="text1"/>
              </w:rPr>
              <w:t xml:space="preserve"> before </w:t>
            </w:r>
            <w:proofErr w:type="spellStart"/>
            <w:r w:rsidRPr="007F0062">
              <w:rPr>
                <w:color w:val="000000" w:themeColor="text1"/>
              </w:rPr>
              <w:t>dplyr</w:t>
            </w:r>
            <w:proofErr w:type="spellEnd"/>
            <w:r w:rsidRPr="007F0062">
              <w:rPr>
                <w:color w:val="000000" w:themeColor="text1"/>
              </w:rPr>
              <w:t xml:space="preserve">, meaning that the </w:t>
            </w:r>
            <w:proofErr w:type="spellStart"/>
            <w:r w:rsidRPr="007F0062">
              <w:rPr>
                <w:color w:val="000000" w:themeColor="text1"/>
              </w:rPr>
              <w:t>dplyr</w:t>
            </w:r>
            <w:proofErr w:type="spellEnd"/>
            <w:r w:rsidRPr="007F0062">
              <w:rPr>
                <w:color w:val="000000" w:themeColor="text1"/>
              </w:rPr>
              <w:t xml:space="preserve"> versions of the functions take precedence over the </w:t>
            </w:r>
            <w:proofErr w:type="spellStart"/>
            <w:r w:rsidRPr="007F0062">
              <w:rPr>
                <w:color w:val="000000" w:themeColor="text1"/>
              </w:rPr>
              <w:t>plyr</w:t>
            </w:r>
            <w:proofErr w:type="spellEnd"/>
            <w:r w:rsidRPr="007F0062">
              <w:rPr>
                <w:color w:val="000000" w:themeColor="text1"/>
              </w:rPr>
              <w:t xml:space="preserve"> versions. If the packages were loaded in the opposite order, first </w:t>
            </w:r>
            <w:proofErr w:type="spellStart"/>
            <w:r w:rsidRPr="007F0062">
              <w:rPr>
                <w:color w:val="000000" w:themeColor="text1"/>
              </w:rPr>
              <w:t>dplyr</w:t>
            </w:r>
            <w:proofErr w:type="spellEnd"/>
            <w:r w:rsidRPr="007F0062">
              <w:rPr>
                <w:color w:val="000000" w:themeColor="text1"/>
              </w:rPr>
              <w:t xml:space="preserve"> and then </w:t>
            </w:r>
            <w:proofErr w:type="spellStart"/>
            <w:r w:rsidRPr="007F0062">
              <w:rPr>
                <w:color w:val="000000" w:themeColor="text1"/>
              </w:rPr>
              <w:t>plyr</w:t>
            </w:r>
            <w:proofErr w:type="spellEnd"/>
            <w:r w:rsidRPr="007F0062">
              <w:rPr>
                <w:color w:val="000000" w:themeColor="text1"/>
              </w:rPr>
              <w:t xml:space="preserve">, then many operations using </w:t>
            </w:r>
            <w:proofErr w:type="spellStart"/>
            <w:r w:rsidRPr="007F0062">
              <w:rPr>
                <w:color w:val="000000" w:themeColor="text1"/>
              </w:rPr>
              <w:t>dplyr</w:t>
            </w:r>
            <w:proofErr w:type="spellEnd"/>
            <w:r w:rsidRPr="007F0062">
              <w:rPr>
                <w:color w:val="000000" w:themeColor="text1"/>
              </w:rPr>
              <w:t xml:space="preserve"> would not work. If </w:t>
            </w:r>
            <w:proofErr w:type="spellStart"/>
            <w:r w:rsidRPr="007F0062">
              <w:rPr>
                <w:color w:val="000000" w:themeColor="text1"/>
              </w:rPr>
              <w:t>plyr</w:t>
            </w:r>
            <w:proofErr w:type="spellEnd"/>
            <w:r w:rsidRPr="007F0062">
              <w:rPr>
                <w:color w:val="000000" w:themeColor="text1"/>
              </w:rPr>
              <w:t xml:space="preserve"> has been loaded before </w:t>
            </w:r>
            <w:proofErr w:type="spellStart"/>
            <w:r w:rsidRPr="007F0062">
              <w:rPr>
                <w:color w:val="000000" w:themeColor="text1"/>
              </w:rPr>
              <w:t>dplyr</w:t>
            </w:r>
            <w:proofErr w:type="spellEnd"/>
            <w:r w:rsidRPr="007F0062">
              <w:rPr>
                <w:color w:val="000000" w:themeColor="text1"/>
              </w:rPr>
              <w:t>, then it can be unloaded using the following (cumbersome) code:</w:t>
            </w:r>
          </w:p>
          <w:p w14:paraId="07D5D223" w14:textId="77777777" w:rsidR="000D13E4" w:rsidRPr="007F0062" w:rsidRDefault="000D13E4" w:rsidP="0010602F">
            <w:pPr>
              <w:jc w:val="both"/>
              <w:rPr>
                <w:rFonts w:ascii="Lucida Console" w:hAnsi="Lucida Console"/>
                <w:color w:val="000000" w:themeColor="text1"/>
              </w:rPr>
            </w:pPr>
            <w:r w:rsidRPr="007F0062">
              <w:rPr>
                <w:rFonts w:ascii="Lucida Console" w:hAnsi="Lucida Console"/>
                <w:color w:val="000000" w:themeColor="text1"/>
              </w:rPr>
              <w:t>detach(“</w:t>
            </w:r>
            <w:proofErr w:type="spellStart"/>
            <w:r w:rsidRPr="007F0062">
              <w:rPr>
                <w:rFonts w:ascii="Lucida Console" w:hAnsi="Lucida Console"/>
                <w:color w:val="000000" w:themeColor="text1"/>
              </w:rPr>
              <w:t>package:dplyr</w:t>
            </w:r>
            <w:proofErr w:type="spellEnd"/>
            <w:r w:rsidRPr="007F0062">
              <w:rPr>
                <w:rFonts w:ascii="Lucida Console" w:hAnsi="Lucida Console"/>
                <w:color w:val="000000" w:themeColor="text1"/>
              </w:rPr>
              <w:t>”, unload = T)</w:t>
            </w:r>
          </w:p>
          <w:p w14:paraId="30EB3932" w14:textId="77777777" w:rsidR="000D13E4" w:rsidRPr="007F0062" w:rsidRDefault="000D13E4" w:rsidP="0010602F">
            <w:pPr>
              <w:jc w:val="both"/>
              <w:rPr>
                <w:color w:val="000000" w:themeColor="text1"/>
              </w:rPr>
            </w:pPr>
          </w:p>
          <w:p w14:paraId="4AFDFAA5" w14:textId="77777777" w:rsidR="000D13E4" w:rsidRPr="007F0062" w:rsidRDefault="000D13E4" w:rsidP="0010602F">
            <w:pPr>
              <w:jc w:val="both"/>
              <w:rPr>
                <w:color w:val="000000" w:themeColor="text1"/>
              </w:rPr>
            </w:pPr>
            <w:r w:rsidRPr="007F0062">
              <w:rPr>
                <w:color w:val="000000" w:themeColor="text1"/>
              </w:rPr>
              <w:t xml:space="preserve">Using the same name for two functions is an example of what is known as ‘overloading’. An example of overloading in ggplot2 is for the </w:t>
            </w:r>
            <w:r w:rsidR="00A12C09" w:rsidRPr="007F0062">
              <w:rPr>
                <w:rFonts w:ascii="Lucida Console" w:hAnsi="Lucida Console"/>
                <w:color w:val="000000" w:themeColor="text1"/>
              </w:rPr>
              <w:t>+</w:t>
            </w:r>
            <w:r w:rsidR="00A12C09" w:rsidRPr="007F0062">
              <w:rPr>
                <w:color w:val="000000" w:themeColor="text1"/>
              </w:rPr>
              <w:t xml:space="preserve"> symbol, which chains together instructions much as the </w:t>
            </w:r>
            <w:r w:rsidR="00A12C09" w:rsidRPr="007F0062">
              <w:rPr>
                <w:rFonts w:ascii="Lucida Console" w:hAnsi="Lucida Console"/>
                <w:color w:val="000000" w:themeColor="text1"/>
              </w:rPr>
              <w:t>%&gt;%</w:t>
            </w:r>
            <w:r w:rsidR="00A12C09" w:rsidRPr="007F0062">
              <w:rPr>
                <w:color w:val="000000" w:themeColor="text1"/>
              </w:rPr>
              <w:t xml:space="preserve"> does within </w:t>
            </w:r>
            <w:proofErr w:type="spellStart"/>
            <w:r w:rsidR="00A12C09" w:rsidRPr="007F0062">
              <w:rPr>
                <w:color w:val="000000" w:themeColor="text1"/>
              </w:rPr>
              <w:t>dplyr</w:t>
            </w:r>
            <w:proofErr w:type="spellEnd"/>
            <w:r w:rsidR="00A12C09" w:rsidRPr="007F0062">
              <w:rPr>
                <w:color w:val="000000" w:themeColor="text1"/>
              </w:rPr>
              <w:t xml:space="preserve">; two lines of code cannot be added together in the same way that two numbers can be, but as R can distinguish between two objects that are numeric values (say 4  and 6) and two objects that are instructions, it knows when the </w:t>
            </w:r>
            <w:r w:rsidR="00A12C09" w:rsidRPr="007F0062">
              <w:rPr>
                <w:rFonts w:ascii="Lucida Console" w:hAnsi="Lucida Console"/>
                <w:color w:val="000000" w:themeColor="text1"/>
              </w:rPr>
              <w:t>+</w:t>
            </w:r>
            <w:r w:rsidR="00A12C09" w:rsidRPr="007F0062">
              <w:rPr>
                <w:color w:val="000000" w:themeColor="text1"/>
              </w:rPr>
              <w:t xml:space="preserve"> symbol refers to a These symbols are known as operators, but in R operators, even simple ones like </w:t>
            </w:r>
            <w:r w:rsidR="00A12C09" w:rsidRPr="007F0062">
              <w:rPr>
                <w:rFonts w:ascii="Lucida Console" w:hAnsi="Lucida Console"/>
                <w:color w:val="000000" w:themeColor="text1"/>
              </w:rPr>
              <w:t>+</w:t>
            </w:r>
            <w:r w:rsidR="00A12C09" w:rsidRPr="007F0062">
              <w:rPr>
                <w:color w:val="000000" w:themeColor="text1"/>
              </w:rPr>
              <w:t xml:space="preserve">, </w:t>
            </w:r>
            <w:r w:rsidR="00A12C09" w:rsidRPr="007F0062">
              <w:rPr>
                <w:rFonts w:ascii="Lucida Console" w:hAnsi="Lucida Console"/>
                <w:color w:val="000000" w:themeColor="text1"/>
              </w:rPr>
              <w:t>-</w:t>
            </w:r>
            <w:r w:rsidR="00A12C09" w:rsidRPr="007F0062">
              <w:rPr>
                <w:color w:val="000000" w:themeColor="text1"/>
              </w:rPr>
              <w:t xml:space="preserve"> and </w:t>
            </w:r>
            <w:r w:rsidR="00A12C09" w:rsidRPr="007F0062">
              <w:rPr>
                <w:rFonts w:ascii="Lucida Console" w:hAnsi="Lucida Console"/>
                <w:color w:val="000000" w:themeColor="text1"/>
              </w:rPr>
              <w:t>*</w:t>
            </w:r>
            <w:r w:rsidR="00A12C09" w:rsidRPr="007F0062">
              <w:rPr>
                <w:color w:val="000000" w:themeColor="text1"/>
              </w:rPr>
              <w:t xml:space="preserve">, are really functions in disguise. </w:t>
            </w:r>
          </w:p>
          <w:p w14:paraId="0C8570B9" w14:textId="77777777" w:rsidR="00A12C09" w:rsidRPr="007F0062" w:rsidRDefault="00A12C09" w:rsidP="0010602F">
            <w:pPr>
              <w:jc w:val="both"/>
              <w:rPr>
                <w:rFonts w:ascii="Berlin Sans FB" w:hAnsi="Berlin Sans FB"/>
                <w:b/>
                <w:color w:val="000000" w:themeColor="text1"/>
              </w:rPr>
            </w:pPr>
          </w:p>
          <w:p w14:paraId="76422872" w14:textId="3D1A0B28" w:rsidR="00A12C09" w:rsidRPr="007F0062" w:rsidRDefault="00A12C0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12.3</w:t>
            </w:r>
            <w:r w:rsidRPr="007F0062">
              <w:rPr>
                <w:rFonts w:ascii="Berlin Sans FB" w:hAnsi="Berlin Sans FB"/>
                <w:b/>
                <w:color w:val="000000" w:themeColor="text1"/>
              </w:rPr>
              <w:t>:</w:t>
            </w:r>
            <w:r w:rsidRPr="007F0062">
              <w:rPr>
                <w:rFonts w:ascii="Berlin Sans FB" w:hAnsi="Berlin Sans FB"/>
                <w:color w:val="000000" w:themeColor="text1"/>
              </w:rPr>
              <w:t xml:space="preserve"> (Optional): Type the following into the console</w:t>
            </w:r>
          </w:p>
          <w:p w14:paraId="631682F1" w14:textId="77777777" w:rsidR="00A12C09" w:rsidRPr="007F0062" w:rsidRDefault="00A12C09" w:rsidP="0010602F">
            <w:pPr>
              <w:jc w:val="both"/>
              <w:rPr>
                <w:rFonts w:ascii="Lucida Console" w:hAnsi="Lucida Console"/>
                <w:color w:val="000000" w:themeColor="text1"/>
              </w:rPr>
            </w:pPr>
            <w:r w:rsidRPr="007F0062">
              <w:rPr>
                <w:rFonts w:ascii="Lucida Console" w:hAnsi="Lucida Console"/>
                <w:color w:val="000000" w:themeColor="text1"/>
              </w:rPr>
              <w:t>`+`(5, 2)</w:t>
            </w:r>
          </w:p>
          <w:p w14:paraId="71AA362F" w14:textId="77777777" w:rsidR="00A12C09" w:rsidRPr="007F0062" w:rsidRDefault="00A12C09" w:rsidP="0010602F">
            <w:pPr>
              <w:jc w:val="both"/>
              <w:rPr>
                <w:rFonts w:ascii="Berlin Sans FB" w:hAnsi="Berlin Sans FB"/>
                <w:color w:val="000000" w:themeColor="text1"/>
              </w:rPr>
            </w:pPr>
            <w:r w:rsidRPr="007F0062">
              <w:rPr>
                <w:rFonts w:ascii="Berlin Sans FB" w:hAnsi="Berlin Sans FB"/>
                <w:color w:val="000000" w:themeColor="text1"/>
              </w:rPr>
              <w:t xml:space="preserve">What </w:t>
            </w:r>
            <w:r w:rsidR="00675080" w:rsidRPr="007F0062">
              <w:rPr>
                <w:rFonts w:ascii="Berlin Sans FB" w:hAnsi="Berlin Sans FB"/>
                <w:color w:val="000000" w:themeColor="text1"/>
              </w:rPr>
              <w:t xml:space="preserve">does this produce and why? How does this result demonstrate that in R operators are really functions in disguise? Can this be applied to the chain operator </w:t>
            </w:r>
            <w:r w:rsidR="00675080" w:rsidRPr="007F0062">
              <w:rPr>
                <w:rFonts w:ascii="Lucida Console" w:hAnsi="Lucida Console"/>
                <w:color w:val="000000" w:themeColor="text1"/>
              </w:rPr>
              <w:t>%</w:t>
            </w:r>
            <w:proofErr w:type="gramStart"/>
            <w:r w:rsidR="00675080" w:rsidRPr="007F0062">
              <w:rPr>
                <w:rFonts w:ascii="Lucida Console" w:hAnsi="Lucida Console"/>
                <w:color w:val="000000" w:themeColor="text1"/>
              </w:rPr>
              <w:t>&gt;%</w:t>
            </w:r>
            <w:proofErr w:type="gramEnd"/>
            <w:r w:rsidR="00675080" w:rsidRPr="007F0062">
              <w:rPr>
                <w:rFonts w:ascii="Berlin Sans FB" w:hAnsi="Berlin Sans FB"/>
                <w:color w:val="000000" w:themeColor="text1"/>
              </w:rPr>
              <w:t xml:space="preserve"> as well? </w:t>
            </w:r>
          </w:p>
          <w:p w14:paraId="29ED92BA" w14:textId="77777777" w:rsidR="000D13E4" w:rsidRPr="007F0062" w:rsidRDefault="000D13E4" w:rsidP="0010602F">
            <w:pPr>
              <w:jc w:val="both"/>
              <w:rPr>
                <w:color w:val="000000" w:themeColor="text1"/>
              </w:rPr>
            </w:pPr>
          </w:p>
        </w:tc>
      </w:tr>
    </w:tbl>
    <w:p w14:paraId="3D9C1F46" w14:textId="77777777" w:rsidR="000D13E4" w:rsidRPr="007F0062" w:rsidRDefault="000D13E4" w:rsidP="0010602F">
      <w:pPr>
        <w:jc w:val="both"/>
        <w:rPr>
          <w:color w:val="000000" w:themeColor="text1"/>
        </w:rPr>
      </w:pPr>
    </w:p>
    <w:p w14:paraId="38F8D3A3" w14:textId="77777777" w:rsidR="000D13E4" w:rsidRPr="007F0062" w:rsidRDefault="00E202B7" w:rsidP="00AA3AC4">
      <w:pPr>
        <w:pStyle w:val="Heading2"/>
      </w:pPr>
      <w:bookmarkStart w:id="83" w:name="_Toc447804329"/>
      <w:r w:rsidRPr="007F0062">
        <w:t>Example: Automating regression modelling</w:t>
      </w:r>
      <w:bookmarkEnd w:id="83"/>
    </w:p>
    <w:p w14:paraId="3CDBD780" w14:textId="77777777" w:rsidR="0054412D" w:rsidRPr="007F0062" w:rsidRDefault="0054412D" w:rsidP="0010602F">
      <w:pPr>
        <w:jc w:val="both"/>
        <w:rPr>
          <w:color w:val="000000" w:themeColor="text1"/>
        </w:rPr>
      </w:pPr>
      <w:r w:rsidRPr="007F0062">
        <w:rPr>
          <w:color w:val="000000" w:themeColor="text1"/>
        </w:rPr>
        <w:t xml:space="preserve">As an example of this, consider </w:t>
      </w:r>
      <w:r w:rsidR="00744405" w:rsidRPr="007F0062">
        <w:rPr>
          <w:color w:val="000000" w:themeColor="text1"/>
        </w:rPr>
        <w:t xml:space="preserve">the following </w:t>
      </w:r>
      <w:r w:rsidR="000D13E4" w:rsidRPr="007F0062">
        <w:rPr>
          <w:color w:val="000000" w:themeColor="text1"/>
        </w:rPr>
        <w:t xml:space="preserve">short script: </w:t>
      </w:r>
    </w:p>
    <w:p w14:paraId="58E727AF" w14:textId="77777777" w:rsidR="000D13E4" w:rsidRPr="007F0062" w:rsidRDefault="00675080" w:rsidP="0010602F">
      <w:pPr>
        <w:jc w:val="both"/>
        <w:rPr>
          <w:color w:val="000000" w:themeColor="text1"/>
        </w:rPr>
      </w:pPr>
      <w:r w:rsidRPr="007F0062">
        <w:rPr>
          <w:noProof/>
          <w:color w:val="000000" w:themeColor="text1"/>
          <w:lang w:eastAsia="en-GB"/>
        </w:rPr>
        <w:drawing>
          <wp:inline distT="0" distB="0" distL="0" distR="0" wp14:anchorId="2DA30F90" wp14:editId="6398CD12">
            <wp:extent cx="5731510" cy="21285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28520"/>
                    </a:xfrm>
                    <a:prstGeom prst="rect">
                      <a:avLst/>
                    </a:prstGeom>
                  </pic:spPr>
                </pic:pic>
              </a:graphicData>
            </a:graphic>
          </wp:inline>
        </w:drawing>
      </w:r>
    </w:p>
    <w:p w14:paraId="36EA4AC7" w14:textId="03325C33" w:rsidR="00675080" w:rsidRPr="007F0062" w:rsidRDefault="00675080" w:rsidP="0010602F">
      <w:pPr>
        <w:jc w:val="both"/>
        <w:rPr>
          <w:rFonts w:ascii="Berlin Sans FB" w:hAnsi="Berlin Sans FB"/>
          <w:color w:val="000000" w:themeColor="text1"/>
        </w:rPr>
      </w:pPr>
      <w:r w:rsidRPr="007F0062">
        <w:rPr>
          <w:rFonts w:ascii="Berlin Sans FB" w:hAnsi="Berlin Sans FB"/>
          <w:b/>
          <w:color w:val="000000" w:themeColor="text1"/>
        </w:rPr>
        <w:lastRenderedPageBreak/>
        <w:t xml:space="preserve">Exercise </w:t>
      </w:r>
      <w:r w:rsidR="00AA3AC4">
        <w:rPr>
          <w:rFonts w:ascii="Berlin Sans FB" w:hAnsi="Berlin Sans FB"/>
          <w:b/>
          <w:color w:val="000000" w:themeColor="text1"/>
        </w:rPr>
        <w:t>12.4</w:t>
      </w:r>
      <w:r w:rsidRPr="007F0062">
        <w:rPr>
          <w:rFonts w:ascii="Berlin Sans FB" w:hAnsi="Berlin Sans FB"/>
          <w:b/>
          <w:color w:val="000000" w:themeColor="text1"/>
        </w:rPr>
        <w:t>:</w:t>
      </w:r>
      <w:r w:rsidRPr="007F0062">
        <w:rPr>
          <w:rFonts w:ascii="Berlin Sans FB" w:hAnsi="Berlin Sans FB"/>
          <w:color w:val="000000" w:themeColor="text1"/>
        </w:rPr>
        <w:t xml:space="preserve"> Load the </w:t>
      </w:r>
      <w:proofErr w:type="spellStart"/>
      <w:r w:rsidRPr="007F0062">
        <w:rPr>
          <w:rFonts w:ascii="Berlin Sans FB" w:hAnsi="Berlin Sans FB"/>
          <w:color w:val="000000" w:themeColor="text1"/>
        </w:rPr>
        <w:t>hmd</w:t>
      </w:r>
      <w:proofErr w:type="spellEnd"/>
      <w:r w:rsidRPr="007F0062">
        <w:rPr>
          <w:rFonts w:ascii="Berlin Sans FB" w:hAnsi="Berlin Sans FB"/>
          <w:color w:val="000000" w:themeColor="text1"/>
        </w:rPr>
        <w:t xml:space="preserve"> dataset and explore its contents and structure.</w:t>
      </w:r>
    </w:p>
    <w:p w14:paraId="554384D7" w14:textId="77777777" w:rsidR="00675080" w:rsidRPr="007F0062" w:rsidRDefault="00675080" w:rsidP="0010602F">
      <w:pPr>
        <w:jc w:val="both"/>
        <w:rPr>
          <w:color w:val="000000" w:themeColor="text1"/>
        </w:rPr>
      </w:pPr>
      <w:r w:rsidRPr="007F0062">
        <w:rPr>
          <w:color w:val="000000" w:themeColor="text1"/>
        </w:rPr>
        <w:t xml:space="preserve">The </w:t>
      </w:r>
      <w:proofErr w:type="spellStart"/>
      <w:r w:rsidRPr="007F0062">
        <w:rPr>
          <w:color w:val="000000" w:themeColor="text1"/>
        </w:rPr>
        <w:t>plyr</w:t>
      </w:r>
      <w:proofErr w:type="spellEnd"/>
      <w:r w:rsidRPr="007F0062">
        <w:rPr>
          <w:color w:val="000000" w:themeColor="text1"/>
        </w:rPr>
        <w:t xml:space="preserve"> function </w:t>
      </w:r>
      <w:proofErr w:type="spellStart"/>
      <w:r w:rsidRPr="007F0062">
        <w:rPr>
          <w:color w:val="000000" w:themeColor="text1"/>
        </w:rPr>
        <w:t>dlply</w:t>
      </w:r>
      <w:proofErr w:type="spellEnd"/>
      <w:r w:rsidRPr="007F0062">
        <w:rPr>
          <w:color w:val="000000" w:themeColor="text1"/>
        </w:rPr>
        <w:t xml:space="preserve"> is used on the last line, and takes three arguments. </w:t>
      </w:r>
    </w:p>
    <w:p w14:paraId="1A4C1010" w14:textId="77777777" w:rsidR="00675080" w:rsidRPr="007F0062" w:rsidRDefault="00675080" w:rsidP="000F6C71">
      <w:pPr>
        <w:pStyle w:val="ListParagraph"/>
        <w:numPr>
          <w:ilvl w:val="0"/>
          <w:numId w:val="20"/>
        </w:numPr>
        <w:jc w:val="both"/>
        <w:rPr>
          <w:color w:val="000000" w:themeColor="text1"/>
        </w:rPr>
      </w:pPr>
      <w:r w:rsidRPr="007F0062">
        <w:rPr>
          <w:color w:val="000000" w:themeColor="text1"/>
        </w:rPr>
        <w:t>The first argument is the input object, in this case the output of the pipe in line 646.</w:t>
      </w:r>
    </w:p>
    <w:p w14:paraId="7310F520" w14:textId="77777777" w:rsidR="00675080" w:rsidRPr="007F0062" w:rsidRDefault="00675080" w:rsidP="000F6C71">
      <w:pPr>
        <w:pStyle w:val="ListParagraph"/>
        <w:numPr>
          <w:ilvl w:val="0"/>
          <w:numId w:val="20"/>
        </w:numPr>
        <w:jc w:val="both"/>
        <w:rPr>
          <w:color w:val="000000" w:themeColor="text1"/>
        </w:rPr>
      </w:pPr>
      <w:r w:rsidRPr="007F0062">
        <w:rPr>
          <w:color w:val="000000" w:themeColor="text1"/>
        </w:rPr>
        <w:t xml:space="preserve">The second argument defines how the input object should be split. In this example, by country, which is passed an argument to </w:t>
      </w:r>
      <w:proofErr w:type="gramStart"/>
      <w:r w:rsidRPr="007F0062">
        <w:rPr>
          <w:color w:val="000000" w:themeColor="text1"/>
        </w:rPr>
        <w:t xml:space="preserve">the </w:t>
      </w:r>
      <w:r w:rsidRPr="007F0062">
        <w:rPr>
          <w:rFonts w:ascii="Lucida Console" w:hAnsi="Lucida Console"/>
          <w:color w:val="000000" w:themeColor="text1"/>
        </w:rPr>
        <w:t>.(</w:t>
      </w:r>
      <w:proofErr w:type="gramEnd"/>
      <w:r w:rsidRPr="007F0062">
        <w:rPr>
          <w:rFonts w:ascii="Lucida Console" w:hAnsi="Lucida Console"/>
          <w:color w:val="000000" w:themeColor="text1"/>
        </w:rPr>
        <w:t>)</w:t>
      </w:r>
      <w:r w:rsidRPr="007F0062">
        <w:rPr>
          <w:color w:val="000000" w:themeColor="text1"/>
        </w:rPr>
        <w:t xml:space="preserve"> function. </w:t>
      </w:r>
    </w:p>
    <w:p w14:paraId="6C98B91E" w14:textId="77777777" w:rsidR="00675080" w:rsidRPr="007F0062" w:rsidRDefault="00675080" w:rsidP="000F6C71">
      <w:pPr>
        <w:pStyle w:val="ListParagraph"/>
        <w:numPr>
          <w:ilvl w:val="0"/>
          <w:numId w:val="20"/>
        </w:numPr>
        <w:jc w:val="both"/>
        <w:rPr>
          <w:color w:val="000000" w:themeColor="text1"/>
        </w:rPr>
      </w:pPr>
      <w:r w:rsidRPr="007F0062">
        <w:rPr>
          <w:color w:val="000000" w:themeColor="text1"/>
        </w:rPr>
        <w:t xml:space="preserve">The third argument, </w:t>
      </w:r>
      <w:proofErr w:type="spellStart"/>
      <w:proofErr w:type="gramStart"/>
      <w:r w:rsidRPr="007F0062">
        <w:rPr>
          <w:rFonts w:ascii="Lucida Console" w:hAnsi="Lucida Console"/>
          <w:color w:val="000000" w:themeColor="text1"/>
        </w:rPr>
        <w:t>fn</w:t>
      </w:r>
      <w:proofErr w:type="spellEnd"/>
      <w:proofErr w:type="gramEnd"/>
      <w:r w:rsidRPr="007F0062">
        <w:rPr>
          <w:color w:val="000000" w:themeColor="text1"/>
        </w:rPr>
        <w:t xml:space="preserve">, is the name of a function which defines the process that should be applied to each piece produced following the split defined by the second argument. </w:t>
      </w:r>
    </w:p>
    <w:p w14:paraId="3A02B4B3" w14:textId="77777777" w:rsidR="00675080" w:rsidRPr="007F0062" w:rsidRDefault="00675080" w:rsidP="0010602F">
      <w:pPr>
        <w:jc w:val="both"/>
        <w:rPr>
          <w:color w:val="000000" w:themeColor="text1"/>
        </w:rPr>
      </w:pPr>
      <w:r w:rsidRPr="007F0062">
        <w:rPr>
          <w:color w:val="000000" w:themeColor="text1"/>
        </w:rPr>
        <w:t xml:space="preserve">As you can see in the above, I have defined the function to apply on lines 638 to 641. I have unimaginatively named the input argument ‘input’ and the function output ‘output’. The output is produced </w:t>
      </w:r>
      <w:r w:rsidR="00133ED9" w:rsidRPr="007F0062">
        <w:rPr>
          <w:color w:val="000000" w:themeColor="text1"/>
        </w:rPr>
        <w:t xml:space="preserve">from the </w:t>
      </w:r>
      <w:r w:rsidR="00133ED9" w:rsidRPr="007F0062">
        <w:rPr>
          <w:rFonts w:ascii="Lucida Console" w:hAnsi="Lucida Console"/>
          <w:color w:val="000000" w:themeColor="text1"/>
        </w:rPr>
        <w:t>lm</w:t>
      </w:r>
      <w:r w:rsidR="00133ED9" w:rsidRPr="007F0062">
        <w:rPr>
          <w:color w:val="000000" w:themeColor="text1"/>
        </w:rPr>
        <w:t xml:space="preserve"> (‘linear model’) function call, which takes the input (a dataset) as its second argument, and has as its first argument a formula similar to that used in the </w:t>
      </w:r>
      <w:proofErr w:type="spellStart"/>
      <w:r w:rsidR="00133ED9" w:rsidRPr="007F0062">
        <w:rPr>
          <w:color w:val="000000" w:themeColor="text1"/>
        </w:rPr>
        <w:t>xtabs</w:t>
      </w:r>
      <w:proofErr w:type="spellEnd"/>
      <w:r w:rsidR="00133ED9" w:rsidRPr="007F0062">
        <w:rPr>
          <w:color w:val="000000" w:themeColor="text1"/>
        </w:rPr>
        <w:t xml:space="preserve"> function. This formula, </w:t>
      </w:r>
      <w:proofErr w:type="spellStart"/>
      <w:r w:rsidR="00133ED9" w:rsidRPr="007F0062">
        <w:rPr>
          <w:rFonts w:ascii="Lucida Console" w:hAnsi="Lucida Console"/>
          <w:color w:val="000000" w:themeColor="text1"/>
        </w:rPr>
        <w:t>death_rate</w:t>
      </w:r>
      <w:proofErr w:type="spellEnd"/>
      <w:r w:rsidR="00133ED9" w:rsidRPr="007F0062">
        <w:rPr>
          <w:rFonts w:ascii="Lucida Console" w:hAnsi="Lucida Console"/>
          <w:color w:val="000000" w:themeColor="text1"/>
        </w:rPr>
        <w:t xml:space="preserve"> ~ year + sex</w:t>
      </w:r>
      <w:r w:rsidR="00133ED9" w:rsidRPr="007F0062">
        <w:rPr>
          <w:color w:val="000000" w:themeColor="text1"/>
        </w:rPr>
        <w:t xml:space="preserve">, means ‘regress </w:t>
      </w:r>
      <w:proofErr w:type="spellStart"/>
      <w:r w:rsidR="00133ED9" w:rsidRPr="007F0062">
        <w:rPr>
          <w:rFonts w:ascii="Lucida Console" w:hAnsi="Lucida Console"/>
          <w:color w:val="000000" w:themeColor="text1"/>
        </w:rPr>
        <w:t>death_rate</w:t>
      </w:r>
      <w:proofErr w:type="spellEnd"/>
      <w:r w:rsidR="00133ED9" w:rsidRPr="007F0062">
        <w:rPr>
          <w:color w:val="000000" w:themeColor="text1"/>
        </w:rPr>
        <w:t xml:space="preserve"> on </w:t>
      </w:r>
      <w:r w:rsidR="00133ED9" w:rsidRPr="007F0062">
        <w:rPr>
          <w:rFonts w:ascii="Lucida Console" w:hAnsi="Lucida Console"/>
          <w:color w:val="000000" w:themeColor="text1"/>
        </w:rPr>
        <w:t>year</w:t>
      </w:r>
      <w:r w:rsidR="00133ED9" w:rsidRPr="007F0062">
        <w:rPr>
          <w:color w:val="000000" w:themeColor="text1"/>
        </w:rPr>
        <w:t xml:space="preserve"> and </w:t>
      </w:r>
      <w:r w:rsidR="00133ED9" w:rsidRPr="007F0062">
        <w:rPr>
          <w:rFonts w:ascii="Lucida Console" w:hAnsi="Lucida Console"/>
          <w:color w:val="000000" w:themeColor="text1"/>
        </w:rPr>
        <w:t>sex</w:t>
      </w:r>
      <w:r w:rsidR="00133ED9" w:rsidRPr="007F0062">
        <w:rPr>
          <w:color w:val="000000" w:themeColor="text1"/>
        </w:rPr>
        <w:t xml:space="preserve">’, with the </w:t>
      </w:r>
      <w:r w:rsidR="00133ED9" w:rsidRPr="007F0062">
        <w:rPr>
          <w:rFonts w:ascii="Lucida Console" w:hAnsi="Lucida Console"/>
          <w:color w:val="000000" w:themeColor="text1"/>
        </w:rPr>
        <w:t>~</w:t>
      </w:r>
      <w:r w:rsidR="00133ED9" w:rsidRPr="007F0062">
        <w:rPr>
          <w:color w:val="000000" w:themeColor="text1"/>
        </w:rPr>
        <w:t xml:space="preserve"> (tilde) symbol separating the response variable on the left side of the expression from the predictor variables on the right side of the expression, and the </w:t>
      </w:r>
      <w:r w:rsidR="00133ED9" w:rsidRPr="007F0062">
        <w:rPr>
          <w:rFonts w:ascii="Lucida Console" w:hAnsi="Lucida Console"/>
          <w:color w:val="000000" w:themeColor="text1"/>
        </w:rPr>
        <w:t>+</w:t>
      </w:r>
      <w:r w:rsidR="00133ED9" w:rsidRPr="007F0062">
        <w:rPr>
          <w:color w:val="000000" w:themeColor="text1"/>
        </w:rPr>
        <w:t xml:space="preserve"> symbol meaning these two predictor variables should be included independently, without interaction terms. </w:t>
      </w:r>
    </w:p>
    <w:p w14:paraId="14DB1A29" w14:textId="56F4227F" w:rsidR="00133ED9" w:rsidRPr="007F0062" w:rsidRDefault="00133ED9"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12.5</w:t>
      </w:r>
      <w:r w:rsidRPr="007F0062">
        <w:rPr>
          <w:rFonts w:ascii="Berlin Sans FB" w:hAnsi="Berlin Sans FB"/>
          <w:b/>
          <w:color w:val="000000" w:themeColor="text1"/>
        </w:rPr>
        <w:t>:</w:t>
      </w:r>
      <w:r w:rsidRPr="007F0062">
        <w:rPr>
          <w:rFonts w:ascii="Berlin Sans FB" w:hAnsi="Berlin Sans FB"/>
          <w:color w:val="000000" w:themeColor="text1"/>
        </w:rPr>
        <w:t xml:space="preserve"> (Optional) Explore model formula within R to identify how to change the above formula to include an interaction term between year and sex.</w:t>
      </w:r>
    </w:p>
    <w:p w14:paraId="34875649" w14:textId="77777777" w:rsidR="00133ED9" w:rsidRPr="007F0062" w:rsidRDefault="00133ED9" w:rsidP="0010602F">
      <w:pPr>
        <w:jc w:val="both"/>
        <w:rPr>
          <w:color w:val="000000" w:themeColor="text1"/>
        </w:rPr>
      </w:pPr>
      <w:r w:rsidRPr="007F0062">
        <w:rPr>
          <w:color w:val="000000" w:themeColor="text1"/>
        </w:rPr>
        <w:t xml:space="preserve">If you look at the help file for the lm function you will see that this function does not return a </w:t>
      </w:r>
      <w:proofErr w:type="spellStart"/>
      <w:r w:rsidRPr="007F0062">
        <w:rPr>
          <w:color w:val="000000" w:themeColor="text1"/>
        </w:rPr>
        <w:t>data.frame</w:t>
      </w:r>
      <w:proofErr w:type="spellEnd"/>
      <w:r w:rsidRPr="007F0062">
        <w:rPr>
          <w:color w:val="000000" w:themeColor="text1"/>
        </w:rPr>
        <w:t xml:space="preserve"> object, but instead </w:t>
      </w:r>
      <w:r w:rsidR="00F6297C" w:rsidRPr="007F0062">
        <w:rPr>
          <w:color w:val="000000" w:themeColor="text1"/>
        </w:rPr>
        <w:t xml:space="preserve">a more complex object type of class lm. Further information in the help file states that “An object of class “lm” is a list…”, and you can see that the </w:t>
      </w:r>
      <w:proofErr w:type="spellStart"/>
      <w:r w:rsidR="00F6297C" w:rsidRPr="007F0062">
        <w:rPr>
          <w:color w:val="000000" w:themeColor="text1"/>
        </w:rPr>
        <w:t>dplyr</w:t>
      </w:r>
      <w:proofErr w:type="spellEnd"/>
      <w:r w:rsidR="00F6297C" w:rsidRPr="007F0062">
        <w:rPr>
          <w:color w:val="000000" w:themeColor="text1"/>
        </w:rPr>
        <w:t xml:space="preserve"> function used is </w:t>
      </w:r>
      <w:proofErr w:type="spellStart"/>
      <w:r w:rsidR="00F6297C" w:rsidRPr="007F0062">
        <w:rPr>
          <w:color w:val="000000" w:themeColor="text1"/>
        </w:rPr>
        <w:t>dlply</w:t>
      </w:r>
      <w:proofErr w:type="spellEnd"/>
      <w:r w:rsidR="00F6297C" w:rsidRPr="007F0062">
        <w:rPr>
          <w:color w:val="000000" w:themeColor="text1"/>
        </w:rPr>
        <w:t xml:space="preserve">, meaning that the input object is expected to be a </w:t>
      </w:r>
      <w:proofErr w:type="spellStart"/>
      <w:r w:rsidR="00F6297C" w:rsidRPr="007F0062">
        <w:rPr>
          <w:color w:val="000000" w:themeColor="text1"/>
        </w:rPr>
        <w:t>data.frame</w:t>
      </w:r>
      <w:proofErr w:type="spellEnd"/>
      <w:r w:rsidR="00F6297C" w:rsidRPr="007F0062">
        <w:rPr>
          <w:color w:val="000000" w:themeColor="text1"/>
        </w:rPr>
        <w:t xml:space="preserve">, and the output object is expected to be a list. </w:t>
      </w:r>
    </w:p>
    <w:p w14:paraId="4705FB9F" w14:textId="6B152019" w:rsidR="00F6297C" w:rsidRPr="007F0062" w:rsidRDefault="00AA3AC4" w:rsidP="0010602F">
      <w:pPr>
        <w:jc w:val="both"/>
        <w:rPr>
          <w:rFonts w:ascii="Berlin Sans FB" w:hAnsi="Berlin Sans FB"/>
          <w:color w:val="000000" w:themeColor="text1"/>
        </w:rPr>
      </w:pPr>
      <w:r>
        <w:rPr>
          <w:rFonts w:ascii="Berlin Sans FB" w:hAnsi="Berlin Sans FB"/>
          <w:b/>
          <w:color w:val="000000" w:themeColor="text1"/>
        </w:rPr>
        <w:t>Exercise 12.6</w:t>
      </w:r>
      <w:r w:rsidR="00F6297C" w:rsidRPr="007F0062">
        <w:rPr>
          <w:rFonts w:ascii="Berlin Sans FB" w:hAnsi="Berlin Sans FB"/>
          <w:b/>
          <w:color w:val="000000" w:themeColor="text1"/>
        </w:rPr>
        <w:t>:</w:t>
      </w:r>
      <w:r w:rsidR="00F6297C" w:rsidRPr="007F0062">
        <w:rPr>
          <w:rFonts w:ascii="Berlin Sans FB" w:hAnsi="Berlin Sans FB"/>
          <w:color w:val="000000" w:themeColor="text1"/>
        </w:rPr>
        <w:t xml:space="preserve"> (Advanced and after the class) Learn more about different object classes in R and understand what is meant by the terms ‘ragged’ and ‘non-ragged’, and why </w:t>
      </w:r>
      <w:proofErr w:type="spellStart"/>
      <w:r w:rsidR="00F6297C" w:rsidRPr="007F0062">
        <w:rPr>
          <w:rFonts w:ascii="Berlin Sans FB" w:hAnsi="Berlin Sans FB"/>
          <w:color w:val="000000" w:themeColor="text1"/>
        </w:rPr>
        <w:t>data.frame</w:t>
      </w:r>
      <w:proofErr w:type="spellEnd"/>
      <w:r w:rsidR="00F6297C" w:rsidRPr="007F0062">
        <w:rPr>
          <w:rFonts w:ascii="Berlin Sans FB" w:hAnsi="Berlin Sans FB"/>
          <w:color w:val="000000" w:themeColor="text1"/>
        </w:rPr>
        <w:t xml:space="preserve"> objects are defined as ‘non-ragged’ lists.</w:t>
      </w:r>
    </w:p>
    <w:p w14:paraId="4B92D914" w14:textId="77777777" w:rsidR="00922193" w:rsidRPr="007F0062" w:rsidRDefault="00922193" w:rsidP="0010602F">
      <w:pPr>
        <w:jc w:val="both"/>
        <w:rPr>
          <w:color w:val="000000" w:themeColor="text1"/>
        </w:rPr>
      </w:pPr>
      <w:r w:rsidRPr="007F0062">
        <w:rPr>
          <w:color w:val="000000" w:themeColor="text1"/>
        </w:rPr>
        <w:t>List objects are important to understand in some detail, but the basic idea is that they are vectors of objects which may be of different classes, including other lists. This means that lists can contain lists which contain lists, and so on, producing a kind of tree like structure of objects within objects. Elements inside lists can either be accessed by position, or by name. As an example, consider the following:</w:t>
      </w:r>
    </w:p>
    <w:p w14:paraId="5B9EB7B2" w14:textId="77777777" w:rsidR="00922193" w:rsidRPr="007F0062" w:rsidRDefault="00922193" w:rsidP="0010602F">
      <w:pPr>
        <w:jc w:val="both"/>
        <w:rPr>
          <w:color w:val="000000" w:themeColor="text1"/>
        </w:rPr>
      </w:pPr>
      <w:r w:rsidRPr="007F0062">
        <w:rPr>
          <w:noProof/>
          <w:color w:val="000000" w:themeColor="text1"/>
          <w:lang w:eastAsia="en-GB"/>
        </w:rPr>
        <w:lastRenderedPageBreak/>
        <w:drawing>
          <wp:inline distT="0" distB="0" distL="0" distR="0" wp14:anchorId="7800097F" wp14:editId="347944CC">
            <wp:extent cx="5731510" cy="3197860"/>
            <wp:effectExtent l="0" t="0" r="2540" b="2540"/>
            <wp:docPr id="288768" name="Picture 28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197860"/>
                    </a:xfrm>
                    <a:prstGeom prst="rect">
                      <a:avLst/>
                    </a:prstGeom>
                  </pic:spPr>
                </pic:pic>
              </a:graphicData>
            </a:graphic>
          </wp:inline>
        </w:drawing>
      </w:r>
    </w:p>
    <w:p w14:paraId="72FA02ED" w14:textId="77777777" w:rsidR="008F4203" w:rsidRPr="007F0062" w:rsidRDefault="00922193" w:rsidP="0010602F">
      <w:pPr>
        <w:jc w:val="both"/>
        <w:rPr>
          <w:color w:val="000000" w:themeColor="text1"/>
        </w:rPr>
      </w:pPr>
      <w:r w:rsidRPr="007F0062">
        <w:rPr>
          <w:color w:val="000000" w:themeColor="text1"/>
        </w:rPr>
        <w:t xml:space="preserve">The first line identifies that the length of the list produced by </w:t>
      </w:r>
      <w:proofErr w:type="spellStart"/>
      <w:r w:rsidRPr="007F0062">
        <w:rPr>
          <w:color w:val="000000" w:themeColor="text1"/>
        </w:rPr>
        <w:t>dlply</w:t>
      </w:r>
      <w:proofErr w:type="spellEnd"/>
      <w:r w:rsidRPr="007F0062">
        <w:rPr>
          <w:color w:val="000000" w:themeColor="text1"/>
        </w:rPr>
        <w:t xml:space="preserve"> is 47 elements long. The second command </w:t>
      </w:r>
      <w:r w:rsidR="008F4203" w:rsidRPr="007F0062">
        <w:rPr>
          <w:color w:val="000000" w:themeColor="text1"/>
        </w:rPr>
        <w:t>returns the names of each of these elements. These are the names of the countries by which the data were split earlier. The third line shows how to access the contents of this third element by position: to access elements in lists, double square brackets [[]] are used, with the argument defining what to access contained within. The forth line defines an alternative way of accessing this same element, including the name of the element “BEL” (Belgium) within the square brackets. The contents of lm objects can also be passed to the summary function, which provides further detail about the statistical significance of coefficients.</w:t>
      </w:r>
    </w:p>
    <w:p w14:paraId="7C4F2113" w14:textId="77777777" w:rsidR="008F4203" w:rsidRPr="007F0062" w:rsidRDefault="008F4203" w:rsidP="0010602F">
      <w:pPr>
        <w:jc w:val="both"/>
        <w:rPr>
          <w:color w:val="000000" w:themeColor="text1"/>
        </w:rPr>
      </w:pPr>
      <w:r w:rsidRPr="007F0062">
        <w:rPr>
          <w:noProof/>
          <w:color w:val="000000" w:themeColor="text1"/>
          <w:lang w:eastAsia="en-GB"/>
        </w:rPr>
        <w:drawing>
          <wp:inline distT="0" distB="0" distL="0" distR="0" wp14:anchorId="2B512319" wp14:editId="62BC3984">
            <wp:extent cx="5467350" cy="3457575"/>
            <wp:effectExtent l="0" t="0" r="0" b="9525"/>
            <wp:docPr id="288769" name="Picture 28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7350" cy="3457575"/>
                    </a:xfrm>
                    <a:prstGeom prst="rect">
                      <a:avLst/>
                    </a:prstGeom>
                  </pic:spPr>
                </pic:pic>
              </a:graphicData>
            </a:graphic>
          </wp:inline>
        </w:drawing>
      </w:r>
    </w:p>
    <w:p w14:paraId="02B4D429" w14:textId="77777777" w:rsidR="008F4203" w:rsidRPr="007F0062" w:rsidRDefault="008F4203" w:rsidP="0010602F">
      <w:pPr>
        <w:jc w:val="both"/>
        <w:rPr>
          <w:color w:val="000000" w:themeColor="text1"/>
        </w:rPr>
      </w:pPr>
    </w:p>
    <w:p w14:paraId="6E3BDEEA" w14:textId="35922C53" w:rsidR="008F4203" w:rsidRPr="007F0062" w:rsidRDefault="008F4203" w:rsidP="0010602F">
      <w:pPr>
        <w:jc w:val="both"/>
        <w:rPr>
          <w:rFonts w:ascii="Berlin Sans FB" w:hAnsi="Berlin Sans FB"/>
          <w:color w:val="000000" w:themeColor="text1"/>
        </w:rPr>
      </w:pPr>
      <w:r w:rsidRPr="007F0062">
        <w:rPr>
          <w:rFonts w:ascii="Berlin Sans FB" w:hAnsi="Berlin Sans FB"/>
          <w:b/>
          <w:color w:val="000000" w:themeColor="text1"/>
        </w:rPr>
        <w:lastRenderedPageBreak/>
        <w:t xml:space="preserve">Exercise </w:t>
      </w:r>
      <w:r w:rsidR="00AA3AC4">
        <w:rPr>
          <w:rFonts w:ascii="Berlin Sans FB" w:hAnsi="Berlin Sans FB"/>
          <w:b/>
          <w:color w:val="000000" w:themeColor="text1"/>
        </w:rPr>
        <w:t>12.7</w:t>
      </w:r>
      <w:r w:rsidRPr="007F0062">
        <w:rPr>
          <w:rFonts w:ascii="Berlin Sans FB" w:hAnsi="Berlin Sans FB"/>
          <w:b/>
          <w:color w:val="000000" w:themeColor="text1"/>
        </w:rPr>
        <w:t>:</w:t>
      </w:r>
      <w:r w:rsidRPr="007F0062">
        <w:rPr>
          <w:rFonts w:ascii="Berlin Sans FB" w:hAnsi="Berlin Sans FB"/>
          <w:color w:val="000000" w:themeColor="text1"/>
        </w:rPr>
        <w:t xml:space="preserve"> Perform the above using </w:t>
      </w:r>
      <w:proofErr w:type="spellStart"/>
      <w:r w:rsidRPr="007F0062">
        <w:rPr>
          <w:rFonts w:ascii="Berlin Sans FB" w:hAnsi="Berlin Sans FB"/>
          <w:color w:val="000000" w:themeColor="text1"/>
        </w:rPr>
        <w:t>dplyr’s</w:t>
      </w:r>
      <w:proofErr w:type="spellEnd"/>
      <w:r w:rsidRPr="007F0062">
        <w:rPr>
          <w:rFonts w:ascii="Berlin Sans FB" w:hAnsi="Berlin Sans FB"/>
          <w:color w:val="000000" w:themeColor="text1"/>
        </w:rPr>
        <w:t xml:space="preserve"> piping %</w:t>
      </w:r>
      <w:proofErr w:type="gramStart"/>
      <w:r w:rsidRPr="007F0062">
        <w:rPr>
          <w:rFonts w:ascii="Berlin Sans FB" w:hAnsi="Berlin Sans FB"/>
          <w:color w:val="000000" w:themeColor="text1"/>
        </w:rPr>
        <w:t>&gt;%</w:t>
      </w:r>
      <w:proofErr w:type="gramEnd"/>
      <w:r w:rsidRPr="007F0062">
        <w:rPr>
          <w:rFonts w:ascii="Berlin Sans FB" w:hAnsi="Berlin Sans FB"/>
          <w:color w:val="000000" w:themeColor="text1"/>
        </w:rPr>
        <w:t xml:space="preserve"> operator. </w:t>
      </w:r>
    </w:p>
    <w:p w14:paraId="09E3B5CB" w14:textId="77777777" w:rsidR="008F4203" w:rsidRPr="007F0062" w:rsidRDefault="008F4203" w:rsidP="0010602F">
      <w:pPr>
        <w:jc w:val="both"/>
        <w:rPr>
          <w:color w:val="000000" w:themeColor="text1"/>
        </w:rPr>
      </w:pPr>
      <w:r w:rsidRPr="007F0062">
        <w:rPr>
          <w:color w:val="000000" w:themeColor="text1"/>
        </w:rPr>
        <w:t>It is also possible to burrow down further through list structures to extract specific elements of lists within lists, either using the double parentheses operator [[, or the $ operator, or a combination of the two.</w:t>
      </w:r>
    </w:p>
    <w:p w14:paraId="7FC1DDD2" w14:textId="77777777" w:rsidR="008F4203" w:rsidRPr="007F0062" w:rsidRDefault="008F4203" w:rsidP="00ED1B11">
      <w:pPr>
        <w:jc w:val="center"/>
        <w:rPr>
          <w:color w:val="000000" w:themeColor="text1"/>
        </w:rPr>
      </w:pPr>
      <w:r w:rsidRPr="007F0062">
        <w:rPr>
          <w:noProof/>
          <w:color w:val="000000" w:themeColor="text1"/>
          <w:lang w:eastAsia="en-GB"/>
        </w:rPr>
        <w:drawing>
          <wp:inline distT="0" distB="0" distL="0" distR="0" wp14:anchorId="69F76913" wp14:editId="5386DBDD">
            <wp:extent cx="3505200" cy="352425"/>
            <wp:effectExtent l="0" t="0" r="0" b="9525"/>
            <wp:docPr id="288771" name="Picture 28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5200" cy="352425"/>
                    </a:xfrm>
                    <a:prstGeom prst="rect">
                      <a:avLst/>
                    </a:prstGeom>
                  </pic:spPr>
                </pic:pic>
              </a:graphicData>
            </a:graphic>
          </wp:inline>
        </w:drawing>
      </w:r>
    </w:p>
    <w:p w14:paraId="4B67C084" w14:textId="77777777" w:rsidR="008F4203" w:rsidRPr="007F0062" w:rsidRDefault="008F4203" w:rsidP="00ED1B11">
      <w:pPr>
        <w:jc w:val="center"/>
        <w:rPr>
          <w:color w:val="000000" w:themeColor="text1"/>
        </w:rPr>
      </w:pPr>
      <w:r w:rsidRPr="007F0062">
        <w:rPr>
          <w:noProof/>
          <w:color w:val="000000" w:themeColor="text1"/>
          <w:lang w:eastAsia="en-GB"/>
        </w:rPr>
        <w:drawing>
          <wp:inline distT="0" distB="0" distL="0" distR="0" wp14:anchorId="77AD7E94" wp14:editId="55DDF70A">
            <wp:extent cx="3914775" cy="352425"/>
            <wp:effectExtent l="0" t="0" r="9525" b="9525"/>
            <wp:docPr id="288772" name="Picture 28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14775" cy="352425"/>
                    </a:xfrm>
                    <a:prstGeom prst="rect">
                      <a:avLst/>
                    </a:prstGeom>
                  </pic:spPr>
                </pic:pic>
              </a:graphicData>
            </a:graphic>
          </wp:inline>
        </w:drawing>
      </w:r>
    </w:p>
    <w:p w14:paraId="66517246" w14:textId="59385E98" w:rsidR="008F4203" w:rsidRPr="007F0062" w:rsidRDefault="008F4203"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12.8</w:t>
      </w:r>
      <w:r w:rsidRPr="007F0062">
        <w:rPr>
          <w:rFonts w:ascii="Berlin Sans FB" w:hAnsi="Berlin Sans FB"/>
          <w:b/>
          <w:color w:val="000000" w:themeColor="text1"/>
        </w:rPr>
        <w:t>:</w:t>
      </w:r>
      <w:r w:rsidRPr="007F0062">
        <w:rPr>
          <w:rFonts w:ascii="Berlin Sans FB" w:hAnsi="Berlin Sans FB"/>
          <w:color w:val="000000" w:themeColor="text1"/>
        </w:rPr>
        <w:t xml:space="preserve"> (Advanced) Learn more about differences between the [</w:t>
      </w:r>
      <w:proofErr w:type="gramStart"/>
      <w:r w:rsidRPr="007F0062">
        <w:rPr>
          <w:rFonts w:ascii="Berlin Sans FB" w:hAnsi="Berlin Sans FB"/>
          <w:color w:val="000000" w:themeColor="text1"/>
        </w:rPr>
        <w:t>[ and</w:t>
      </w:r>
      <w:proofErr w:type="gramEnd"/>
      <w:r w:rsidRPr="007F0062">
        <w:rPr>
          <w:rFonts w:ascii="Berlin Sans FB" w:hAnsi="Berlin Sans FB"/>
          <w:color w:val="000000" w:themeColor="text1"/>
        </w:rPr>
        <w:t xml:space="preserve"> $ operators. </w:t>
      </w:r>
    </w:p>
    <w:p w14:paraId="5D99DDF7" w14:textId="63E058A5"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12.9</w:t>
      </w:r>
      <w:r w:rsidRPr="007F0062">
        <w:rPr>
          <w:rFonts w:ascii="Berlin Sans FB" w:hAnsi="Berlin Sans FB"/>
          <w:b/>
          <w:color w:val="000000" w:themeColor="text1"/>
        </w:rPr>
        <w:t>:</w:t>
      </w:r>
      <w:r w:rsidRPr="007F0062">
        <w:rPr>
          <w:rFonts w:ascii="Berlin Sans FB" w:hAnsi="Berlin Sans FB"/>
          <w:color w:val="000000" w:themeColor="text1"/>
        </w:rPr>
        <w:t xml:space="preserve"> Access the lm object containing the regression results for the USA. How does this compare with those in Belgium? </w:t>
      </w:r>
    </w:p>
    <w:p w14:paraId="72E53434" w14:textId="77777777" w:rsidR="008F4203" w:rsidRPr="007F0062" w:rsidRDefault="00A76E3D" w:rsidP="0010602F">
      <w:pPr>
        <w:jc w:val="both"/>
        <w:rPr>
          <w:color w:val="000000" w:themeColor="text1"/>
        </w:rPr>
      </w:pPr>
      <w:r w:rsidRPr="007F0062">
        <w:rPr>
          <w:color w:val="000000" w:themeColor="text1"/>
        </w:rPr>
        <w:t xml:space="preserve">This ability to ‘burrow’ through complex objects also means that equivalent and comparable objects can be extracted from multiple list objects. If the outputs from these list objects are compatible with other object types, then </w:t>
      </w:r>
      <w:proofErr w:type="spellStart"/>
      <w:r w:rsidRPr="007F0062">
        <w:rPr>
          <w:color w:val="000000" w:themeColor="text1"/>
        </w:rPr>
        <w:t>plyr</w:t>
      </w:r>
      <w:proofErr w:type="spellEnd"/>
      <w:r w:rsidRPr="007F0062">
        <w:rPr>
          <w:color w:val="000000" w:themeColor="text1"/>
        </w:rPr>
        <w:t xml:space="preserve"> can be used to coerce them to the new object types. For example consider the following code:</w:t>
      </w:r>
    </w:p>
    <w:p w14:paraId="5E10A92C" w14:textId="77777777" w:rsidR="008F4203" w:rsidRPr="007F0062" w:rsidRDefault="00A76E3D" w:rsidP="00ED1B11">
      <w:pPr>
        <w:jc w:val="center"/>
        <w:rPr>
          <w:color w:val="000000" w:themeColor="text1"/>
        </w:rPr>
      </w:pPr>
      <w:r w:rsidRPr="007F0062">
        <w:rPr>
          <w:noProof/>
          <w:color w:val="000000" w:themeColor="text1"/>
          <w:lang w:eastAsia="en-GB"/>
        </w:rPr>
        <w:drawing>
          <wp:inline distT="0" distB="0" distL="0" distR="0" wp14:anchorId="3F5B1D77" wp14:editId="2586281D">
            <wp:extent cx="3552825" cy="876300"/>
            <wp:effectExtent l="0" t="0" r="9525" b="0"/>
            <wp:docPr id="288773" name="Picture 28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2825" cy="876300"/>
                    </a:xfrm>
                    <a:prstGeom prst="rect">
                      <a:avLst/>
                    </a:prstGeom>
                  </pic:spPr>
                </pic:pic>
              </a:graphicData>
            </a:graphic>
          </wp:inline>
        </w:drawing>
      </w:r>
    </w:p>
    <w:p w14:paraId="4036E79C" w14:textId="71ABDABC"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12.10</w:t>
      </w:r>
      <w:r w:rsidRPr="007F0062">
        <w:rPr>
          <w:rFonts w:ascii="Berlin Sans FB" w:hAnsi="Berlin Sans FB"/>
          <w:b/>
          <w:color w:val="000000" w:themeColor="text1"/>
        </w:rPr>
        <w:t>:</w:t>
      </w:r>
      <w:r w:rsidRPr="007F0062">
        <w:rPr>
          <w:rFonts w:ascii="Berlin Sans FB" w:hAnsi="Berlin Sans FB"/>
          <w:color w:val="000000" w:themeColor="text1"/>
        </w:rPr>
        <w:t xml:space="preserve"> Run this code. Without looking below, describe what the function is doing. </w:t>
      </w:r>
    </w:p>
    <w:p w14:paraId="1560115C" w14:textId="62EE1A16" w:rsidR="00A76E3D" w:rsidRPr="007F0062" w:rsidRDefault="00A76E3D"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12.11</w:t>
      </w:r>
      <w:r w:rsidRPr="007F0062">
        <w:rPr>
          <w:rFonts w:ascii="Berlin Sans FB" w:hAnsi="Berlin Sans FB"/>
          <w:b/>
          <w:color w:val="000000" w:themeColor="text1"/>
        </w:rPr>
        <w:t>:</w:t>
      </w:r>
      <w:r w:rsidRPr="007F0062">
        <w:rPr>
          <w:rFonts w:ascii="Berlin Sans FB" w:hAnsi="Berlin Sans FB"/>
          <w:color w:val="000000" w:themeColor="text1"/>
        </w:rPr>
        <w:t xml:space="preserve"> (Advanced) Using the output from the above code and ggplot2, produce a graph visualising these coefficients for each country. What does this tell you about differences between countries in infant mortality trends? </w:t>
      </w:r>
    </w:p>
    <w:p w14:paraId="2186A70D" w14:textId="77777777" w:rsidR="00B46B11" w:rsidRPr="007F0062" w:rsidRDefault="00A776A6" w:rsidP="0010602F">
      <w:pPr>
        <w:jc w:val="both"/>
        <w:rPr>
          <w:color w:val="000000" w:themeColor="text1"/>
        </w:rPr>
      </w:pPr>
      <w:r w:rsidRPr="007F0062">
        <w:rPr>
          <w:color w:val="000000" w:themeColor="text1"/>
        </w:rPr>
        <w:t xml:space="preserve">Note the symmetry in the use of the </w:t>
      </w:r>
      <w:proofErr w:type="spellStart"/>
      <w:r w:rsidRPr="007F0062">
        <w:rPr>
          <w:color w:val="000000" w:themeColor="text1"/>
        </w:rPr>
        <w:t>plyr</w:t>
      </w:r>
      <w:proofErr w:type="spellEnd"/>
      <w:r w:rsidRPr="007F0062">
        <w:rPr>
          <w:color w:val="000000" w:themeColor="text1"/>
        </w:rPr>
        <w:t xml:space="preserve"> functions: </w:t>
      </w:r>
      <w:proofErr w:type="spellStart"/>
      <w:r w:rsidRPr="007F0062">
        <w:rPr>
          <w:color w:val="000000" w:themeColor="text1"/>
        </w:rPr>
        <w:t>dlply</w:t>
      </w:r>
      <w:proofErr w:type="spellEnd"/>
      <w:r w:rsidRPr="007F0062">
        <w:rPr>
          <w:color w:val="000000" w:themeColor="text1"/>
        </w:rPr>
        <w:t xml:space="preserve">, converting from a </w:t>
      </w:r>
      <w:proofErr w:type="spellStart"/>
      <w:r w:rsidRPr="007F0062">
        <w:rPr>
          <w:color w:val="000000" w:themeColor="text1"/>
        </w:rPr>
        <w:t>dataframe</w:t>
      </w:r>
      <w:proofErr w:type="spellEnd"/>
      <w:r w:rsidRPr="007F0062">
        <w:rPr>
          <w:color w:val="000000" w:themeColor="text1"/>
        </w:rPr>
        <w:t xml:space="preserve"> to a list, was used to produce the models object, and now </w:t>
      </w:r>
      <w:proofErr w:type="spellStart"/>
      <w:r w:rsidRPr="007F0062">
        <w:rPr>
          <w:color w:val="000000" w:themeColor="text1"/>
        </w:rPr>
        <w:t>ldply</w:t>
      </w:r>
      <w:proofErr w:type="spellEnd"/>
      <w:r w:rsidRPr="007F0062">
        <w:rPr>
          <w:color w:val="000000" w:themeColor="text1"/>
        </w:rPr>
        <w:t xml:space="preserve">, converting from a list to a </w:t>
      </w:r>
      <w:proofErr w:type="spellStart"/>
      <w:r w:rsidRPr="007F0062">
        <w:rPr>
          <w:color w:val="000000" w:themeColor="text1"/>
        </w:rPr>
        <w:t>dataframe</w:t>
      </w:r>
      <w:proofErr w:type="spellEnd"/>
      <w:r w:rsidRPr="007F0062">
        <w:rPr>
          <w:color w:val="000000" w:themeColor="text1"/>
        </w:rPr>
        <w:t xml:space="preserve">, was used to produce a </w:t>
      </w:r>
      <w:proofErr w:type="spellStart"/>
      <w:r w:rsidRPr="007F0062">
        <w:rPr>
          <w:color w:val="000000" w:themeColor="text1"/>
        </w:rPr>
        <w:t>dataframe</w:t>
      </w:r>
      <w:proofErr w:type="spellEnd"/>
      <w:r w:rsidRPr="007F0062">
        <w:rPr>
          <w:color w:val="000000" w:themeColor="text1"/>
        </w:rPr>
        <w:t xml:space="preserve"> of coefficients. If the coefficients were all you were interested in, this means </w:t>
      </w:r>
      <w:proofErr w:type="spellStart"/>
      <w:r w:rsidRPr="007F0062">
        <w:rPr>
          <w:color w:val="000000" w:themeColor="text1"/>
        </w:rPr>
        <w:t>ddply</w:t>
      </w:r>
      <w:proofErr w:type="spellEnd"/>
      <w:r w:rsidRPr="007F0062">
        <w:rPr>
          <w:color w:val="000000" w:themeColor="text1"/>
        </w:rPr>
        <w:t xml:space="preserve"> could be used to create the coefficients </w:t>
      </w:r>
      <w:proofErr w:type="spellStart"/>
      <w:r w:rsidRPr="007F0062">
        <w:rPr>
          <w:color w:val="000000" w:themeColor="text1"/>
        </w:rPr>
        <w:t>dataframe</w:t>
      </w:r>
      <w:proofErr w:type="spellEnd"/>
      <w:r w:rsidRPr="007F0062">
        <w:rPr>
          <w:color w:val="000000" w:themeColor="text1"/>
        </w:rPr>
        <w:t xml:space="preserve"> directly from the </w:t>
      </w:r>
      <w:proofErr w:type="spellStart"/>
      <w:r w:rsidRPr="007F0062">
        <w:rPr>
          <w:color w:val="000000" w:themeColor="text1"/>
        </w:rPr>
        <w:t>hmd</w:t>
      </w:r>
      <w:proofErr w:type="spellEnd"/>
      <w:r w:rsidRPr="007F0062">
        <w:rPr>
          <w:color w:val="000000" w:themeColor="text1"/>
        </w:rPr>
        <w:t xml:space="preserve"> </w:t>
      </w:r>
      <w:proofErr w:type="spellStart"/>
      <w:r w:rsidRPr="007F0062">
        <w:rPr>
          <w:color w:val="000000" w:themeColor="text1"/>
        </w:rPr>
        <w:t>dataframe</w:t>
      </w:r>
      <w:proofErr w:type="spellEnd"/>
      <w:r w:rsidRPr="007F0062">
        <w:rPr>
          <w:color w:val="000000" w:themeColor="text1"/>
        </w:rPr>
        <w:t xml:space="preserve">, without the intermediate step. </w:t>
      </w:r>
    </w:p>
    <w:p w14:paraId="45C37324" w14:textId="56B9E88C" w:rsidR="00A776A6" w:rsidRPr="007F0062" w:rsidRDefault="00A776A6"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12.12</w:t>
      </w:r>
      <w:r w:rsidRPr="007F0062">
        <w:rPr>
          <w:rFonts w:ascii="Berlin Sans FB" w:hAnsi="Berlin Sans FB"/>
          <w:b/>
          <w:color w:val="000000" w:themeColor="text1"/>
        </w:rPr>
        <w:t>:</w:t>
      </w:r>
      <w:r w:rsidRPr="007F0062">
        <w:rPr>
          <w:rFonts w:ascii="Berlin Sans FB" w:hAnsi="Berlin Sans FB"/>
          <w:color w:val="000000" w:themeColor="text1"/>
        </w:rPr>
        <w:t xml:space="preserve"> (Advanced and after the class) Use </w:t>
      </w:r>
      <w:proofErr w:type="spellStart"/>
      <w:r w:rsidRPr="007F0062">
        <w:rPr>
          <w:rFonts w:ascii="Berlin Sans FB" w:hAnsi="Berlin Sans FB"/>
          <w:color w:val="000000" w:themeColor="text1"/>
        </w:rPr>
        <w:t>ddply</w:t>
      </w:r>
      <w:proofErr w:type="spellEnd"/>
      <w:r w:rsidRPr="007F0062">
        <w:rPr>
          <w:rFonts w:ascii="Berlin Sans FB" w:hAnsi="Berlin Sans FB"/>
          <w:color w:val="000000" w:themeColor="text1"/>
        </w:rPr>
        <w:t xml:space="preserve"> combined with a more complex function (</w:t>
      </w:r>
      <w:proofErr w:type="spellStart"/>
      <w:proofErr w:type="gramStart"/>
      <w:r w:rsidRPr="007F0062">
        <w:rPr>
          <w:rFonts w:ascii="Berlin Sans FB" w:hAnsi="Berlin Sans FB"/>
          <w:color w:val="000000" w:themeColor="text1"/>
        </w:rPr>
        <w:t>fn</w:t>
      </w:r>
      <w:proofErr w:type="spellEnd"/>
      <w:proofErr w:type="gramEnd"/>
      <w:r w:rsidRPr="007F0062">
        <w:rPr>
          <w:rFonts w:ascii="Berlin Sans FB" w:hAnsi="Berlin Sans FB"/>
          <w:color w:val="000000" w:themeColor="text1"/>
        </w:rPr>
        <w:t xml:space="preserve">) to produce the </w:t>
      </w:r>
      <w:r w:rsidR="00E202B7" w:rsidRPr="007F0062">
        <w:rPr>
          <w:rFonts w:ascii="Berlin Sans FB" w:hAnsi="Berlin Sans FB"/>
          <w:color w:val="000000" w:themeColor="text1"/>
        </w:rPr>
        <w:t xml:space="preserve">coefficients data frame object in a single step. Explore methods for achieving the same using </w:t>
      </w:r>
      <w:proofErr w:type="spellStart"/>
      <w:r w:rsidR="00E202B7" w:rsidRPr="007F0062">
        <w:rPr>
          <w:rFonts w:ascii="Berlin Sans FB" w:hAnsi="Berlin Sans FB"/>
          <w:color w:val="000000" w:themeColor="text1"/>
        </w:rPr>
        <w:t>dplyr</w:t>
      </w:r>
      <w:proofErr w:type="spellEnd"/>
      <w:r w:rsidR="00E202B7" w:rsidRPr="007F0062">
        <w:rPr>
          <w:rFonts w:ascii="Berlin Sans FB" w:hAnsi="Berlin Sans FB"/>
          <w:color w:val="000000" w:themeColor="text1"/>
        </w:rPr>
        <w:t>. (Hint: Explore the ‘do’ function.) Comment and consider differences between the two approaches and their relative merits for this task. Send me your code, comments and results (</w:t>
      </w:r>
      <w:hyperlink r:id="rId136" w:history="1">
        <w:r w:rsidR="00E202B7" w:rsidRPr="007F0062">
          <w:rPr>
            <w:rStyle w:val="Hyperlink"/>
            <w:rFonts w:ascii="Berlin Sans FB" w:hAnsi="Berlin Sans FB"/>
            <w:color w:val="000000" w:themeColor="text1"/>
          </w:rPr>
          <w:t>jonathan.minton@glasgow.ac.uk</w:t>
        </w:r>
      </w:hyperlink>
      <w:r w:rsidR="00E202B7" w:rsidRPr="007F0062">
        <w:rPr>
          <w:rFonts w:ascii="Berlin Sans FB" w:hAnsi="Berlin Sans FB"/>
          <w:color w:val="000000" w:themeColor="text1"/>
        </w:rPr>
        <w:t xml:space="preserve">). </w:t>
      </w:r>
    </w:p>
    <w:p w14:paraId="7625089D" w14:textId="77777777" w:rsidR="008F4203" w:rsidRPr="007F0062" w:rsidRDefault="00E202B7" w:rsidP="00AA3AC4">
      <w:pPr>
        <w:pStyle w:val="Heading2"/>
      </w:pPr>
      <w:bookmarkStart w:id="84" w:name="_Toc447804330"/>
      <w:r w:rsidRPr="007F0062">
        <w:t>Example: Automating the production of figures and files</w:t>
      </w:r>
      <w:bookmarkEnd w:id="84"/>
    </w:p>
    <w:p w14:paraId="05C85564" w14:textId="77777777" w:rsidR="00E202B7" w:rsidRPr="007F0062" w:rsidRDefault="00E202B7" w:rsidP="0010602F">
      <w:pPr>
        <w:jc w:val="both"/>
        <w:rPr>
          <w:color w:val="000000" w:themeColor="text1"/>
        </w:rPr>
      </w:pPr>
      <w:r w:rsidRPr="007F0062">
        <w:rPr>
          <w:color w:val="000000" w:themeColor="text1"/>
        </w:rPr>
        <w:t xml:space="preserve">Eagle-eyed readers will have noticed that one of the acceptable output types for </w:t>
      </w:r>
      <w:proofErr w:type="spellStart"/>
      <w:r w:rsidRPr="007F0062">
        <w:rPr>
          <w:color w:val="000000" w:themeColor="text1"/>
        </w:rPr>
        <w:t>plyr</w:t>
      </w:r>
      <w:proofErr w:type="spellEnd"/>
      <w:r w:rsidRPr="007F0062">
        <w:rPr>
          <w:color w:val="000000" w:themeColor="text1"/>
        </w:rPr>
        <w:t xml:space="preserve"> function is no output (‘discarded’), produced using the </w:t>
      </w:r>
      <w:proofErr w:type="spellStart"/>
      <w:r w:rsidRPr="007F0062">
        <w:rPr>
          <w:color w:val="000000" w:themeColor="text1"/>
        </w:rPr>
        <w:t>a_ply</w:t>
      </w:r>
      <w:proofErr w:type="spellEnd"/>
      <w:r w:rsidRPr="007F0062">
        <w:rPr>
          <w:color w:val="000000" w:themeColor="text1"/>
        </w:rPr>
        <w:t xml:space="preserve">, </w:t>
      </w:r>
      <w:proofErr w:type="spellStart"/>
      <w:r w:rsidRPr="007F0062">
        <w:rPr>
          <w:color w:val="000000" w:themeColor="text1"/>
        </w:rPr>
        <w:t>d_ply</w:t>
      </w:r>
      <w:proofErr w:type="spellEnd"/>
      <w:r w:rsidRPr="007F0062">
        <w:rPr>
          <w:color w:val="000000" w:themeColor="text1"/>
        </w:rPr>
        <w:t xml:space="preserve"> and </w:t>
      </w:r>
      <w:proofErr w:type="spellStart"/>
      <w:r w:rsidRPr="007F0062">
        <w:rPr>
          <w:color w:val="000000" w:themeColor="text1"/>
        </w:rPr>
        <w:t>l_ply</w:t>
      </w:r>
      <w:proofErr w:type="spellEnd"/>
      <w:r w:rsidRPr="007F0062">
        <w:rPr>
          <w:color w:val="000000" w:themeColor="text1"/>
        </w:rPr>
        <w:t xml:space="preserve"> functions. Although performing some analyses only to ‘discard’ the output may not seem like a useful activity, if we remember that some functions’ main purpose lie in their ‘side effects’ rather than their output within the R environment, then the purpose of these functions becomes clearer. In particular, graphics are produced as ‘side </w:t>
      </w:r>
      <w:r w:rsidRPr="007F0062">
        <w:rPr>
          <w:color w:val="000000" w:themeColor="text1"/>
        </w:rPr>
        <w:lastRenderedPageBreak/>
        <w:t xml:space="preserve">effects’ of running ggplot2 code and similar, and files are written as a ‘side effect’ of the </w:t>
      </w:r>
      <w:proofErr w:type="spellStart"/>
      <w:r w:rsidRPr="007F0062">
        <w:rPr>
          <w:color w:val="000000" w:themeColor="text1"/>
        </w:rPr>
        <w:t>write_csv</w:t>
      </w:r>
      <w:proofErr w:type="spellEnd"/>
      <w:r w:rsidRPr="007F0062">
        <w:rPr>
          <w:color w:val="000000" w:themeColor="text1"/>
        </w:rPr>
        <w:t xml:space="preserve"> function.</w:t>
      </w:r>
    </w:p>
    <w:p w14:paraId="71809599" w14:textId="77777777" w:rsidR="00E202B7" w:rsidRPr="007F0062" w:rsidRDefault="00E202B7" w:rsidP="0010602F">
      <w:pPr>
        <w:jc w:val="both"/>
        <w:rPr>
          <w:color w:val="000000" w:themeColor="text1"/>
        </w:rPr>
      </w:pPr>
      <w:r w:rsidRPr="007F0062">
        <w:rPr>
          <w:color w:val="000000" w:themeColor="text1"/>
        </w:rPr>
        <w:t>Consider now the following code example:</w:t>
      </w:r>
    </w:p>
    <w:p w14:paraId="6CF7F83B" w14:textId="77777777" w:rsidR="00E202B7" w:rsidRPr="007F0062" w:rsidRDefault="000B4D54" w:rsidP="0010602F">
      <w:pPr>
        <w:jc w:val="both"/>
        <w:rPr>
          <w:color w:val="000000" w:themeColor="text1"/>
        </w:rPr>
      </w:pPr>
      <w:r w:rsidRPr="007F0062">
        <w:rPr>
          <w:noProof/>
          <w:color w:val="000000" w:themeColor="text1"/>
          <w:lang w:eastAsia="en-GB"/>
        </w:rPr>
        <w:drawing>
          <wp:inline distT="0" distB="0" distL="0" distR="0" wp14:anchorId="26BD97C2" wp14:editId="5273C24B">
            <wp:extent cx="5731510" cy="2873375"/>
            <wp:effectExtent l="0" t="0" r="2540" b="3175"/>
            <wp:docPr id="288774" name="Picture 28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873375"/>
                    </a:xfrm>
                    <a:prstGeom prst="rect">
                      <a:avLst/>
                    </a:prstGeom>
                  </pic:spPr>
                </pic:pic>
              </a:graphicData>
            </a:graphic>
          </wp:inline>
        </w:drawing>
      </w:r>
    </w:p>
    <w:p w14:paraId="7FFACDC4" w14:textId="77777777" w:rsidR="000B4D54" w:rsidRPr="007F0062" w:rsidRDefault="000B4D54" w:rsidP="0010602F">
      <w:pPr>
        <w:jc w:val="both"/>
        <w:rPr>
          <w:color w:val="000000" w:themeColor="text1"/>
        </w:rPr>
      </w:pPr>
      <w:r w:rsidRPr="007F0062">
        <w:rPr>
          <w:color w:val="000000" w:themeColor="text1"/>
        </w:rPr>
        <w:t xml:space="preserve">This code will create 47 different figures, each uniquely labelled, within the directory “figures/countries”. Because this takes an appreciable amount of time, an additional argument .progress = “text”, has been used to display a progress bar. This is not necessary but can be useful for showing that the code is executing correctly. </w:t>
      </w:r>
    </w:p>
    <w:p w14:paraId="53B4CC6B" w14:textId="1BDDF68D" w:rsidR="000B4D54" w:rsidRPr="007F0062" w:rsidRDefault="000B4D54" w:rsidP="0010602F">
      <w:pPr>
        <w:jc w:val="both"/>
        <w:rPr>
          <w:rFonts w:ascii="Berlin Sans FB" w:hAnsi="Berlin Sans FB"/>
          <w:color w:val="000000" w:themeColor="text1"/>
        </w:rPr>
      </w:pPr>
      <w:r w:rsidRPr="007F0062">
        <w:rPr>
          <w:rFonts w:ascii="Berlin Sans FB" w:hAnsi="Berlin Sans FB"/>
          <w:b/>
          <w:color w:val="000000" w:themeColor="text1"/>
        </w:rPr>
        <w:t xml:space="preserve">Exercise </w:t>
      </w:r>
      <w:r w:rsidR="00AA3AC4">
        <w:rPr>
          <w:rFonts w:ascii="Berlin Sans FB" w:hAnsi="Berlin Sans FB"/>
          <w:b/>
          <w:color w:val="000000" w:themeColor="text1"/>
        </w:rPr>
        <w:t>12.13</w:t>
      </w:r>
      <w:r w:rsidRPr="007F0062">
        <w:rPr>
          <w:rFonts w:ascii="Berlin Sans FB" w:hAnsi="Berlin Sans FB"/>
          <w:b/>
          <w:color w:val="000000" w:themeColor="text1"/>
        </w:rPr>
        <w:t>:</w:t>
      </w:r>
      <w:r w:rsidRPr="007F0062">
        <w:rPr>
          <w:rFonts w:ascii="Berlin Sans FB" w:hAnsi="Berlin Sans FB"/>
          <w:color w:val="000000" w:themeColor="text1"/>
        </w:rPr>
        <w:t xml:space="preserve"> Run the above code.</w:t>
      </w:r>
    </w:p>
    <w:p w14:paraId="5A12F438" w14:textId="498DE381" w:rsidR="000B4D54" w:rsidRPr="007F0062" w:rsidRDefault="00AA3AC4" w:rsidP="0010602F">
      <w:pPr>
        <w:jc w:val="both"/>
        <w:rPr>
          <w:color w:val="000000" w:themeColor="text1"/>
        </w:rPr>
      </w:pPr>
      <w:r>
        <w:rPr>
          <w:rFonts w:ascii="Berlin Sans FB" w:hAnsi="Berlin Sans FB"/>
          <w:b/>
          <w:color w:val="000000" w:themeColor="text1"/>
        </w:rPr>
        <w:t>Exercise 12.14</w:t>
      </w:r>
      <w:r w:rsidR="000B4D54" w:rsidRPr="007F0062">
        <w:rPr>
          <w:rFonts w:ascii="Berlin Sans FB" w:hAnsi="Berlin Sans FB"/>
          <w:b/>
          <w:color w:val="000000" w:themeColor="text1"/>
        </w:rPr>
        <w:t>:</w:t>
      </w:r>
      <w:r w:rsidR="000B4D54" w:rsidRPr="007F0062">
        <w:rPr>
          <w:rFonts w:ascii="Berlin Sans FB" w:hAnsi="Berlin Sans FB"/>
          <w:color w:val="000000" w:themeColor="text1"/>
        </w:rPr>
        <w:t xml:space="preserve"> (Advanced) Produce figures showing the mortality rate in </w:t>
      </w:r>
      <w:proofErr w:type="spellStart"/>
      <w:r w:rsidR="000B4D54" w:rsidRPr="007F0062">
        <w:rPr>
          <w:rFonts w:ascii="Berlin Sans FB" w:hAnsi="Berlin Sans FB"/>
          <w:color w:val="000000" w:themeColor="text1"/>
        </w:rPr>
        <w:t>under fives</w:t>
      </w:r>
      <w:proofErr w:type="spellEnd"/>
      <w:r w:rsidR="000B4D54" w:rsidRPr="007F0062">
        <w:rPr>
          <w:rFonts w:ascii="Berlin Sans FB" w:hAnsi="Berlin Sans FB"/>
          <w:color w:val="000000" w:themeColor="text1"/>
        </w:rPr>
        <w:t xml:space="preserve"> based on the above code.</w:t>
      </w:r>
      <w:r w:rsidR="000B4D54" w:rsidRPr="007F0062">
        <w:rPr>
          <w:color w:val="000000" w:themeColor="text1"/>
        </w:rPr>
        <w:t xml:space="preserve"> </w:t>
      </w:r>
    </w:p>
    <w:tbl>
      <w:tblPr>
        <w:tblStyle w:val="TableGrid"/>
        <w:tblW w:w="0" w:type="auto"/>
        <w:tblLook w:val="04A0" w:firstRow="1" w:lastRow="0" w:firstColumn="1" w:lastColumn="0" w:noHBand="0" w:noVBand="1"/>
      </w:tblPr>
      <w:tblGrid>
        <w:gridCol w:w="9016"/>
      </w:tblGrid>
      <w:tr w:rsidR="000B4D54" w:rsidRPr="007F0062" w14:paraId="2D4FFAA0" w14:textId="77777777" w:rsidTr="000B4D54">
        <w:tc>
          <w:tcPr>
            <w:tcW w:w="9016" w:type="dxa"/>
          </w:tcPr>
          <w:p w14:paraId="242FEFE6" w14:textId="77777777" w:rsidR="000B4D54" w:rsidRPr="007F0062" w:rsidRDefault="000B4D54" w:rsidP="0010602F">
            <w:pPr>
              <w:jc w:val="both"/>
              <w:rPr>
                <w:b/>
                <w:color w:val="000000" w:themeColor="text1"/>
              </w:rPr>
            </w:pPr>
            <w:r w:rsidRPr="007F0062">
              <w:rPr>
                <w:b/>
                <w:color w:val="000000" w:themeColor="text1"/>
              </w:rPr>
              <w:t>The debug function</w:t>
            </w:r>
          </w:p>
          <w:p w14:paraId="5E12FF14" w14:textId="77777777" w:rsidR="000B4D54" w:rsidRPr="007F0062" w:rsidRDefault="000B4D54" w:rsidP="0010602F">
            <w:pPr>
              <w:jc w:val="both"/>
              <w:rPr>
                <w:color w:val="000000" w:themeColor="text1"/>
              </w:rPr>
            </w:pPr>
          </w:p>
          <w:p w14:paraId="19D088C5" w14:textId="77777777" w:rsidR="000B4D54" w:rsidRPr="007F0062" w:rsidRDefault="000B4D54" w:rsidP="0010602F">
            <w:pPr>
              <w:jc w:val="both"/>
              <w:rPr>
                <w:color w:val="000000" w:themeColor="text1"/>
              </w:rPr>
            </w:pPr>
            <w:r w:rsidRPr="007F0062">
              <w:rPr>
                <w:color w:val="000000" w:themeColor="text1"/>
              </w:rPr>
              <w:t xml:space="preserve">One reason I tend to use the above pattern when working with </w:t>
            </w:r>
            <w:proofErr w:type="spellStart"/>
            <w:r w:rsidRPr="007F0062">
              <w:rPr>
                <w:color w:val="000000" w:themeColor="text1"/>
              </w:rPr>
              <w:t>plyr</w:t>
            </w:r>
            <w:proofErr w:type="spellEnd"/>
            <w:r w:rsidRPr="007F0062">
              <w:rPr>
                <w:color w:val="000000" w:themeColor="text1"/>
              </w:rPr>
              <w:t xml:space="preserve"> function – first defining the function and then running </w:t>
            </w:r>
            <w:proofErr w:type="spellStart"/>
            <w:r w:rsidRPr="007F0062">
              <w:rPr>
                <w:color w:val="000000" w:themeColor="text1"/>
              </w:rPr>
              <w:t>plyr</w:t>
            </w:r>
            <w:proofErr w:type="spellEnd"/>
            <w:r w:rsidRPr="007F0062">
              <w:rPr>
                <w:color w:val="000000" w:themeColor="text1"/>
              </w:rPr>
              <w:t xml:space="preserve">, rather than defining the function within the </w:t>
            </w:r>
            <w:proofErr w:type="spellStart"/>
            <w:r w:rsidRPr="007F0062">
              <w:rPr>
                <w:color w:val="000000" w:themeColor="text1"/>
              </w:rPr>
              <w:t>plyr</w:t>
            </w:r>
            <w:proofErr w:type="spellEnd"/>
            <w:r w:rsidRPr="007F0062">
              <w:rPr>
                <w:color w:val="000000" w:themeColor="text1"/>
              </w:rPr>
              <w:t xml:space="preserve"> function – is that it allows the debug function to be applied to the function to allow it to be tested and developed. The debug function takes a function name as its argument, and allows you to see and interact with the operations of the function one command at a time. This means that you can check that the inputs you expect </w:t>
            </w:r>
            <w:proofErr w:type="spellStart"/>
            <w:r w:rsidRPr="007F0062">
              <w:rPr>
                <w:color w:val="000000" w:themeColor="text1"/>
              </w:rPr>
              <w:t>plyr</w:t>
            </w:r>
            <w:proofErr w:type="spellEnd"/>
            <w:r w:rsidRPr="007F0062">
              <w:rPr>
                <w:color w:val="000000" w:themeColor="text1"/>
              </w:rPr>
              <w:t xml:space="preserve"> to pass to the function are those that are actually passed, the commands within the function work as you expect them to, and the output from each call to the function are what you expect them to be. This makes it much easier to pinpoint bugs in code.</w:t>
            </w:r>
          </w:p>
          <w:p w14:paraId="701BB39F" w14:textId="77777777" w:rsidR="000B4D54" w:rsidRPr="007F0062" w:rsidRDefault="000B4D54" w:rsidP="0010602F">
            <w:pPr>
              <w:jc w:val="both"/>
              <w:rPr>
                <w:color w:val="000000" w:themeColor="text1"/>
              </w:rPr>
            </w:pPr>
            <w:r w:rsidRPr="007F0062">
              <w:rPr>
                <w:color w:val="000000" w:themeColor="text1"/>
              </w:rPr>
              <w:t xml:space="preserve">In the above examples, to start debugging write </w:t>
            </w:r>
          </w:p>
          <w:p w14:paraId="71C6D498" w14:textId="77777777" w:rsidR="000B4D54" w:rsidRPr="007F0062" w:rsidRDefault="000B4D54" w:rsidP="0010602F">
            <w:pPr>
              <w:jc w:val="both"/>
              <w:rPr>
                <w:rFonts w:ascii="Lucida Console" w:hAnsi="Lucida Console"/>
                <w:color w:val="000000" w:themeColor="text1"/>
              </w:rPr>
            </w:pPr>
            <w:r w:rsidRPr="007F0062">
              <w:rPr>
                <w:rFonts w:ascii="Lucida Console" w:hAnsi="Lucida Console"/>
                <w:color w:val="000000" w:themeColor="text1"/>
              </w:rPr>
              <w:t>debug(</w:t>
            </w:r>
            <w:proofErr w:type="spellStart"/>
            <w:r w:rsidRPr="007F0062">
              <w:rPr>
                <w:rFonts w:ascii="Lucida Console" w:hAnsi="Lucida Console"/>
                <w:color w:val="000000" w:themeColor="text1"/>
              </w:rPr>
              <w:t>fn</w:t>
            </w:r>
            <w:proofErr w:type="spellEnd"/>
            <w:r w:rsidRPr="007F0062">
              <w:rPr>
                <w:rFonts w:ascii="Lucida Console" w:hAnsi="Lucida Console"/>
                <w:color w:val="000000" w:themeColor="text1"/>
              </w:rPr>
              <w:t>)</w:t>
            </w:r>
          </w:p>
          <w:p w14:paraId="73D6B28B" w14:textId="77777777" w:rsidR="000B4D54" w:rsidRPr="007F0062" w:rsidRDefault="000B4D54" w:rsidP="0010602F">
            <w:pPr>
              <w:jc w:val="both"/>
              <w:rPr>
                <w:color w:val="000000" w:themeColor="text1"/>
              </w:rPr>
            </w:pPr>
            <w:r w:rsidRPr="007F0062">
              <w:rPr>
                <w:color w:val="000000" w:themeColor="text1"/>
              </w:rPr>
              <w:t>And to finish debugging write</w:t>
            </w:r>
          </w:p>
          <w:p w14:paraId="0E8C6AEC" w14:textId="77777777" w:rsidR="000B4D54" w:rsidRPr="007F0062" w:rsidRDefault="000B4D54" w:rsidP="0010602F">
            <w:pPr>
              <w:jc w:val="both"/>
              <w:rPr>
                <w:rFonts w:ascii="Lucida Console" w:hAnsi="Lucida Console"/>
                <w:color w:val="000000" w:themeColor="text1"/>
              </w:rPr>
            </w:pPr>
            <w:proofErr w:type="spellStart"/>
            <w:r w:rsidRPr="007F0062">
              <w:rPr>
                <w:rFonts w:ascii="Lucida Console" w:hAnsi="Lucida Console"/>
                <w:color w:val="000000" w:themeColor="text1"/>
              </w:rPr>
              <w:t>undebug</w:t>
            </w:r>
            <w:proofErr w:type="spellEnd"/>
            <w:r w:rsidRPr="007F0062">
              <w:rPr>
                <w:rFonts w:ascii="Lucida Console" w:hAnsi="Lucida Console"/>
                <w:color w:val="000000" w:themeColor="text1"/>
              </w:rPr>
              <w:t>(</w:t>
            </w:r>
            <w:proofErr w:type="spellStart"/>
            <w:r w:rsidRPr="007F0062">
              <w:rPr>
                <w:rFonts w:ascii="Lucida Console" w:hAnsi="Lucida Console"/>
                <w:color w:val="000000" w:themeColor="text1"/>
              </w:rPr>
              <w:t>fn</w:t>
            </w:r>
            <w:proofErr w:type="spellEnd"/>
            <w:r w:rsidRPr="007F0062">
              <w:rPr>
                <w:rFonts w:ascii="Lucida Console" w:hAnsi="Lucida Console"/>
                <w:color w:val="000000" w:themeColor="text1"/>
              </w:rPr>
              <w:t>)</w:t>
            </w:r>
          </w:p>
          <w:p w14:paraId="3BEE8CEB" w14:textId="77777777" w:rsidR="000B4D54" w:rsidRPr="007F0062" w:rsidRDefault="000B4D54" w:rsidP="0010602F">
            <w:pPr>
              <w:jc w:val="both"/>
              <w:rPr>
                <w:color w:val="000000" w:themeColor="text1"/>
              </w:rPr>
            </w:pPr>
          </w:p>
          <w:p w14:paraId="49A0DB27" w14:textId="1B4BB4D3" w:rsidR="000B4D54" w:rsidRPr="007F0062" w:rsidRDefault="00AA3AC4" w:rsidP="0010602F">
            <w:pPr>
              <w:jc w:val="both"/>
              <w:rPr>
                <w:color w:val="000000" w:themeColor="text1"/>
              </w:rPr>
            </w:pPr>
            <w:r>
              <w:rPr>
                <w:rFonts w:ascii="Berlin Sans FB" w:hAnsi="Berlin Sans FB"/>
                <w:b/>
                <w:color w:val="000000" w:themeColor="text1"/>
              </w:rPr>
              <w:t>Exercise 10.15</w:t>
            </w:r>
            <w:r w:rsidR="000B4D54" w:rsidRPr="007F0062">
              <w:rPr>
                <w:rFonts w:ascii="Berlin Sans FB" w:hAnsi="Berlin Sans FB"/>
                <w:b/>
                <w:color w:val="000000" w:themeColor="text1"/>
              </w:rPr>
              <w:t>:</w:t>
            </w:r>
            <w:r w:rsidR="000B4D54" w:rsidRPr="007F0062">
              <w:rPr>
                <w:rFonts w:ascii="Berlin Sans FB" w:hAnsi="Berlin Sans FB"/>
                <w:color w:val="000000" w:themeColor="text1"/>
              </w:rPr>
              <w:t xml:space="preserve"> (Advanced) Use the debug feature with one of the examples above.</w:t>
            </w:r>
            <w:r w:rsidR="000B4D54" w:rsidRPr="007F0062">
              <w:rPr>
                <w:color w:val="000000" w:themeColor="text1"/>
              </w:rPr>
              <w:t xml:space="preserve"> </w:t>
            </w:r>
          </w:p>
          <w:p w14:paraId="3B044175" w14:textId="77777777" w:rsidR="000B4D54" w:rsidRPr="007F0062" w:rsidRDefault="000B4D54" w:rsidP="0010602F">
            <w:pPr>
              <w:jc w:val="both"/>
              <w:rPr>
                <w:color w:val="000000" w:themeColor="text1"/>
              </w:rPr>
            </w:pPr>
          </w:p>
        </w:tc>
      </w:tr>
    </w:tbl>
    <w:p w14:paraId="704E8CC9" w14:textId="77777777" w:rsidR="000B4D54" w:rsidRPr="007F0062" w:rsidRDefault="000B4D54" w:rsidP="0010602F">
      <w:pPr>
        <w:jc w:val="both"/>
        <w:rPr>
          <w:color w:val="000000" w:themeColor="text1"/>
        </w:rPr>
      </w:pPr>
    </w:p>
    <w:p w14:paraId="107BF1DC" w14:textId="77777777" w:rsidR="000B4D54" w:rsidRPr="007F0062" w:rsidRDefault="000B4D54" w:rsidP="00AA3AC4">
      <w:pPr>
        <w:pStyle w:val="Heading2"/>
      </w:pPr>
      <w:bookmarkStart w:id="85" w:name="_Toc447804331"/>
      <w:r w:rsidRPr="007F0062">
        <w:lastRenderedPageBreak/>
        <w:t xml:space="preserve">Automating </w:t>
      </w:r>
      <w:r w:rsidR="007B7833" w:rsidRPr="007F0062">
        <w:t>the reading and tidying of files</w:t>
      </w:r>
      <w:bookmarkEnd w:id="85"/>
    </w:p>
    <w:p w14:paraId="7DFA3BB1" w14:textId="77777777" w:rsidR="007B7833" w:rsidRPr="007F0062" w:rsidRDefault="007B7833" w:rsidP="0010602F">
      <w:pPr>
        <w:jc w:val="both"/>
        <w:rPr>
          <w:color w:val="000000" w:themeColor="text1"/>
        </w:rPr>
      </w:pPr>
      <w:r w:rsidRPr="007F0062">
        <w:rPr>
          <w:color w:val="000000" w:themeColor="text1"/>
        </w:rPr>
        <w:t xml:space="preserve">Though beyond the scope of this course, another useful application of </w:t>
      </w:r>
      <w:proofErr w:type="spellStart"/>
      <w:r w:rsidRPr="007F0062">
        <w:rPr>
          <w:color w:val="000000" w:themeColor="text1"/>
        </w:rPr>
        <w:t>dplyr</w:t>
      </w:r>
      <w:proofErr w:type="spellEnd"/>
      <w:r w:rsidRPr="007F0062">
        <w:rPr>
          <w:color w:val="000000" w:themeColor="text1"/>
        </w:rPr>
        <w:t xml:space="preserve"> is in reading, formatting, and rearranging large amounts of data contained in separate files. An example of this is the </w:t>
      </w:r>
      <w:proofErr w:type="spellStart"/>
      <w:r w:rsidRPr="007F0062">
        <w:rPr>
          <w:color w:val="000000" w:themeColor="text1"/>
        </w:rPr>
        <w:t>hmd</w:t>
      </w:r>
      <w:proofErr w:type="spellEnd"/>
      <w:r w:rsidRPr="007F0062">
        <w:rPr>
          <w:color w:val="000000" w:themeColor="text1"/>
        </w:rPr>
        <w:t xml:space="preserve"> dataset we’ve been using, which was produced by tidying and combining a large number of files. </w:t>
      </w:r>
    </w:p>
    <w:p w14:paraId="03D0ED0A" w14:textId="2C83A379" w:rsidR="007B7833" w:rsidRPr="007F0062" w:rsidRDefault="00AA3AC4" w:rsidP="0010602F">
      <w:pPr>
        <w:jc w:val="both"/>
        <w:rPr>
          <w:rFonts w:ascii="Berlin Sans FB" w:hAnsi="Berlin Sans FB"/>
          <w:color w:val="000000" w:themeColor="text1"/>
        </w:rPr>
      </w:pPr>
      <w:r>
        <w:rPr>
          <w:rFonts w:ascii="Berlin Sans FB" w:hAnsi="Berlin Sans FB"/>
          <w:b/>
          <w:color w:val="000000" w:themeColor="text1"/>
        </w:rPr>
        <w:t>Exercise 12.16</w:t>
      </w:r>
      <w:r w:rsidR="007B7833" w:rsidRPr="007F0062">
        <w:rPr>
          <w:rFonts w:ascii="Berlin Sans FB" w:hAnsi="Berlin Sans FB"/>
          <w:b/>
          <w:color w:val="000000" w:themeColor="text1"/>
        </w:rPr>
        <w:t>:</w:t>
      </w:r>
      <w:r w:rsidR="007B7833" w:rsidRPr="007F0062">
        <w:rPr>
          <w:rFonts w:ascii="Berlin Sans FB" w:hAnsi="Berlin Sans FB"/>
          <w:color w:val="000000" w:themeColor="text1"/>
        </w:rPr>
        <w:t xml:space="preserve"> (Advanced and after the course) Register on the website mortality.org and explore the directory structure and file contents of zipped mortality data available from that website. Consider the processes required to convert from that format to the format used in the </w:t>
      </w:r>
      <w:proofErr w:type="spellStart"/>
      <w:r w:rsidR="007B7833" w:rsidRPr="007F0062">
        <w:rPr>
          <w:rFonts w:ascii="Berlin Sans FB" w:hAnsi="Berlin Sans FB"/>
          <w:color w:val="000000" w:themeColor="text1"/>
        </w:rPr>
        <w:t>hmd</w:t>
      </w:r>
      <w:proofErr w:type="spellEnd"/>
      <w:r w:rsidR="007B7833" w:rsidRPr="007F0062">
        <w:rPr>
          <w:rFonts w:ascii="Berlin Sans FB" w:hAnsi="Berlin Sans FB"/>
          <w:color w:val="000000" w:themeColor="text1"/>
        </w:rPr>
        <w:t xml:space="preserve"> </w:t>
      </w:r>
      <w:proofErr w:type="spellStart"/>
      <w:r w:rsidR="007B7833" w:rsidRPr="007F0062">
        <w:rPr>
          <w:rFonts w:ascii="Berlin Sans FB" w:hAnsi="Berlin Sans FB"/>
          <w:color w:val="000000" w:themeColor="text1"/>
        </w:rPr>
        <w:t>dataframe</w:t>
      </w:r>
      <w:proofErr w:type="spellEnd"/>
      <w:r w:rsidR="007B7833" w:rsidRPr="007F0062">
        <w:rPr>
          <w:rFonts w:ascii="Berlin Sans FB" w:hAnsi="Berlin Sans FB"/>
          <w:color w:val="000000" w:themeColor="text1"/>
        </w:rPr>
        <w:t xml:space="preserve"> used before. For further information please see my technical report: </w:t>
      </w:r>
      <w:hyperlink r:id="rId138" w:history="1">
        <w:r w:rsidR="007B7833" w:rsidRPr="007F0062">
          <w:rPr>
            <w:rStyle w:val="Hyperlink"/>
            <w:rFonts w:ascii="Berlin Sans FB" w:hAnsi="Berlin Sans FB"/>
            <w:color w:val="000000" w:themeColor="text1"/>
          </w:rPr>
          <w:t>http://www.demogr.mpg.de/papers/technicalreports/tr-2015-001.pdf</w:t>
        </w:r>
      </w:hyperlink>
    </w:p>
    <w:p w14:paraId="0122564E" w14:textId="77777777" w:rsidR="007B7833" w:rsidRPr="007F0062" w:rsidRDefault="007B7833" w:rsidP="0010602F">
      <w:pPr>
        <w:jc w:val="both"/>
        <w:rPr>
          <w:rFonts w:ascii="Berlin Sans FB" w:hAnsi="Berlin Sans FB"/>
          <w:color w:val="000000" w:themeColor="text1"/>
        </w:rPr>
      </w:pPr>
    </w:p>
    <w:p w14:paraId="1D558E42" w14:textId="77777777" w:rsidR="007B7833" w:rsidRPr="007F0062" w:rsidRDefault="007B7833" w:rsidP="0010602F">
      <w:pPr>
        <w:pStyle w:val="Heading2"/>
        <w:jc w:val="both"/>
        <w:rPr>
          <w:b w:val="0"/>
        </w:rPr>
      </w:pPr>
      <w:bookmarkStart w:id="86" w:name="_Toc447804332"/>
      <w:r w:rsidRPr="007F0062">
        <w:rPr>
          <w:b w:val="0"/>
        </w:rPr>
        <w:t>Summary</w:t>
      </w:r>
      <w:bookmarkEnd w:id="86"/>
      <w:r w:rsidRPr="007F0062">
        <w:rPr>
          <w:b w:val="0"/>
        </w:rPr>
        <w:t xml:space="preserve"> </w:t>
      </w:r>
    </w:p>
    <w:p w14:paraId="763F3BFD" w14:textId="3F92B89C" w:rsidR="002D118E" w:rsidRDefault="007B7833" w:rsidP="0010602F">
      <w:pPr>
        <w:jc w:val="both"/>
        <w:rPr>
          <w:color w:val="000000" w:themeColor="text1"/>
        </w:rPr>
      </w:pPr>
      <w:r w:rsidRPr="007F0062">
        <w:rPr>
          <w:color w:val="000000" w:themeColor="text1"/>
        </w:rPr>
        <w:t xml:space="preserve">In this second day we have introduced graphics using ggplot2 and automated data management and analysis using </w:t>
      </w:r>
      <w:proofErr w:type="spellStart"/>
      <w:r w:rsidRPr="007F0062">
        <w:rPr>
          <w:color w:val="000000" w:themeColor="text1"/>
        </w:rPr>
        <w:t>plyr</w:t>
      </w:r>
      <w:proofErr w:type="spellEnd"/>
      <w:r w:rsidRPr="007F0062">
        <w:rPr>
          <w:color w:val="000000" w:themeColor="text1"/>
        </w:rPr>
        <w:t xml:space="preserve">. Both of these should be considered conceptual extensions to the tidy data and data management and analysis processes and methods introduced in the first day. Though I expect few people will have completed all the exercises by this stage, this handbook is available to take home and to complete at home. If you would like any further help or support with this material feel free to contact me: </w:t>
      </w:r>
      <w:hyperlink r:id="rId139" w:history="1">
        <w:r w:rsidRPr="007F0062">
          <w:rPr>
            <w:rStyle w:val="Hyperlink"/>
            <w:color w:val="000000" w:themeColor="text1"/>
          </w:rPr>
          <w:t>jonathan.minton@glasgow.ac.uk</w:t>
        </w:r>
      </w:hyperlink>
      <w:r w:rsidRPr="007F0062">
        <w:rPr>
          <w:color w:val="000000" w:themeColor="text1"/>
        </w:rPr>
        <w:t xml:space="preserve"> . Further suggestions and comments about this course are welcome. </w:t>
      </w:r>
    </w:p>
    <w:p w14:paraId="7AC10459" w14:textId="77777777" w:rsidR="002D118E" w:rsidRDefault="002D118E">
      <w:pPr>
        <w:rPr>
          <w:color w:val="000000" w:themeColor="text1"/>
        </w:rPr>
      </w:pPr>
      <w:r>
        <w:rPr>
          <w:color w:val="000000" w:themeColor="text1"/>
        </w:rPr>
        <w:br w:type="page"/>
      </w:r>
    </w:p>
    <w:p w14:paraId="1AEEA261" w14:textId="24FE98A6" w:rsidR="001963DC" w:rsidRPr="007F0062" w:rsidRDefault="00CC56F4" w:rsidP="0010602F">
      <w:pPr>
        <w:pStyle w:val="Heading1"/>
        <w:jc w:val="both"/>
        <w:rPr>
          <w:b w:val="0"/>
        </w:rPr>
      </w:pPr>
      <w:bookmarkStart w:id="87" w:name="_Toc447804333"/>
      <w:r w:rsidRPr="007F0062">
        <w:rPr>
          <w:b w:val="0"/>
        </w:rPr>
        <w:lastRenderedPageBreak/>
        <w:t>Extended Practical</w:t>
      </w:r>
      <w:bookmarkEnd w:id="87"/>
      <w:r w:rsidR="002D118E">
        <w:rPr>
          <w:b w:val="0"/>
        </w:rPr>
        <w:t xml:space="preserve">: </w:t>
      </w:r>
      <w:r w:rsidR="002766C6">
        <w:rPr>
          <w:b w:val="0"/>
        </w:rPr>
        <w:t>Uncovering aggregation biases in all-cause mortality trends</w:t>
      </w:r>
    </w:p>
    <w:p w14:paraId="33CBEF89" w14:textId="073B639B" w:rsidR="00CC56F4" w:rsidRPr="007F0062" w:rsidRDefault="002D118E" w:rsidP="0010602F">
      <w:pPr>
        <w:pStyle w:val="Heading2"/>
        <w:jc w:val="both"/>
        <w:rPr>
          <w:b w:val="0"/>
        </w:rPr>
      </w:pPr>
      <w:r>
        <w:rPr>
          <w:b w:val="0"/>
        </w:rPr>
        <w:t>Background</w:t>
      </w:r>
    </w:p>
    <w:p w14:paraId="31B131D6" w14:textId="1A4473D8" w:rsidR="00CC56F4" w:rsidRPr="007F0062" w:rsidRDefault="00CC56F4" w:rsidP="0010602F">
      <w:pPr>
        <w:jc w:val="both"/>
        <w:rPr>
          <w:color w:val="000000" w:themeColor="text1"/>
        </w:rPr>
      </w:pPr>
      <w:r w:rsidRPr="007F0062">
        <w:rPr>
          <w:color w:val="000000" w:themeColor="text1"/>
        </w:rPr>
        <w:t>A recent paper by two economists,</w:t>
      </w:r>
      <w:r w:rsidR="009C78AE">
        <w:rPr>
          <w:color w:val="000000" w:themeColor="text1"/>
        </w:rPr>
        <w:t xml:space="preserve"> Anne Case and Angus Deaton</w:t>
      </w:r>
      <w:r w:rsidRPr="007F0062">
        <w:rPr>
          <w:color w:val="000000" w:themeColor="text1"/>
        </w:rPr>
        <w:t>, has generated a great deal of media attention in the USA. It focuses on changing mortality rates amongst middle-aged White Non-Hispanic (WNH) populations in the USA, from 19</w:t>
      </w:r>
      <w:r w:rsidR="00237E8D">
        <w:rPr>
          <w:color w:val="000000" w:themeColor="text1"/>
        </w:rPr>
        <w:t>8</w:t>
      </w:r>
      <w:r w:rsidRPr="007F0062">
        <w:rPr>
          <w:color w:val="000000" w:themeColor="text1"/>
        </w:rPr>
        <w:t xml:space="preserve">9 to 2013, arguing firstly that mortality rates within this age group have increased, while those in other developed world populations tended to fall; and secondly that external causes of death which are symptomatic of despair - in particular suicides, poisonings and drug related deaths – explain much of such trends. </w:t>
      </w:r>
    </w:p>
    <w:p w14:paraId="75D1BB20" w14:textId="77777777" w:rsidR="00CC56F4" w:rsidRPr="007F0062" w:rsidRDefault="00CC56F4" w:rsidP="0010602F">
      <w:pPr>
        <w:jc w:val="both"/>
        <w:rPr>
          <w:color w:val="000000" w:themeColor="text1"/>
        </w:rPr>
      </w:pPr>
      <w:r w:rsidRPr="007F0062">
        <w:rPr>
          <w:color w:val="000000" w:themeColor="text1"/>
        </w:rPr>
        <w:t>A link to the paper is provided here:</w:t>
      </w:r>
    </w:p>
    <w:p w14:paraId="0A04B968" w14:textId="77777777" w:rsidR="00CC56F4" w:rsidRDefault="009C78AE" w:rsidP="0010602F">
      <w:pPr>
        <w:jc w:val="both"/>
        <w:rPr>
          <w:rStyle w:val="Hyperlink"/>
          <w:color w:val="000000" w:themeColor="text1"/>
        </w:rPr>
      </w:pPr>
      <w:hyperlink r:id="rId140" w:history="1">
        <w:r w:rsidR="00CC56F4" w:rsidRPr="007F0062">
          <w:rPr>
            <w:rStyle w:val="Hyperlink"/>
            <w:color w:val="000000" w:themeColor="text1"/>
          </w:rPr>
          <w:t>http://www.pnas.org/content/112/49/15078.full.pdf</w:t>
        </w:r>
      </w:hyperlink>
    </w:p>
    <w:p w14:paraId="3389372B" w14:textId="03D64AF5" w:rsidR="002D118E" w:rsidRDefault="002D118E" w:rsidP="002D118E">
      <w:r>
        <w:t xml:space="preserve">Links to the paper’s </w:t>
      </w:r>
      <w:proofErr w:type="spellStart"/>
      <w:r>
        <w:t>Altmetric</w:t>
      </w:r>
      <w:proofErr w:type="spellEnd"/>
      <w:r>
        <w:t xml:space="preserve"> page, and in particular reports about its findings on websites and newspapers, are below:</w:t>
      </w:r>
    </w:p>
    <w:p w14:paraId="44A26B34" w14:textId="5ADC70A2" w:rsidR="002D118E" w:rsidRDefault="009C78AE" w:rsidP="002D118E">
      <w:hyperlink r:id="rId141" w:history="1">
        <w:r w:rsidR="002D118E" w:rsidRPr="0095018D">
          <w:rPr>
            <w:rStyle w:val="Hyperlink"/>
          </w:rPr>
          <w:t>https://pnas.altmetric.com/details/4715117</w:t>
        </w:r>
      </w:hyperlink>
    </w:p>
    <w:p w14:paraId="5C6C1EFD" w14:textId="6056799D" w:rsidR="002D118E" w:rsidRDefault="009C78AE" w:rsidP="002D118E">
      <w:hyperlink r:id="rId142" w:history="1">
        <w:r w:rsidR="002D118E" w:rsidRPr="0095018D">
          <w:rPr>
            <w:rStyle w:val="Hyperlink"/>
          </w:rPr>
          <w:t>https://pnas.altmetric.com/details/4715117/news</w:t>
        </w:r>
      </w:hyperlink>
    </w:p>
    <w:p w14:paraId="6CA8E51E" w14:textId="3FBBCCED" w:rsidR="00A45A21" w:rsidRPr="007F0062" w:rsidRDefault="00A45A21" w:rsidP="00A45A21">
      <w:pPr>
        <w:pStyle w:val="Heading2"/>
        <w:jc w:val="both"/>
        <w:rPr>
          <w:b w:val="0"/>
        </w:rPr>
      </w:pPr>
      <w:r>
        <w:rPr>
          <w:b w:val="0"/>
        </w:rPr>
        <w:t>Uncovering Aggregation Bias</w:t>
      </w:r>
    </w:p>
    <w:p w14:paraId="4522ABFA" w14:textId="44F885DA" w:rsidR="002D118E" w:rsidRDefault="002D118E" w:rsidP="002D118E">
      <w:r>
        <w:t xml:space="preserve">Alongside dozens of stories in mainstream media outlets, the statistician and blogger Andrew </w:t>
      </w:r>
      <w:proofErr w:type="spellStart"/>
      <w:r>
        <w:t>Gelman</w:t>
      </w:r>
      <w:proofErr w:type="spellEnd"/>
      <w:r>
        <w:t xml:space="preserve"> also discussed the paper in his blog:</w:t>
      </w:r>
    </w:p>
    <w:p w14:paraId="3A1A9550" w14:textId="0DF225CE" w:rsidR="002D118E" w:rsidRDefault="009C78AE" w:rsidP="002D118E">
      <w:hyperlink r:id="rId143" w:history="1">
        <w:r w:rsidR="002D118E" w:rsidRPr="0095018D">
          <w:rPr>
            <w:rStyle w:val="Hyperlink"/>
          </w:rPr>
          <w:t>http://andrewgelman.com/</w:t>
        </w:r>
      </w:hyperlink>
    </w:p>
    <w:p w14:paraId="706C7DE7" w14:textId="5E85EDFE" w:rsidR="002D118E" w:rsidRDefault="00237E8D" w:rsidP="002D118E">
      <w:r>
        <w:t xml:space="preserve">Whereas the mainstream media outlets tended to take the findings presented in Case &amp; Deaton’s paper on trust, </w:t>
      </w:r>
      <w:proofErr w:type="spellStart"/>
      <w:r>
        <w:t>Gelman</w:t>
      </w:r>
      <w:proofErr w:type="spellEnd"/>
      <w:r>
        <w:t xml:space="preserve"> sought to test the methodological robustness of one of the key findings: that mortality rates for 45-54 year old Non-Hispanic Whites (hereafter NHWs) in the USA have been increasing whereas mortality rates in other comparable countries have been decreasing.  </w:t>
      </w:r>
    </w:p>
    <w:p w14:paraId="41BE8B5C" w14:textId="0F511DAC" w:rsidR="00237E8D" w:rsidRDefault="00237E8D" w:rsidP="002D118E">
      <w:proofErr w:type="spellStart"/>
      <w:r>
        <w:t>Gelman’s</w:t>
      </w:r>
      <w:proofErr w:type="spellEnd"/>
      <w:r>
        <w:t xml:space="preserve"> concern was that the mortality rate within this age group was not age adjusted sufficiently. In particular, the average age within the 10 year age strata may not have been constant over time, but instead may have increased, which could have explained part of the rise in mortality rates. Additionally males and females within the age group were grouped together, even though male and female all-cause mortality rate levels and trends may be quite different. </w:t>
      </w:r>
      <w:r w:rsidR="00990236">
        <w:t xml:space="preserve">Put more technically, the trends reported may have suffered from at least one of two types of </w:t>
      </w:r>
      <w:r w:rsidR="00990236">
        <w:rPr>
          <w:i/>
        </w:rPr>
        <w:t>aggregation bias</w:t>
      </w:r>
      <w:r w:rsidR="00990236">
        <w:t xml:space="preserve">, caused by: </w:t>
      </w:r>
    </w:p>
    <w:p w14:paraId="2BDB18BF" w14:textId="2479B5E9" w:rsidR="00990236" w:rsidRDefault="00990236" w:rsidP="000F6C71">
      <w:pPr>
        <w:pStyle w:val="ListParagraph"/>
        <w:numPr>
          <w:ilvl w:val="0"/>
          <w:numId w:val="31"/>
        </w:numPr>
      </w:pPr>
      <w:r>
        <w:t>Grouping everyone between the ages of 45 and 54 years of age together in a single category;</w:t>
      </w:r>
    </w:p>
    <w:p w14:paraId="4BAF4770" w14:textId="12B42846" w:rsidR="00990236" w:rsidRPr="00990236" w:rsidRDefault="00990236" w:rsidP="000F6C71">
      <w:pPr>
        <w:pStyle w:val="ListParagraph"/>
        <w:numPr>
          <w:ilvl w:val="0"/>
          <w:numId w:val="31"/>
        </w:numPr>
      </w:pPr>
      <w:r>
        <w:t>Grouping males and females together.</w:t>
      </w:r>
    </w:p>
    <w:p w14:paraId="59F3A122" w14:textId="77777777" w:rsidR="00EE1828" w:rsidRDefault="00990236" w:rsidP="002D118E">
      <w:r>
        <w:t>For the years 1999 to 2013, the death count and population count data are available by age in single years, rather than age in 10 year strata</w:t>
      </w:r>
      <w:r w:rsidR="00EE1828">
        <w:t xml:space="preserve">, as well as separately for males and females. This meant that both of these types of aggregation bias can be explored. </w:t>
      </w:r>
    </w:p>
    <w:p w14:paraId="01F72871" w14:textId="60856A26" w:rsidR="00A45A21" w:rsidRDefault="00EE1828" w:rsidP="002D118E">
      <w:r>
        <w:t xml:space="preserve">When </w:t>
      </w:r>
      <w:proofErr w:type="spellStart"/>
      <w:r>
        <w:t>Gelman</w:t>
      </w:r>
      <w:proofErr w:type="spellEnd"/>
      <w:r>
        <w:t xml:space="preserve"> did this he found both age-based and sex-based aggregation biases in the findings for all</w:t>
      </w:r>
      <w:r w:rsidR="00A45A21">
        <w:t>-</w:t>
      </w:r>
      <w:r>
        <w:t xml:space="preserve">cause mortality in the 45-54 age group. By extracting the data for males and females separately, and by age in single years, he was able to produce an age-adjusted trend in mortality risk in this age group from 1999 onwards. Below, the figure 1 from Case &amp; Deaton’s paper is shown on the left-hand </w:t>
      </w:r>
      <w:r>
        <w:lastRenderedPageBreak/>
        <w:t xml:space="preserve">side, and </w:t>
      </w:r>
      <w:proofErr w:type="spellStart"/>
      <w:r>
        <w:t>Gelman’</w:t>
      </w:r>
      <w:r w:rsidR="00A45A21">
        <w:t>s</w:t>
      </w:r>
      <w:proofErr w:type="spellEnd"/>
      <w:r w:rsidR="00A45A21">
        <w:t xml:space="preserve"> adjustment shown on the right-hand side. A dashed line is used to indicate WNH trends from 1999 onwards.</w:t>
      </w:r>
    </w:p>
    <w:tbl>
      <w:tblPr>
        <w:tblStyle w:val="TableGrid"/>
        <w:tblW w:w="0" w:type="auto"/>
        <w:tblLook w:val="04A0" w:firstRow="1" w:lastRow="0" w:firstColumn="1" w:lastColumn="0" w:noHBand="0" w:noVBand="1"/>
      </w:tblPr>
      <w:tblGrid>
        <w:gridCol w:w="4508"/>
        <w:gridCol w:w="4508"/>
      </w:tblGrid>
      <w:tr w:rsidR="00EE1828" w14:paraId="4FC2E47F" w14:textId="77777777" w:rsidTr="00EE1828">
        <w:tc>
          <w:tcPr>
            <w:tcW w:w="4508" w:type="dxa"/>
          </w:tcPr>
          <w:p w14:paraId="24BDE6EE" w14:textId="0BAF2AD3" w:rsidR="00EE1828" w:rsidRDefault="00EE1828" w:rsidP="002D118E">
            <w:r>
              <w:rPr>
                <w:noProof/>
                <w:lang w:eastAsia="en-GB"/>
              </w:rPr>
              <mc:AlternateContent>
                <mc:Choice Requires="wps">
                  <w:drawing>
                    <wp:anchor distT="0" distB="0" distL="114300" distR="114300" simplePos="0" relativeHeight="251683840" behindDoc="0" locked="0" layoutInCell="1" allowOverlap="1" wp14:anchorId="5A0A86A4" wp14:editId="6CBC387D">
                      <wp:simplePos x="0" y="0"/>
                      <wp:positionH relativeFrom="column">
                        <wp:posOffset>1044122</wp:posOffset>
                      </wp:positionH>
                      <wp:positionV relativeFrom="paragraph">
                        <wp:posOffset>318662</wp:posOffset>
                      </wp:positionV>
                      <wp:extent cx="1038687" cy="495946"/>
                      <wp:effectExtent l="0" t="0" r="28575" b="18415"/>
                      <wp:wrapNone/>
                      <wp:docPr id="85015" name="Rectangle 85015"/>
                      <wp:cNvGraphicFramePr/>
                      <a:graphic xmlns:a="http://schemas.openxmlformats.org/drawingml/2006/main">
                        <a:graphicData uri="http://schemas.microsoft.com/office/word/2010/wordprocessingShape">
                          <wps:wsp>
                            <wps:cNvSpPr/>
                            <wps:spPr>
                              <a:xfrm flipH="1">
                                <a:off x="0" y="0"/>
                                <a:ext cx="1038687" cy="495946"/>
                              </a:xfrm>
                              <a:prstGeom prst="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FACD0" id="Rectangle 85015" o:spid="_x0000_s1026" style="position:absolute;margin-left:82.2pt;margin-top:25.1pt;width:81.8pt;height:39.0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" filled="f" strokecolor="black [3213]" strokeweight="1pt">
                      <v:stroke dashstyle="3 1"/>
                    </v:rect>
                  </w:pict>
                </mc:Fallback>
              </mc:AlternateContent>
            </w:r>
            <w:r>
              <w:rPr>
                <w:noProof/>
                <w:lang w:eastAsia="en-GB"/>
              </w:rPr>
              <w:drawing>
                <wp:inline distT="0" distB="0" distL="0" distR="0" wp14:anchorId="3439F878" wp14:editId="578BCB0E">
                  <wp:extent cx="2231078" cy="2758698"/>
                  <wp:effectExtent l="0" t="0" r="0" b="3810"/>
                  <wp:docPr id="85014" name="Picture 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4604" cy="2775423"/>
                          </a:xfrm>
                          <a:prstGeom prst="rect">
                            <a:avLst/>
                          </a:prstGeom>
                        </pic:spPr>
                      </pic:pic>
                    </a:graphicData>
                  </a:graphic>
                </wp:inline>
              </w:drawing>
            </w:r>
          </w:p>
        </w:tc>
        <w:tc>
          <w:tcPr>
            <w:tcW w:w="4508" w:type="dxa"/>
          </w:tcPr>
          <w:p w14:paraId="2450EDE3" w14:textId="3195B8D8" w:rsidR="00EE1828" w:rsidRDefault="00EE1828" w:rsidP="002D118E">
            <w:r>
              <w:rPr>
                <w:noProof/>
                <w:lang w:eastAsia="en-GB"/>
              </w:rPr>
              <w:drawing>
                <wp:inline distT="0" distB="0" distL="0" distR="0" wp14:anchorId="57E0F149" wp14:editId="44CAEED6">
                  <wp:extent cx="2564969" cy="2050243"/>
                  <wp:effectExtent l="0" t="0" r="6985" b="7620"/>
                  <wp:docPr id="85013" name="Picture 85013" descr="third_order_bias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rd_order_bias_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83122" cy="2064753"/>
                          </a:xfrm>
                          <a:prstGeom prst="rect">
                            <a:avLst/>
                          </a:prstGeom>
                          <a:noFill/>
                          <a:ln>
                            <a:noFill/>
                          </a:ln>
                        </pic:spPr>
                      </pic:pic>
                    </a:graphicData>
                  </a:graphic>
                </wp:inline>
              </w:drawing>
            </w:r>
          </w:p>
        </w:tc>
      </w:tr>
    </w:tbl>
    <w:p w14:paraId="11DE8053" w14:textId="77777777" w:rsidR="00EE1828" w:rsidRDefault="00EE1828" w:rsidP="002D118E"/>
    <w:p w14:paraId="38AA5E75" w14:textId="7C661718" w:rsidR="00A45A21" w:rsidRDefault="00A45A21" w:rsidP="00A45A21">
      <w:r>
        <w:t xml:space="preserve">As you can see, from 1999 onwards the trends continue to go up in Case &amp; Deaton’s figure, but in </w:t>
      </w:r>
      <w:proofErr w:type="spellStart"/>
      <w:r>
        <w:t>Gelman’s</w:t>
      </w:r>
      <w:proofErr w:type="spellEnd"/>
      <w:r>
        <w:t xml:space="preserve"> figure they remain broadly static from around 2004 onwards. This qualitative difference in trends is the result of the age-aggregation bias. </w:t>
      </w:r>
    </w:p>
    <w:p w14:paraId="1CF4F4F5" w14:textId="03CE5A39" w:rsidR="00A45A21" w:rsidRDefault="00A45A21" w:rsidP="00A45A21">
      <w:proofErr w:type="spellStart"/>
      <w:r>
        <w:t>Gelman</w:t>
      </w:r>
      <w:proofErr w:type="spellEnd"/>
      <w:r>
        <w:t xml:space="preserve"> showed that the trends in this age group are also qualitatively different for males and females, with the broadly static trend overall caused by a decline in mortality risk for males and a near equal-but-opposite increase for females, as shown below:</w:t>
      </w:r>
    </w:p>
    <w:p w14:paraId="190D4BF4" w14:textId="34F97603" w:rsidR="00A45A21" w:rsidRDefault="00A45A21" w:rsidP="00A45A21">
      <w:r>
        <w:rPr>
          <w:noProof/>
          <w:lang w:eastAsia="en-GB"/>
        </w:rPr>
        <w:drawing>
          <wp:inline distT="0" distB="0" distL="0" distR="0" wp14:anchorId="47C38AB6" wp14:editId="0C137F3C">
            <wp:extent cx="2857319" cy="2448732"/>
            <wp:effectExtent l="0" t="0" r="635" b="8890"/>
            <wp:docPr id="85016" name="Picture 85016" descr="focus_group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cus_group_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66639" cy="2456720"/>
                    </a:xfrm>
                    <a:prstGeom prst="rect">
                      <a:avLst/>
                    </a:prstGeom>
                    <a:noFill/>
                    <a:ln>
                      <a:noFill/>
                    </a:ln>
                  </pic:spPr>
                </pic:pic>
              </a:graphicData>
            </a:graphic>
          </wp:inline>
        </w:drawing>
      </w:r>
    </w:p>
    <w:p w14:paraId="5487A5DD" w14:textId="1E67FD99" w:rsidR="00A45A21" w:rsidRDefault="00A45A21" w:rsidP="00A45A21">
      <w:r>
        <w:t xml:space="preserve">Within the following blog entry, </w:t>
      </w:r>
      <w:proofErr w:type="spellStart"/>
      <w:r>
        <w:t>Gelman</w:t>
      </w:r>
      <w:proofErr w:type="spellEnd"/>
      <w:r>
        <w:t xml:space="preserve"> also shows the mortality trends for different ages in single years, for different age groups, and for different ethnic groups:</w:t>
      </w:r>
    </w:p>
    <w:p w14:paraId="7AF6765B" w14:textId="77777777" w:rsidR="00A45A21" w:rsidRDefault="009C78AE" w:rsidP="00A45A21">
      <w:hyperlink r:id="rId147" w:history="1">
        <w:r w:rsidR="00A45A21" w:rsidRPr="0095018D">
          <w:rPr>
            <w:rStyle w:val="Hyperlink"/>
          </w:rPr>
          <w:t>http://andrewgelman.com/2015/11/10/death-rates-have-been-increasing-for-middle-aged-white-women-decreasing-for-men/</w:t>
        </w:r>
      </w:hyperlink>
    </w:p>
    <w:p w14:paraId="2EE6B92B" w14:textId="77777777" w:rsidR="00944140" w:rsidRDefault="00944140" w:rsidP="00944140">
      <w:pPr>
        <w:pStyle w:val="Heading2"/>
        <w:jc w:val="both"/>
        <w:rPr>
          <w:b w:val="0"/>
        </w:rPr>
      </w:pPr>
      <w:r>
        <w:rPr>
          <w:b w:val="0"/>
        </w:rPr>
        <w:lastRenderedPageBreak/>
        <w:t>Purpose of this practical</w:t>
      </w:r>
    </w:p>
    <w:p w14:paraId="72F1A154" w14:textId="77777777" w:rsidR="009C78AE" w:rsidRDefault="00944140" w:rsidP="00944140">
      <w:r>
        <w:t xml:space="preserve">The purpose of this extended practical session is to apply the techniques and methods taught over the last day and a half to </w:t>
      </w:r>
      <w:r w:rsidR="009C78AE">
        <w:t xml:space="preserve">explore the US mortality trends highlighted by Case and Deaton; the aggregation biases uncovered by </w:t>
      </w:r>
      <w:proofErr w:type="spellStart"/>
      <w:r w:rsidR="009C78AE">
        <w:t>Gelman</w:t>
      </w:r>
      <w:proofErr w:type="spellEnd"/>
      <w:r w:rsidR="009C78AE">
        <w:t>; and other differences between sexes, age groups and ethnic groups which emerged over the period 1999 to 2013. Doing this will involve the following tasks:</w:t>
      </w:r>
    </w:p>
    <w:p w14:paraId="1052E487" w14:textId="77777777" w:rsidR="009C78AE" w:rsidRPr="009C78AE" w:rsidRDefault="009C78AE" w:rsidP="000F6C71">
      <w:pPr>
        <w:pStyle w:val="ListParagraph"/>
        <w:numPr>
          <w:ilvl w:val="0"/>
          <w:numId w:val="32"/>
        </w:numPr>
        <w:jc w:val="both"/>
        <w:rPr>
          <w:rStyle w:val="Hyperlink"/>
          <w:color w:val="000000" w:themeColor="text1"/>
          <w:u w:val="none"/>
        </w:rPr>
      </w:pPr>
      <w:r>
        <w:t xml:space="preserve">Navigating through the Centre for Disease Control WONDER database, accessible here: </w:t>
      </w:r>
      <w:hyperlink r:id="rId148" w:history="1">
        <w:r w:rsidRPr="009C78AE">
          <w:rPr>
            <w:rStyle w:val="Hyperlink"/>
            <w:color w:val="000000" w:themeColor="text1"/>
          </w:rPr>
          <w:t>http://wonder</w:t>
        </w:r>
        <w:r w:rsidRPr="009C78AE">
          <w:rPr>
            <w:rStyle w:val="Hyperlink"/>
            <w:color w:val="000000" w:themeColor="text1"/>
          </w:rPr>
          <w:t>.</w:t>
        </w:r>
        <w:r w:rsidRPr="009C78AE">
          <w:rPr>
            <w:rStyle w:val="Hyperlink"/>
            <w:color w:val="000000" w:themeColor="text1"/>
          </w:rPr>
          <w:t>cdc.gov/</w:t>
        </w:r>
      </w:hyperlink>
    </w:p>
    <w:p w14:paraId="6344AB8F" w14:textId="77777777" w:rsidR="00EC7462" w:rsidRPr="00EC7462" w:rsidRDefault="009C78AE" w:rsidP="000F6C71">
      <w:pPr>
        <w:pStyle w:val="ListParagraph"/>
        <w:numPr>
          <w:ilvl w:val="0"/>
          <w:numId w:val="32"/>
        </w:numPr>
        <w:jc w:val="both"/>
        <w:rPr>
          <w:color w:val="000000" w:themeColor="text1"/>
        </w:rPr>
      </w:pPr>
      <w:r>
        <w:t>Using the WONDER database query system to extract data which will allow</w:t>
      </w:r>
      <w:r w:rsidR="00EC7462">
        <w:t xml:space="preserve"> the following results to be reproduced</w:t>
      </w:r>
      <w:r>
        <w:t xml:space="preserve">: </w:t>
      </w:r>
    </w:p>
    <w:p w14:paraId="3864577A" w14:textId="425670D5" w:rsidR="00EC7462" w:rsidRPr="00EC7462" w:rsidRDefault="009C78AE" w:rsidP="000F6C71">
      <w:pPr>
        <w:pStyle w:val="ListParagraph"/>
        <w:numPr>
          <w:ilvl w:val="1"/>
          <w:numId w:val="32"/>
        </w:numPr>
        <w:jc w:val="both"/>
        <w:rPr>
          <w:color w:val="000000" w:themeColor="text1"/>
        </w:rPr>
      </w:pPr>
      <w:r>
        <w:t>the unadjusted trend reported in Case &amp; Deaton’s paper</w:t>
      </w:r>
      <w:r w:rsidR="00EC7462">
        <w:t xml:space="preserve"> (all-cause, males and females combined, age group 45-54 years)</w:t>
      </w:r>
      <w:r>
        <w:t xml:space="preserve">; </w:t>
      </w:r>
    </w:p>
    <w:p w14:paraId="09336BA1" w14:textId="7658FBD6" w:rsidR="00EC7462" w:rsidRPr="00EC7462" w:rsidRDefault="009C78AE" w:rsidP="000F6C71">
      <w:pPr>
        <w:pStyle w:val="ListParagraph"/>
        <w:numPr>
          <w:ilvl w:val="1"/>
          <w:numId w:val="32"/>
        </w:numPr>
        <w:jc w:val="both"/>
        <w:rPr>
          <w:color w:val="000000" w:themeColor="text1"/>
        </w:rPr>
      </w:pPr>
      <w:r>
        <w:t xml:space="preserve">the age/sex </w:t>
      </w:r>
      <w:proofErr w:type="spellStart"/>
      <w:r w:rsidR="00EC7462">
        <w:t>disaggregations</w:t>
      </w:r>
      <w:proofErr w:type="spellEnd"/>
      <w:r w:rsidR="00EC7462">
        <w:t xml:space="preserve">, mortality rates for ages in single years, and age-adjusted trends reported by </w:t>
      </w:r>
      <w:proofErr w:type="spellStart"/>
      <w:r w:rsidR="00EC7462">
        <w:t>Gelman</w:t>
      </w:r>
      <w:proofErr w:type="spellEnd"/>
      <w:r w:rsidR="00EC7462">
        <w:t>;</w:t>
      </w:r>
    </w:p>
    <w:p w14:paraId="4EC22BBD" w14:textId="77777777" w:rsidR="00EC7462" w:rsidRPr="00EC7462" w:rsidRDefault="00EC7462" w:rsidP="000F6C71">
      <w:pPr>
        <w:pStyle w:val="ListParagraph"/>
        <w:numPr>
          <w:ilvl w:val="1"/>
          <w:numId w:val="32"/>
        </w:numPr>
        <w:jc w:val="both"/>
        <w:rPr>
          <w:color w:val="000000" w:themeColor="text1"/>
        </w:rPr>
      </w:pPr>
      <w:r>
        <w:t>Equivalent mortality trends in other ethnic and age groups</w:t>
      </w:r>
    </w:p>
    <w:p w14:paraId="5D0325D3" w14:textId="3759942B" w:rsidR="00EC7462" w:rsidRDefault="00EC7462" w:rsidP="000F6C71">
      <w:pPr>
        <w:pStyle w:val="ListParagraph"/>
        <w:numPr>
          <w:ilvl w:val="0"/>
          <w:numId w:val="32"/>
        </w:numPr>
        <w:jc w:val="both"/>
        <w:rPr>
          <w:color w:val="000000" w:themeColor="text1"/>
        </w:rPr>
      </w:pPr>
      <w:r>
        <w:rPr>
          <w:color w:val="000000" w:themeColor="text1"/>
        </w:rPr>
        <w:t>Formatting the data extracted and developing and saving code which will make it easy to look at and compare trends for a wide range of different population groups (different ethnicities, different age groups, different sexes)</w:t>
      </w:r>
    </w:p>
    <w:p w14:paraId="09AFA8D4" w14:textId="473CF4C9" w:rsidR="002766C6" w:rsidRDefault="002766C6" w:rsidP="000F6C71">
      <w:pPr>
        <w:pStyle w:val="ListParagraph"/>
        <w:numPr>
          <w:ilvl w:val="0"/>
          <w:numId w:val="32"/>
        </w:numPr>
        <w:jc w:val="both"/>
        <w:rPr>
          <w:color w:val="000000" w:themeColor="text1"/>
        </w:rPr>
      </w:pPr>
      <w:r>
        <w:rPr>
          <w:color w:val="000000" w:themeColor="text1"/>
        </w:rPr>
        <w:t xml:space="preserve">Performing a series of analyses of the tidied data which replication both the results presented in Case &amp; Deaton’s paper, and </w:t>
      </w:r>
      <w:proofErr w:type="spellStart"/>
      <w:r>
        <w:rPr>
          <w:color w:val="000000" w:themeColor="text1"/>
        </w:rPr>
        <w:t>Gelman’s</w:t>
      </w:r>
      <w:proofErr w:type="spellEnd"/>
      <w:r>
        <w:rPr>
          <w:color w:val="000000" w:themeColor="text1"/>
        </w:rPr>
        <w:t xml:space="preserve"> blog posts.</w:t>
      </w:r>
    </w:p>
    <w:p w14:paraId="72498B24" w14:textId="77777777" w:rsidR="00CC56F4" w:rsidRPr="007F0062" w:rsidRDefault="000F5F02" w:rsidP="0010602F">
      <w:pPr>
        <w:pStyle w:val="Heading2"/>
        <w:jc w:val="both"/>
        <w:rPr>
          <w:b w:val="0"/>
        </w:rPr>
      </w:pPr>
      <w:bookmarkStart w:id="88" w:name="_Toc447804335"/>
      <w:r w:rsidRPr="007F0062">
        <w:rPr>
          <w:b w:val="0"/>
        </w:rPr>
        <w:t>Data source</w:t>
      </w:r>
      <w:bookmarkEnd w:id="88"/>
    </w:p>
    <w:p w14:paraId="0BEF42A9" w14:textId="77777777" w:rsidR="00733BF6" w:rsidRDefault="00EC7462" w:rsidP="0010602F">
      <w:pPr>
        <w:jc w:val="both"/>
        <w:rPr>
          <w:color w:val="000000" w:themeColor="text1"/>
        </w:rPr>
      </w:pPr>
      <w:r>
        <w:rPr>
          <w:color w:val="000000" w:themeColor="text1"/>
        </w:rPr>
        <w:t xml:space="preserve">When you use the </w:t>
      </w:r>
      <w:r w:rsidR="00733BF6">
        <w:rPr>
          <w:color w:val="000000" w:themeColor="text1"/>
        </w:rPr>
        <w:t xml:space="preserve">WONDER database, you will have to agree to a series of conditions about appropriate data usage. Because of this, the data have not been pre-extracted and pre-loaded for you, and so you will have to each agree to the terms and extract the data. </w:t>
      </w:r>
    </w:p>
    <w:p w14:paraId="59CE2157" w14:textId="77777777" w:rsidR="00733BF6" w:rsidRDefault="00733BF6" w:rsidP="0010602F">
      <w:pPr>
        <w:jc w:val="both"/>
        <w:rPr>
          <w:color w:val="000000" w:themeColor="text1"/>
        </w:rPr>
      </w:pPr>
      <w:r>
        <w:rPr>
          <w:color w:val="000000" w:themeColor="text1"/>
        </w:rPr>
        <w:t>To access the relevant data, select:</w:t>
      </w:r>
    </w:p>
    <w:p w14:paraId="606AB155" w14:textId="08B519FE" w:rsidR="00733BF6" w:rsidRDefault="00733BF6" w:rsidP="000F6C71">
      <w:pPr>
        <w:pStyle w:val="ListParagraph"/>
        <w:numPr>
          <w:ilvl w:val="0"/>
          <w:numId w:val="33"/>
        </w:numPr>
        <w:jc w:val="both"/>
        <w:rPr>
          <w:color w:val="000000" w:themeColor="text1"/>
        </w:rPr>
      </w:pPr>
      <w:r>
        <w:rPr>
          <w:color w:val="000000" w:themeColor="text1"/>
        </w:rPr>
        <w:t>‘Detailed Mortality’ (within Mortality/Underlying Cause of Death). This should open up a page called ‘About Underlying Cause of death, 1999-2014’</w:t>
      </w:r>
    </w:p>
    <w:p w14:paraId="2E7F489F" w14:textId="77777777" w:rsidR="00733BF6" w:rsidRDefault="00733BF6" w:rsidP="000F6C71">
      <w:pPr>
        <w:pStyle w:val="ListParagraph"/>
        <w:numPr>
          <w:ilvl w:val="0"/>
          <w:numId w:val="33"/>
        </w:numPr>
        <w:jc w:val="both"/>
        <w:rPr>
          <w:color w:val="000000" w:themeColor="text1"/>
        </w:rPr>
      </w:pPr>
      <w:r>
        <w:rPr>
          <w:color w:val="000000" w:themeColor="text1"/>
        </w:rPr>
        <w:t xml:space="preserve">Review the Data Use Restrictions and conditions, and if you agree to these conditions, click ‘I Agree’. </w:t>
      </w:r>
    </w:p>
    <w:p w14:paraId="0D7ED9B3" w14:textId="3F36F313" w:rsidR="00733BF6" w:rsidRDefault="00733BF6" w:rsidP="000F6C71">
      <w:pPr>
        <w:pStyle w:val="ListParagraph"/>
        <w:numPr>
          <w:ilvl w:val="0"/>
          <w:numId w:val="33"/>
        </w:numPr>
        <w:jc w:val="both"/>
        <w:rPr>
          <w:color w:val="000000" w:themeColor="text1"/>
        </w:rPr>
      </w:pPr>
      <w:r>
        <w:rPr>
          <w:color w:val="000000" w:themeColor="text1"/>
        </w:rPr>
        <w:t xml:space="preserve">This will open up a request form, including a section called ‘1. Organize table </w:t>
      </w:r>
      <w:proofErr w:type="gramStart"/>
      <w:r>
        <w:rPr>
          <w:color w:val="000000" w:themeColor="text1"/>
        </w:rPr>
        <w:t>layout:’</w:t>
      </w:r>
      <w:r w:rsidR="00637C6E">
        <w:rPr>
          <w:color w:val="000000" w:themeColor="text1"/>
        </w:rPr>
        <w:t>.</w:t>
      </w:r>
      <w:proofErr w:type="gramEnd"/>
      <w:r w:rsidR="00637C6E">
        <w:rPr>
          <w:color w:val="000000" w:themeColor="text1"/>
        </w:rPr>
        <w:t xml:space="preserve"> Make sure to select the following options, including giving a meaningful name for the data file to extract:</w:t>
      </w:r>
    </w:p>
    <w:p w14:paraId="78DC2621" w14:textId="481A636D" w:rsidR="00637C6E" w:rsidRDefault="00637C6E" w:rsidP="00637C6E">
      <w:pPr>
        <w:jc w:val="both"/>
        <w:rPr>
          <w:color w:val="000000" w:themeColor="text1"/>
        </w:rPr>
      </w:pPr>
      <w:r>
        <w:rPr>
          <w:noProof/>
          <w:lang w:eastAsia="en-GB"/>
        </w:rPr>
        <w:drawing>
          <wp:inline distT="0" distB="0" distL="0" distR="0" wp14:anchorId="376520F8" wp14:editId="2E825646">
            <wp:extent cx="5731510" cy="16916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691640"/>
                    </a:xfrm>
                    <a:prstGeom prst="rect">
                      <a:avLst/>
                    </a:prstGeom>
                  </pic:spPr>
                </pic:pic>
              </a:graphicData>
            </a:graphic>
          </wp:inline>
        </w:drawing>
      </w:r>
    </w:p>
    <w:p w14:paraId="31FE5E83" w14:textId="2118160E" w:rsidR="00637C6E" w:rsidRDefault="00637C6E" w:rsidP="000F6C71">
      <w:pPr>
        <w:pStyle w:val="ListParagraph"/>
        <w:numPr>
          <w:ilvl w:val="0"/>
          <w:numId w:val="33"/>
        </w:numPr>
        <w:jc w:val="both"/>
        <w:rPr>
          <w:color w:val="000000" w:themeColor="text1"/>
        </w:rPr>
      </w:pPr>
      <w:r>
        <w:rPr>
          <w:color w:val="000000" w:themeColor="text1"/>
        </w:rPr>
        <w:t>Scroll down to ‘Select Demographics’, and select the option ‘Single-Year Ages’</w:t>
      </w:r>
    </w:p>
    <w:p w14:paraId="2BDA3996" w14:textId="43420286" w:rsidR="00637C6E" w:rsidRDefault="00637C6E" w:rsidP="000F6C71">
      <w:pPr>
        <w:pStyle w:val="ListParagraph"/>
        <w:numPr>
          <w:ilvl w:val="0"/>
          <w:numId w:val="33"/>
        </w:numPr>
        <w:jc w:val="both"/>
        <w:rPr>
          <w:color w:val="000000" w:themeColor="text1"/>
        </w:rPr>
      </w:pPr>
      <w:r>
        <w:rPr>
          <w:color w:val="000000" w:themeColor="text1"/>
        </w:rPr>
        <w:lastRenderedPageBreak/>
        <w:t xml:space="preserve">Scroll down to the bottom of the page, and select the option ‘export results’, then click ‘send’. A progress bar will appear labelled ‘Processing Request’, and after a </w:t>
      </w:r>
      <w:r w:rsidR="00FA1599">
        <w:rPr>
          <w:color w:val="000000" w:themeColor="text1"/>
        </w:rPr>
        <w:t>few</w:t>
      </w:r>
      <w:r>
        <w:rPr>
          <w:color w:val="000000" w:themeColor="text1"/>
        </w:rPr>
        <w:t xml:space="preserve"> minutes a .txt file will be downloaded. </w:t>
      </w:r>
      <w:r>
        <w:rPr>
          <w:b/>
          <w:color w:val="000000" w:themeColor="text1"/>
        </w:rPr>
        <w:t>Note: The Progress Bar is faulty, and will continue to tell you to wait even after the file has been downloaded.</w:t>
      </w:r>
    </w:p>
    <w:p w14:paraId="4069B2D5" w14:textId="12A4BFD1" w:rsidR="00637C6E" w:rsidRDefault="00FA1599" w:rsidP="000F6C71">
      <w:pPr>
        <w:pStyle w:val="ListParagraph"/>
        <w:numPr>
          <w:ilvl w:val="0"/>
          <w:numId w:val="33"/>
        </w:numPr>
        <w:jc w:val="both"/>
        <w:rPr>
          <w:color w:val="000000" w:themeColor="text1"/>
        </w:rPr>
      </w:pPr>
      <w:r w:rsidRPr="00FA1599">
        <w:rPr>
          <w:b/>
          <w:i/>
          <w:color w:val="000000" w:themeColor="text1"/>
        </w:rPr>
        <w:t>While the text file is downloading</w:t>
      </w:r>
      <w:r>
        <w:rPr>
          <w:color w:val="000000" w:themeColor="text1"/>
        </w:rPr>
        <w:t xml:space="preserve">, </w:t>
      </w:r>
      <w:r w:rsidRPr="00FA1599">
        <w:rPr>
          <w:i/>
          <w:color w:val="000000" w:themeColor="text1"/>
        </w:rPr>
        <w:t>please read the above material carefully to learn more about the substantive topics which can be explored using this dataset.</w:t>
      </w:r>
      <w:r>
        <w:rPr>
          <w:color w:val="000000" w:themeColor="text1"/>
        </w:rPr>
        <w:t xml:space="preserve"> </w:t>
      </w:r>
    </w:p>
    <w:p w14:paraId="111CA2F8" w14:textId="0A5AEDF0" w:rsidR="00FA1599" w:rsidRDefault="00FA1599" w:rsidP="000F6C71">
      <w:pPr>
        <w:pStyle w:val="ListParagraph"/>
        <w:numPr>
          <w:ilvl w:val="0"/>
          <w:numId w:val="33"/>
        </w:numPr>
        <w:jc w:val="both"/>
        <w:rPr>
          <w:color w:val="000000" w:themeColor="text1"/>
        </w:rPr>
      </w:pPr>
      <w:r>
        <w:rPr>
          <w:color w:val="000000" w:themeColor="text1"/>
        </w:rPr>
        <w:t>The dataset extracted should look as follows and be around 6MB in size. Move this file to your R project directory and create an R script for data tidying and analysis.</w:t>
      </w:r>
    </w:p>
    <w:p w14:paraId="3CCE16C6" w14:textId="3C775406" w:rsidR="00FA1599" w:rsidRDefault="00FA1599" w:rsidP="00FA1599">
      <w:pPr>
        <w:jc w:val="both"/>
        <w:rPr>
          <w:color w:val="000000" w:themeColor="text1"/>
        </w:rPr>
      </w:pPr>
      <w:r>
        <w:rPr>
          <w:noProof/>
          <w:lang w:eastAsia="en-GB"/>
        </w:rPr>
        <w:drawing>
          <wp:inline distT="0" distB="0" distL="0" distR="0" wp14:anchorId="48DF4238" wp14:editId="4F04A8EC">
            <wp:extent cx="5731510" cy="33064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06445"/>
                    </a:xfrm>
                    <a:prstGeom prst="rect">
                      <a:avLst/>
                    </a:prstGeom>
                  </pic:spPr>
                </pic:pic>
              </a:graphicData>
            </a:graphic>
          </wp:inline>
        </w:drawing>
      </w:r>
    </w:p>
    <w:p w14:paraId="3A4E0E56" w14:textId="66EBC679" w:rsidR="00FA1599" w:rsidRDefault="00FA1599" w:rsidP="000F6C71">
      <w:pPr>
        <w:pStyle w:val="ListParagraph"/>
        <w:numPr>
          <w:ilvl w:val="0"/>
          <w:numId w:val="33"/>
        </w:numPr>
        <w:jc w:val="both"/>
        <w:rPr>
          <w:color w:val="000000" w:themeColor="text1"/>
        </w:rPr>
      </w:pPr>
      <w:r>
        <w:rPr>
          <w:color w:val="000000" w:themeColor="text1"/>
        </w:rPr>
        <w:t>Scroll to the end of the file and note the contents of the last few lines with the data/metadata distinction discussed yesterday in mind.</w:t>
      </w:r>
    </w:p>
    <w:p w14:paraId="20BA8C4A" w14:textId="01B27950" w:rsidR="00EE6BAB" w:rsidRPr="00EE6BAB" w:rsidRDefault="00EE6BAB" w:rsidP="00EE6BAB">
      <w:pPr>
        <w:jc w:val="both"/>
        <w:rPr>
          <w:color w:val="000000" w:themeColor="text1"/>
        </w:rPr>
      </w:pPr>
      <w:r>
        <w:rPr>
          <w:b/>
          <w:color w:val="000000" w:themeColor="text1"/>
        </w:rPr>
        <w:t>Hint:</w:t>
      </w:r>
      <w:r>
        <w:rPr>
          <w:color w:val="000000" w:themeColor="text1"/>
        </w:rPr>
        <w:t xml:space="preserve"> The dataset is a text file, but not a comma-separated value text file. Instead is a tab delimited file. Look at the function </w:t>
      </w:r>
      <w:proofErr w:type="spellStart"/>
      <w:r w:rsidRPr="00EE6BAB">
        <w:rPr>
          <w:rFonts w:ascii="Lucida Console" w:hAnsi="Lucida Console"/>
          <w:color w:val="000000" w:themeColor="text1"/>
        </w:rPr>
        <w:t>read_delim</w:t>
      </w:r>
      <w:proofErr w:type="spellEnd"/>
      <w:r>
        <w:rPr>
          <w:color w:val="000000" w:themeColor="text1"/>
        </w:rPr>
        <w:t xml:space="preserve">, and consider using the argument </w:t>
      </w:r>
      <w:proofErr w:type="spellStart"/>
      <w:r w:rsidRPr="00EE6BAB">
        <w:rPr>
          <w:rFonts w:ascii="Lucida Console" w:hAnsi="Lucida Console"/>
          <w:color w:val="000000" w:themeColor="text1"/>
        </w:rPr>
        <w:t>delim</w:t>
      </w:r>
      <w:proofErr w:type="spellEnd"/>
      <w:r w:rsidRPr="00EE6BAB">
        <w:rPr>
          <w:rFonts w:ascii="Lucida Console" w:hAnsi="Lucida Console"/>
          <w:color w:val="000000" w:themeColor="text1"/>
        </w:rPr>
        <w:t xml:space="preserve"> = “\t”</w:t>
      </w:r>
      <w:r>
        <w:rPr>
          <w:color w:val="000000" w:themeColor="text1"/>
        </w:rPr>
        <w:t xml:space="preserve"> within this function.</w:t>
      </w:r>
    </w:p>
    <w:p w14:paraId="4EA8E370" w14:textId="23D0F816" w:rsidR="00FA1599" w:rsidRDefault="00FA1599" w:rsidP="00FA1599">
      <w:pPr>
        <w:pStyle w:val="Heading2"/>
        <w:jc w:val="both"/>
        <w:rPr>
          <w:b w:val="0"/>
        </w:rPr>
      </w:pPr>
      <w:r>
        <w:rPr>
          <w:b w:val="0"/>
        </w:rPr>
        <w:t>Data Tidying</w:t>
      </w:r>
    </w:p>
    <w:p w14:paraId="55CB2B6E" w14:textId="6189839C" w:rsidR="00EE6BAB" w:rsidRDefault="00FA1599" w:rsidP="00EE6BAB">
      <w:r>
        <w:t>The first, but perhaps most time consuming, task will be to take the above output and create a ‘tidy’ dataset with the following format:</w:t>
      </w:r>
    </w:p>
    <w:p w14:paraId="738AF2C7" w14:textId="294DC452" w:rsidR="00EE6BAB" w:rsidRDefault="00EE6BAB" w:rsidP="000F6C71">
      <w:pPr>
        <w:pStyle w:val="ListParagraph"/>
        <w:numPr>
          <w:ilvl w:val="0"/>
          <w:numId w:val="34"/>
        </w:numPr>
      </w:pPr>
      <w:r>
        <w:t>Year</w:t>
      </w:r>
    </w:p>
    <w:p w14:paraId="3CCF331C" w14:textId="73E896AE" w:rsidR="00EE6BAB" w:rsidRDefault="00EE6BAB" w:rsidP="000F6C71">
      <w:pPr>
        <w:pStyle w:val="ListParagraph"/>
        <w:numPr>
          <w:ilvl w:val="0"/>
          <w:numId w:val="34"/>
        </w:numPr>
      </w:pPr>
      <w:r>
        <w:t>Age</w:t>
      </w:r>
    </w:p>
    <w:p w14:paraId="11B4238C" w14:textId="33249C94" w:rsidR="00EE6BAB" w:rsidRDefault="00EE6BAB" w:rsidP="000F6C71">
      <w:pPr>
        <w:pStyle w:val="ListParagraph"/>
        <w:numPr>
          <w:ilvl w:val="0"/>
          <w:numId w:val="34"/>
        </w:numPr>
      </w:pPr>
      <w:r>
        <w:t>Ethnic Group</w:t>
      </w:r>
    </w:p>
    <w:p w14:paraId="56A92CB2" w14:textId="1E97B388" w:rsidR="00EE6BAB" w:rsidRDefault="00EE6BAB" w:rsidP="000F6C71">
      <w:pPr>
        <w:pStyle w:val="ListParagraph"/>
        <w:numPr>
          <w:ilvl w:val="0"/>
          <w:numId w:val="34"/>
        </w:numPr>
      </w:pPr>
      <w:r>
        <w:t>Sex</w:t>
      </w:r>
    </w:p>
    <w:p w14:paraId="65B075F2" w14:textId="3EBB2522" w:rsidR="00EE6BAB" w:rsidRDefault="00EE6BAB" w:rsidP="000F6C71">
      <w:pPr>
        <w:pStyle w:val="ListParagraph"/>
        <w:numPr>
          <w:ilvl w:val="0"/>
          <w:numId w:val="34"/>
        </w:numPr>
      </w:pPr>
      <w:r>
        <w:t>Death Count</w:t>
      </w:r>
    </w:p>
    <w:p w14:paraId="764B3848" w14:textId="1DF1C111" w:rsidR="00EE6BAB" w:rsidRDefault="00EE6BAB" w:rsidP="000F6C71">
      <w:pPr>
        <w:pStyle w:val="ListParagraph"/>
        <w:numPr>
          <w:ilvl w:val="0"/>
          <w:numId w:val="34"/>
        </w:numPr>
      </w:pPr>
      <w:r>
        <w:t>Population Count</w:t>
      </w:r>
    </w:p>
    <w:p w14:paraId="0B24E94B" w14:textId="77777777" w:rsidR="00EE6BAB" w:rsidRDefault="00EE6BAB" w:rsidP="00EE6BAB">
      <w:r>
        <w:t xml:space="preserve">The Ethnic Group category needs to include three mutually exclusive groups: </w:t>
      </w:r>
    </w:p>
    <w:p w14:paraId="4FF849B5" w14:textId="77777777" w:rsidR="00EE6BAB" w:rsidRDefault="00EE6BAB" w:rsidP="000F6C71">
      <w:pPr>
        <w:pStyle w:val="ListParagraph"/>
        <w:numPr>
          <w:ilvl w:val="0"/>
          <w:numId w:val="35"/>
        </w:numPr>
      </w:pPr>
      <w:r>
        <w:t xml:space="preserve">White Non-Hispanics, </w:t>
      </w:r>
    </w:p>
    <w:p w14:paraId="782D2B1A" w14:textId="77777777" w:rsidR="00EE6BAB" w:rsidRDefault="00EE6BAB" w:rsidP="000F6C71">
      <w:pPr>
        <w:pStyle w:val="ListParagraph"/>
        <w:numPr>
          <w:ilvl w:val="0"/>
          <w:numId w:val="35"/>
        </w:numPr>
      </w:pPr>
      <w:r>
        <w:lastRenderedPageBreak/>
        <w:t xml:space="preserve">Hispanics, and </w:t>
      </w:r>
    </w:p>
    <w:p w14:paraId="38EA7AAC" w14:textId="77777777" w:rsidR="00EE6BAB" w:rsidRDefault="00EE6BAB" w:rsidP="000F6C71">
      <w:pPr>
        <w:pStyle w:val="ListParagraph"/>
        <w:numPr>
          <w:ilvl w:val="0"/>
          <w:numId w:val="35"/>
        </w:numPr>
      </w:pPr>
      <w:r>
        <w:t xml:space="preserve">Black Non-Hispanics. </w:t>
      </w:r>
    </w:p>
    <w:p w14:paraId="2C8C504F" w14:textId="295D4209" w:rsidR="00EE6BAB" w:rsidRDefault="00EE6BAB" w:rsidP="00EE6BAB">
      <w:r>
        <w:rPr>
          <w:b/>
        </w:rPr>
        <w:t>N</w:t>
      </w:r>
      <w:r w:rsidRPr="00EE6BAB">
        <w:rPr>
          <w:b/>
        </w:rPr>
        <w:t>ote:</w:t>
      </w:r>
      <w:r>
        <w:t xml:space="preserve"> This will require that information from both the Race and Hispanic Origin categories be combined (Hint: remember the </w:t>
      </w:r>
      <w:r w:rsidRPr="00EE6BAB">
        <w:rPr>
          <w:rFonts w:ascii="Lucida Console" w:hAnsi="Lucida Console"/>
        </w:rPr>
        <w:t>recode</w:t>
      </w:r>
      <w:r>
        <w:t xml:space="preserve"> function in the </w:t>
      </w:r>
      <w:r w:rsidRPr="00EE6BAB">
        <w:rPr>
          <w:rFonts w:ascii="Lucida Console" w:hAnsi="Lucida Console"/>
        </w:rPr>
        <w:t>car</w:t>
      </w:r>
      <w:r>
        <w:t xml:space="preserve"> package</w:t>
      </w:r>
      <w:r w:rsidR="00421E52">
        <w:t xml:space="preserve">. Also look at the </w:t>
      </w:r>
      <w:proofErr w:type="spellStart"/>
      <w:r w:rsidR="00421E52" w:rsidRPr="00421E52">
        <w:rPr>
          <w:rFonts w:ascii="Lucida Console" w:hAnsi="Lucida Console"/>
        </w:rPr>
        <w:t>ifelse</w:t>
      </w:r>
      <w:proofErr w:type="spellEnd"/>
      <w:r w:rsidR="00421E52" w:rsidRPr="00421E52">
        <w:rPr>
          <w:rFonts w:ascii="Lucida Console" w:hAnsi="Lucida Console"/>
        </w:rPr>
        <w:t xml:space="preserve"> </w:t>
      </w:r>
      <w:r w:rsidR="00421E52">
        <w:t>function and consider whether the combined category is best achieved in one or multiple steps</w:t>
      </w:r>
      <w:r>
        <w:t xml:space="preserve">). </w:t>
      </w:r>
    </w:p>
    <w:p w14:paraId="56689E1C" w14:textId="369016B2" w:rsidR="00421E52" w:rsidRDefault="00421E52" w:rsidP="00421E52">
      <w:pPr>
        <w:pStyle w:val="Heading2"/>
        <w:jc w:val="both"/>
        <w:rPr>
          <w:b w:val="0"/>
        </w:rPr>
      </w:pPr>
      <w:r>
        <w:rPr>
          <w:b w:val="0"/>
        </w:rPr>
        <w:t xml:space="preserve">Data Analysis </w:t>
      </w:r>
    </w:p>
    <w:p w14:paraId="7A54D02C" w14:textId="1CDA6FC6" w:rsidR="00C44E24" w:rsidRDefault="00004F1E" w:rsidP="00C44E24">
      <w:pPr>
        <w:spacing w:line="240" w:lineRule="auto"/>
      </w:pPr>
      <w:r>
        <w:t>With the data in the format above there are a large number of potential analyses and comparisons which can be perform</w:t>
      </w:r>
      <w:r w:rsidR="00C44E24">
        <w:t xml:space="preserve">ed, and I hope you are intrigued by the data enough to want to explore it further after the workshop. Within the workshop here are six questions/tasks, covering both the post 1999 part of the figure presented in Case &amp; Deaton’s paper, and also some of </w:t>
      </w:r>
      <w:proofErr w:type="spellStart"/>
      <w:r w:rsidR="00C44E24">
        <w:t>Gelman’s</w:t>
      </w:r>
      <w:proofErr w:type="spellEnd"/>
      <w:r w:rsidR="00C44E24">
        <w:t xml:space="preserve"> analysis:</w:t>
      </w:r>
    </w:p>
    <w:p w14:paraId="554395E6" w14:textId="06684E0F" w:rsidR="00C44E24" w:rsidRDefault="00C44E24" w:rsidP="000F6C71">
      <w:pPr>
        <w:pStyle w:val="ListParagraph"/>
        <w:numPr>
          <w:ilvl w:val="0"/>
          <w:numId w:val="36"/>
        </w:numPr>
        <w:spacing w:line="240" w:lineRule="auto"/>
      </w:pPr>
      <w:r>
        <w:t xml:space="preserve">Produce the death rate for </w:t>
      </w:r>
      <w:r>
        <w:t>W</w:t>
      </w:r>
      <w:r>
        <w:t xml:space="preserve">hite </w:t>
      </w:r>
      <w:r>
        <w:t>N</w:t>
      </w:r>
      <w:r>
        <w:t>on-</w:t>
      </w:r>
      <w:r>
        <w:t>H</w:t>
      </w:r>
      <w:r>
        <w:t>ispanics between the ages of 45 and 54 years inclusive for each year from 1999 to 2014.</w:t>
      </w:r>
    </w:p>
    <w:p w14:paraId="765CA760" w14:textId="5CE20AA9" w:rsidR="00C44E24" w:rsidRDefault="00C44E24" w:rsidP="000F6C71">
      <w:pPr>
        <w:pStyle w:val="ListParagraph"/>
        <w:numPr>
          <w:ilvl w:val="0"/>
          <w:numId w:val="36"/>
        </w:numPr>
        <w:spacing w:line="240" w:lineRule="auto"/>
      </w:pPr>
      <w:r w:rsidRPr="00C44E24">
        <w:t>Do the above, but for males and females separately</w:t>
      </w:r>
      <w:r>
        <w:t>.</w:t>
      </w:r>
    </w:p>
    <w:p w14:paraId="03548795" w14:textId="04BAF36F" w:rsidR="00C44E24" w:rsidRDefault="00C44E24" w:rsidP="000F6C71">
      <w:pPr>
        <w:pStyle w:val="ListParagraph"/>
        <w:numPr>
          <w:ilvl w:val="0"/>
          <w:numId w:val="36"/>
        </w:numPr>
        <w:spacing w:line="240" w:lineRule="auto"/>
      </w:pPr>
      <w:r w:rsidRPr="00C44E24">
        <w:t>Repeat the above, but index male and female death rates to their 1999 values</w:t>
      </w:r>
    </w:p>
    <w:p w14:paraId="1319AB90" w14:textId="1ADE2B8D" w:rsidR="00C44E24" w:rsidRDefault="00C44E24" w:rsidP="000F6C71">
      <w:pPr>
        <w:pStyle w:val="ListParagraph"/>
        <w:numPr>
          <w:ilvl w:val="0"/>
          <w:numId w:val="36"/>
        </w:numPr>
        <w:spacing w:line="240" w:lineRule="auto"/>
      </w:pPr>
      <w:r w:rsidRPr="00C44E24">
        <w:t>Produce the death rate trends, indexed to 1999 values, for each sex and age in single years</w:t>
      </w:r>
    </w:p>
    <w:p w14:paraId="583988C1" w14:textId="64303E3F" w:rsidR="00C44E24" w:rsidRDefault="00C44E24" w:rsidP="000F6C71">
      <w:pPr>
        <w:pStyle w:val="ListParagraph"/>
        <w:numPr>
          <w:ilvl w:val="0"/>
          <w:numId w:val="36"/>
        </w:numPr>
        <w:spacing w:line="240" w:lineRule="auto"/>
      </w:pPr>
      <w:r>
        <w:t xml:space="preserve">Perform the age adjustment: </w:t>
      </w:r>
      <w:proofErr w:type="spellStart"/>
      <w:r>
        <w:t>i.e</w:t>
      </w:r>
      <w:proofErr w:type="spellEnd"/>
      <w:r>
        <w:t xml:space="preserve"> produce the average age/sex specific trend in all-cause mortality within this</w:t>
      </w:r>
      <w:r>
        <w:t xml:space="preserve"> </w:t>
      </w:r>
      <w:r>
        <w:t>period</w:t>
      </w:r>
      <w:r>
        <w:t>.</w:t>
      </w:r>
    </w:p>
    <w:p w14:paraId="397038DA" w14:textId="1A02457B" w:rsidR="00C44E24" w:rsidRDefault="00C44E24" w:rsidP="000F6C71">
      <w:pPr>
        <w:pStyle w:val="ListParagraph"/>
        <w:numPr>
          <w:ilvl w:val="0"/>
          <w:numId w:val="36"/>
        </w:numPr>
        <w:spacing w:line="240" w:lineRule="auto"/>
      </w:pPr>
      <w:r>
        <w:t xml:space="preserve">(Additional) </w:t>
      </w:r>
      <w:r w:rsidRPr="00C44E24">
        <w:t>What has happened to the male and female black/white mortality gap between 1999 and 2014?</w:t>
      </w:r>
    </w:p>
    <w:tbl>
      <w:tblPr>
        <w:tblStyle w:val="TableGrid"/>
        <w:tblW w:w="0" w:type="auto"/>
        <w:tblLook w:val="04A0" w:firstRow="1" w:lastRow="0" w:firstColumn="1" w:lastColumn="0" w:noHBand="0" w:noVBand="1"/>
      </w:tblPr>
      <w:tblGrid>
        <w:gridCol w:w="9016"/>
      </w:tblGrid>
      <w:tr w:rsidR="00C44E24" w14:paraId="2EA8F7DB" w14:textId="77777777" w:rsidTr="00C44E24">
        <w:tc>
          <w:tcPr>
            <w:tcW w:w="9016" w:type="dxa"/>
          </w:tcPr>
          <w:p w14:paraId="3445D88F" w14:textId="35CF9EA7" w:rsidR="00C44E24" w:rsidRPr="00174A70" w:rsidRDefault="00C44E24" w:rsidP="00C44E24">
            <w:pPr>
              <w:rPr>
                <w:b/>
              </w:rPr>
            </w:pPr>
            <w:r w:rsidRPr="00174A70">
              <w:rPr>
                <w:b/>
              </w:rPr>
              <w:t>Some hints and tips</w:t>
            </w:r>
          </w:p>
          <w:p w14:paraId="4D38BF6E" w14:textId="77777777" w:rsidR="00C44E24" w:rsidRDefault="00C44E24" w:rsidP="00C44E24"/>
          <w:p w14:paraId="0E0F1B5E" w14:textId="77777777" w:rsidR="00C44E24" w:rsidRDefault="00C44E24" w:rsidP="000F6C71">
            <w:pPr>
              <w:pStyle w:val="ListParagraph"/>
              <w:numPr>
                <w:ilvl w:val="0"/>
                <w:numId w:val="37"/>
              </w:numPr>
            </w:pPr>
            <w:r>
              <w:t xml:space="preserve">Indexing to 1999 values can be achieved using something like: </w:t>
            </w:r>
            <w:proofErr w:type="spellStart"/>
            <w:r w:rsidRPr="00174A70">
              <w:rPr>
                <w:rFonts w:ascii="Lucida Console" w:hAnsi="Lucida Console"/>
              </w:rPr>
              <w:t>death_trend</w:t>
            </w:r>
            <w:proofErr w:type="spellEnd"/>
            <w:r w:rsidRPr="00174A70">
              <w:rPr>
                <w:rFonts w:ascii="Lucida Console" w:hAnsi="Lucida Console"/>
              </w:rPr>
              <w:t xml:space="preserve"> = </w:t>
            </w:r>
            <w:proofErr w:type="spellStart"/>
            <w:r w:rsidRPr="00174A70">
              <w:rPr>
                <w:rFonts w:ascii="Lucida Console" w:hAnsi="Lucida Console"/>
              </w:rPr>
              <w:t>death_rate</w:t>
            </w:r>
            <w:proofErr w:type="spellEnd"/>
            <w:r w:rsidRPr="00174A70">
              <w:rPr>
                <w:rFonts w:ascii="Lucida Console" w:hAnsi="Lucida Console"/>
              </w:rPr>
              <w:t xml:space="preserve"> / </w:t>
            </w:r>
            <w:proofErr w:type="spellStart"/>
            <w:r w:rsidRPr="00174A70">
              <w:rPr>
                <w:rFonts w:ascii="Lucida Console" w:hAnsi="Lucida Console"/>
              </w:rPr>
              <w:t>death_</w:t>
            </w:r>
            <w:proofErr w:type="gramStart"/>
            <w:r w:rsidRPr="00174A70">
              <w:rPr>
                <w:rFonts w:ascii="Lucida Console" w:hAnsi="Lucida Console"/>
              </w:rPr>
              <w:t>rate</w:t>
            </w:r>
            <w:proofErr w:type="spellEnd"/>
            <w:r w:rsidRPr="00174A70">
              <w:rPr>
                <w:rFonts w:ascii="Lucida Console" w:hAnsi="Lucida Console"/>
              </w:rPr>
              <w:t>[</w:t>
            </w:r>
            <w:proofErr w:type="gramEnd"/>
            <w:r w:rsidRPr="00174A70">
              <w:rPr>
                <w:rFonts w:ascii="Lucida Console" w:hAnsi="Lucida Console"/>
              </w:rPr>
              <w:t>year == 1999]</w:t>
            </w:r>
            <w:r>
              <w:t xml:space="preserve">. The square brackets are another way of filtering, which can be performed within </w:t>
            </w:r>
            <w:proofErr w:type="gramStart"/>
            <w:r>
              <w:t xml:space="preserve">a </w:t>
            </w:r>
            <w:r w:rsidRPr="00174A70">
              <w:rPr>
                <w:rFonts w:ascii="Lucida Console" w:hAnsi="Lucida Console"/>
              </w:rPr>
              <w:t>mutate</w:t>
            </w:r>
            <w:proofErr w:type="gramEnd"/>
            <w:r>
              <w:t xml:space="preserve"> or </w:t>
            </w:r>
            <w:r w:rsidRPr="00174A70">
              <w:rPr>
                <w:rFonts w:ascii="Lucida Console" w:hAnsi="Lucida Console"/>
              </w:rPr>
              <w:t>summarise</w:t>
            </w:r>
            <w:r>
              <w:t xml:space="preserve"> function. </w:t>
            </w:r>
          </w:p>
          <w:p w14:paraId="457CD708" w14:textId="5FBD13A0" w:rsidR="00174A70" w:rsidRDefault="00174A70" w:rsidP="000F6C71">
            <w:pPr>
              <w:pStyle w:val="ListParagraph"/>
              <w:numPr>
                <w:ilvl w:val="0"/>
                <w:numId w:val="37"/>
              </w:numPr>
            </w:pPr>
            <w:r>
              <w:t xml:space="preserve">It is possible to use the </w:t>
            </w:r>
            <w:r w:rsidRPr="00174A70">
              <w:rPr>
                <w:rFonts w:ascii="Lucida Console" w:hAnsi="Lucida Console"/>
              </w:rPr>
              <w:t>spread</w:t>
            </w:r>
            <w:r>
              <w:t xml:space="preserve"> and </w:t>
            </w:r>
            <w:r w:rsidRPr="00174A70">
              <w:rPr>
                <w:rFonts w:ascii="Lucida Console" w:hAnsi="Lucida Console"/>
              </w:rPr>
              <w:t>gather</w:t>
            </w:r>
            <w:r>
              <w:t xml:space="preserve"> functions instead of the </w:t>
            </w:r>
            <w:r w:rsidRPr="00174A70">
              <w:rPr>
                <w:rFonts w:ascii="Lucida Console" w:hAnsi="Lucida Console"/>
              </w:rPr>
              <w:t>[]</w:t>
            </w:r>
            <w:r>
              <w:t xml:space="preserve"> operator to index values to 1999 levels. </w:t>
            </w:r>
          </w:p>
          <w:p w14:paraId="0F7D44F5" w14:textId="60089D06" w:rsidR="00174A70" w:rsidRDefault="00174A70" w:rsidP="000F6C71">
            <w:pPr>
              <w:pStyle w:val="ListParagraph"/>
              <w:numPr>
                <w:ilvl w:val="0"/>
                <w:numId w:val="37"/>
              </w:numPr>
            </w:pPr>
            <w:r>
              <w:t xml:space="preserve">Indexing to 1999 values can be achieved using the </w:t>
            </w:r>
            <w:proofErr w:type="spellStart"/>
            <w:r w:rsidRPr="00174A70">
              <w:rPr>
                <w:rFonts w:ascii="Lucida Console" w:hAnsi="Lucida Console"/>
              </w:rPr>
              <w:t>group_by</w:t>
            </w:r>
            <w:proofErr w:type="spellEnd"/>
            <w:r w:rsidRPr="00174A70">
              <w:rPr>
                <w:rFonts w:ascii="Lucida Console" w:hAnsi="Lucida Console"/>
              </w:rPr>
              <w:t xml:space="preserve"> </w:t>
            </w:r>
            <w:r>
              <w:t xml:space="preserve">function followed by the </w:t>
            </w:r>
            <w:r w:rsidRPr="00174A70">
              <w:rPr>
                <w:rFonts w:ascii="Lucida Console" w:hAnsi="Lucida Console"/>
              </w:rPr>
              <w:t>mutate</w:t>
            </w:r>
            <w:r>
              <w:t xml:space="preserve"> function, rather than the </w:t>
            </w:r>
            <w:proofErr w:type="spellStart"/>
            <w:r w:rsidRPr="00174A70">
              <w:rPr>
                <w:rFonts w:ascii="Lucida Console" w:hAnsi="Lucida Console"/>
              </w:rPr>
              <w:t>summarise</w:t>
            </w:r>
            <w:r>
              <w:t>_function</w:t>
            </w:r>
            <w:proofErr w:type="spellEnd"/>
            <w:r>
              <w:t>,</w:t>
            </w:r>
          </w:p>
          <w:p w14:paraId="53CB357B" w14:textId="4A2DF479" w:rsidR="00174A70" w:rsidRDefault="00174A70" w:rsidP="000F6C71">
            <w:pPr>
              <w:pStyle w:val="ListParagraph"/>
              <w:numPr>
                <w:ilvl w:val="0"/>
                <w:numId w:val="37"/>
              </w:numPr>
            </w:pPr>
            <w:r>
              <w:t>It may be helpful to present death rates per 100 000 population rather than per head.</w:t>
            </w:r>
          </w:p>
          <w:p w14:paraId="6DDDD0EB" w14:textId="77777777" w:rsidR="00C44E24" w:rsidRDefault="00C44E24" w:rsidP="000F6C71">
            <w:pPr>
              <w:pStyle w:val="ListParagraph"/>
              <w:numPr>
                <w:ilvl w:val="0"/>
                <w:numId w:val="37"/>
              </w:numPr>
            </w:pPr>
            <w:r>
              <w:t xml:space="preserve">If graphing using ggplot2, the </w:t>
            </w:r>
            <w:r w:rsidRPr="00174A70">
              <w:rPr>
                <w:rFonts w:ascii="Lucida Console" w:hAnsi="Lucida Console"/>
              </w:rPr>
              <w:t>group</w:t>
            </w:r>
            <w:r>
              <w:t xml:space="preserve">, </w:t>
            </w:r>
            <w:proofErr w:type="spellStart"/>
            <w:r w:rsidRPr="00174A70">
              <w:rPr>
                <w:rFonts w:ascii="Lucida Console" w:hAnsi="Lucida Console"/>
              </w:rPr>
              <w:t>linetype</w:t>
            </w:r>
            <w:proofErr w:type="spellEnd"/>
            <w:r>
              <w:t xml:space="preserve"> and </w:t>
            </w:r>
            <w:r w:rsidRPr="00174A70">
              <w:rPr>
                <w:rFonts w:ascii="Lucida Console" w:hAnsi="Lucida Console"/>
              </w:rPr>
              <w:t>colour</w:t>
            </w:r>
            <w:r>
              <w:t xml:space="preserve"> attributes within the </w:t>
            </w:r>
            <w:proofErr w:type="spellStart"/>
            <w:r w:rsidRPr="00174A70">
              <w:rPr>
                <w:rFonts w:ascii="Lucida Console" w:hAnsi="Lucida Console"/>
              </w:rPr>
              <w:t>aes</w:t>
            </w:r>
            <w:proofErr w:type="spellEnd"/>
            <w:r w:rsidRPr="00174A70">
              <w:rPr>
                <w:rFonts w:ascii="Lucida Console" w:hAnsi="Lucida Console"/>
              </w:rPr>
              <w:t xml:space="preserve"> </w:t>
            </w:r>
            <w:r>
              <w:t xml:space="preserve">function can all be useful for showing male and female trends separately. </w:t>
            </w:r>
          </w:p>
          <w:p w14:paraId="6D714D22" w14:textId="6A74737B" w:rsidR="00174A70" w:rsidRDefault="00174A70" w:rsidP="000F6C71">
            <w:pPr>
              <w:pStyle w:val="ListParagraph"/>
              <w:numPr>
                <w:ilvl w:val="0"/>
                <w:numId w:val="37"/>
              </w:numPr>
            </w:pPr>
            <w:r>
              <w:t xml:space="preserve">For visualising trends over time for separate groups using ggplot2, look at the </w:t>
            </w:r>
            <w:proofErr w:type="spellStart"/>
            <w:r w:rsidRPr="00174A70">
              <w:rPr>
                <w:rFonts w:ascii="Lucida Console" w:hAnsi="Lucida Console"/>
              </w:rPr>
              <w:t>facet_wrap</w:t>
            </w:r>
            <w:proofErr w:type="spellEnd"/>
            <w:r w:rsidRPr="00174A70">
              <w:rPr>
                <w:rFonts w:ascii="Lucida Console" w:hAnsi="Lucida Console"/>
              </w:rPr>
              <w:t xml:space="preserve"> </w:t>
            </w:r>
            <w:r>
              <w:t xml:space="preserve">and </w:t>
            </w:r>
            <w:proofErr w:type="spellStart"/>
            <w:r w:rsidRPr="00174A70">
              <w:rPr>
                <w:rFonts w:ascii="Lucida Console" w:hAnsi="Lucida Console"/>
              </w:rPr>
              <w:t>facet_grid</w:t>
            </w:r>
            <w:proofErr w:type="spellEnd"/>
            <w:r>
              <w:t xml:space="preserve"> functions. </w:t>
            </w:r>
          </w:p>
        </w:tc>
      </w:tr>
    </w:tbl>
    <w:p w14:paraId="113041AF" w14:textId="77777777" w:rsidR="00C44E24" w:rsidRDefault="00C44E24" w:rsidP="00C44E24">
      <w:pPr>
        <w:spacing w:line="240" w:lineRule="auto"/>
      </w:pPr>
    </w:p>
    <w:p w14:paraId="613B69A3" w14:textId="02819422" w:rsidR="00174A70" w:rsidRDefault="00174A70" w:rsidP="00174A70">
      <w:pPr>
        <w:pStyle w:val="Heading2"/>
        <w:jc w:val="both"/>
        <w:rPr>
          <w:b w:val="0"/>
        </w:rPr>
      </w:pPr>
      <w:r>
        <w:rPr>
          <w:b w:val="0"/>
        </w:rPr>
        <w:t>Breakdown of practical sessions</w:t>
      </w:r>
    </w:p>
    <w:p w14:paraId="6828CAC2" w14:textId="77777777" w:rsidR="00174A70" w:rsidRDefault="00174A70" w:rsidP="00174A70">
      <w:r>
        <w:t>The extended practical will include two sessions separated by a break. The tasks to achieve in each of these sessions are as follows:</w:t>
      </w:r>
    </w:p>
    <w:p w14:paraId="1AAE74E7" w14:textId="4BFEF239" w:rsidR="00174A70" w:rsidRDefault="00174A70" w:rsidP="000F6C71">
      <w:pPr>
        <w:pStyle w:val="ListParagraph"/>
        <w:numPr>
          <w:ilvl w:val="0"/>
          <w:numId w:val="38"/>
        </w:numPr>
      </w:pPr>
      <w:r>
        <w:t>First session: Download the data. Skim the blog entries and paper. Produce the tidy data.</w:t>
      </w:r>
    </w:p>
    <w:p w14:paraId="3347290F" w14:textId="13B43E95" w:rsidR="00174A70" w:rsidRDefault="00174A70" w:rsidP="000F6C71">
      <w:pPr>
        <w:pStyle w:val="ListParagraph"/>
        <w:numPr>
          <w:ilvl w:val="0"/>
          <w:numId w:val="38"/>
        </w:numPr>
      </w:pPr>
      <w:r>
        <w:t>Second session: Complete the analysis</w:t>
      </w:r>
    </w:p>
    <w:p w14:paraId="0E9F6361" w14:textId="54DFB291" w:rsidR="00174A70" w:rsidRDefault="00174A70" w:rsidP="00174A70">
      <w:r>
        <w:t xml:space="preserve">A solution will be provided to the first session at the end of the second session, and a solution to the second session at the end of the second session. </w:t>
      </w:r>
    </w:p>
    <w:p w14:paraId="455B2678" w14:textId="77777777" w:rsidR="00174A70" w:rsidRDefault="00174A70" w:rsidP="00174A70"/>
    <w:p w14:paraId="33755FF1" w14:textId="2DF455DC" w:rsidR="00174A70" w:rsidRPr="00174A70" w:rsidRDefault="00174A70" w:rsidP="00174A70">
      <w:pPr>
        <w:rPr>
          <w:i/>
        </w:rPr>
      </w:pPr>
      <w:r w:rsidRPr="00174A70">
        <w:rPr>
          <w:i/>
        </w:rPr>
        <w:lastRenderedPageBreak/>
        <w:t xml:space="preserve">Good luck! </w:t>
      </w:r>
    </w:p>
    <w:tbl>
      <w:tblPr>
        <w:tblStyle w:val="TableGrid"/>
        <w:tblW w:w="0" w:type="auto"/>
        <w:tblLook w:val="04A0" w:firstRow="1" w:lastRow="0" w:firstColumn="1" w:lastColumn="0" w:noHBand="0" w:noVBand="1"/>
      </w:tblPr>
      <w:tblGrid>
        <w:gridCol w:w="9016"/>
      </w:tblGrid>
      <w:tr w:rsidR="002766C6" w14:paraId="0FACD84F" w14:textId="77777777" w:rsidTr="002766C6">
        <w:tc>
          <w:tcPr>
            <w:tcW w:w="9016" w:type="dxa"/>
          </w:tcPr>
          <w:p w14:paraId="4CC039D9" w14:textId="09F96A35" w:rsidR="002766C6" w:rsidRPr="002232A9" w:rsidRDefault="002766C6" w:rsidP="00174A70">
            <w:pPr>
              <w:rPr>
                <w:b/>
              </w:rPr>
            </w:pPr>
            <w:r w:rsidRPr="002232A9">
              <w:rPr>
                <w:b/>
              </w:rPr>
              <w:t>Possible follow up activities</w:t>
            </w:r>
          </w:p>
          <w:p w14:paraId="6BF90F3F" w14:textId="77777777" w:rsidR="002766C6" w:rsidRDefault="002766C6" w:rsidP="00174A70"/>
          <w:p w14:paraId="3A5B8B99" w14:textId="77777777" w:rsidR="002766C6" w:rsidRDefault="002766C6" w:rsidP="00174A70">
            <w:r>
              <w:t xml:space="preserve">If you are interested in the problems – both methodological and socioeconomic – uncovered by the results of Case, Deaton and </w:t>
            </w:r>
            <w:proofErr w:type="spellStart"/>
            <w:r>
              <w:t>Gelman</w:t>
            </w:r>
            <w:proofErr w:type="spellEnd"/>
            <w:r w:rsidR="002232A9">
              <w:t>, then here are some additional analyses which you could perform to learn more:</w:t>
            </w:r>
          </w:p>
          <w:p w14:paraId="64590111" w14:textId="77777777" w:rsidR="002232A9" w:rsidRDefault="002232A9" w:rsidP="00174A70"/>
          <w:p w14:paraId="48F56E21" w14:textId="77777777" w:rsidR="002232A9" w:rsidRDefault="002232A9" w:rsidP="000F6C71">
            <w:pPr>
              <w:pStyle w:val="ListParagraph"/>
              <w:numPr>
                <w:ilvl w:val="0"/>
                <w:numId w:val="39"/>
              </w:numPr>
            </w:pPr>
            <w:r>
              <w:t>Compare mortality rates in the USA with age/sex equivalent trends in other countries. (</w:t>
            </w:r>
            <w:proofErr w:type="spellStart"/>
            <w:proofErr w:type="gramStart"/>
            <w:r>
              <w:t>n.b</w:t>
            </w:r>
            <w:proofErr w:type="gramEnd"/>
            <w:r>
              <w:t>.</w:t>
            </w:r>
            <w:proofErr w:type="spellEnd"/>
            <w:r>
              <w:t xml:space="preserve"> the counts.csv dataset will be helpful for this. It contains death count and population count data from the Human Mortality Database). </w:t>
            </w:r>
          </w:p>
          <w:p w14:paraId="53981788" w14:textId="0BE617CC" w:rsidR="002232A9" w:rsidRDefault="002232A9" w:rsidP="000F6C71">
            <w:pPr>
              <w:pStyle w:val="ListParagraph"/>
              <w:numPr>
                <w:ilvl w:val="0"/>
                <w:numId w:val="39"/>
              </w:numPr>
            </w:pPr>
            <w:r>
              <w:t>Compare differences in trends between Urban and Rural areas.</w:t>
            </w:r>
          </w:p>
          <w:p w14:paraId="78685D3D" w14:textId="77777777" w:rsidR="002232A9" w:rsidRDefault="002232A9" w:rsidP="000F6C71">
            <w:pPr>
              <w:pStyle w:val="ListParagraph"/>
              <w:numPr>
                <w:ilvl w:val="0"/>
                <w:numId w:val="39"/>
              </w:numPr>
            </w:pPr>
            <w:r>
              <w:t xml:space="preserve">Look at cause-specific mortality trends and their contribution to overall mortality trends. In particular, look at the contribution of external causes of deaths to overall trends within particular groups. </w:t>
            </w:r>
          </w:p>
          <w:p w14:paraId="1CFC21E4" w14:textId="06B89CFD" w:rsidR="00A97EE2" w:rsidRDefault="00A97EE2" w:rsidP="000F6C71">
            <w:pPr>
              <w:pStyle w:val="ListParagraph"/>
              <w:numPr>
                <w:ilvl w:val="0"/>
                <w:numId w:val="39"/>
              </w:numPr>
            </w:pPr>
            <w:r>
              <w:t xml:space="preserve">Use </w:t>
            </w:r>
            <w:proofErr w:type="spellStart"/>
            <w:r>
              <w:t>plyr</w:t>
            </w:r>
            <w:proofErr w:type="spellEnd"/>
            <w:r>
              <w:t xml:space="preserve"> to automate the production and visualisation of trends for different groups.</w:t>
            </w:r>
            <w:bookmarkStart w:id="89" w:name="_GoBack"/>
            <w:bookmarkEnd w:id="89"/>
          </w:p>
        </w:tc>
      </w:tr>
    </w:tbl>
    <w:p w14:paraId="38EE6DBA" w14:textId="257ECD4A" w:rsidR="00174A70" w:rsidRDefault="00174A70" w:rsidP="00174A70"/>
    <w:p w14:paraId="6F64DDFA" w14:textId="77777777" w:rsidR="004D5B24" w:rsidRPr="007F0062" w:rsidRDefault="004D5B24" w:rsidP="0010602F">
      <w:pPr>
        <w:ind w:left="720"/>
        <w:jc w:val="both"/>
        <w:rPr>
          <w:color w:val="000000" w:themeColor="text1"/>
        </w:rPr>
      </w:pPr>
    </w:p>
    <w:p w14:paraId="0BA4C19A" w14:textId="77777777" w:rsidR="00C100F2" w:rsidRPr="007F0062" w:rsidRDefault="00C100F2" w:rsidP="0010602F">
      <w:pPr>
        <w:jc w:val="both"/>
        <w:rPr>
          <w:color w:val="000000" w:themeColor="text1"/>
        </w:rPr>
      </w:pPr>
    </w:p>
    <w:p w14:paraId="4AA3D523" w14:textId="77777777" w:rsidR="00E205CD" w:rsidRPr="007F0062" w:rsidRDefault="00E205CD" w:rsidP="0010602F">
      <w:pPr>
        <w:jc w:val="both"/>
        <w:rPr>
          <w:color w:val="000000" w:themeColor="text1"/>
        </w:rPr>
      </w:pPr>
    </w:p>
    <w:sectPr w:rsidR="00E205CD" w:rsidRPr="007F0062" w:rsidSect="00137C87">
      <w:headerReference w:type="default" r:id="rId151"/>
      <w:footerReference w:type="default" r:id="rId15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Nick Bailey" w:date="2016-04-07T18:18:00Z" w:initials="NB">
    <w:p w14:paraId="1CF16A99" w14:textId="77777777" w:rsidR="009C78AE" w:rsidRDefault="009C78AE">
      <w:pPr>
        <w:pStyle w:val="CommentText"/>
      </w:pPr>
      <w:r>
        <w:rPr>
          <w:rStyle w:val="CommentReference"/>
        </w:rPr>
        <w:annotationRef/>
      </w:r>
      <w:r>
        <w:t>If section are number 1, 2 etc. exercises can be numbered 1.1, 1.2, 2.1 etc. Then renumbering greatly reduced.</w:t>
      </w:r>
    </w:p>
  </w:comment>
  <w:comment w:id="7" w:author="Nick Bailey" w:date="2016-04-07T17:47:00Z" w:initials="NB">
    <w:p w14:paraId="50385422" w14:textId="77777777" w:rsidR="009C78AE" w:rsidRDefault="009C78AE">
      <w:pPr>
        <w:pStyle w:val="CommentText"/>
      </w:pPr>
      <w:r>
        <w:rPr>
          <w:rStyle w:val="CommentReference"/>
        </w:rPr>
        <w:annotationRef/>
      </w:r>
      <w:r>
        <w:t>Number sections to match up with course?</w:t>
      </w:r>
    </w:p>
    <w:p w14:paraId="1C006EB3" w14:textId="77777777" w:rsidR="009C78AE" w:rsidRDefault="009C78AE">
      <w:pPr>
        <w:pStyle w:val="CommentText"/>
      </w:pPr>
    </w:p>
    <w:p w14:paraId="57A39467" w14:textId="77777777" w:rsidR="009C78AE" w:rsidRDefault="009C78AE">
      <w:pPr>
        <w:pStyle w:val="CommentText"/>
      </w:pPr>
      <w:r>
        <w:t>NB navigation pane shows some blank lines formatted as headings</w:t>
      </w:r>
    </w:p>
  </w:comment>
  <w:comment w:id="9" w:author="Nick Bailey" w:date="2016-04-07T17:46:00Z" w:initials="NB">
    <w:p w14:paraId="39812948" w14:textId="77777777" w:rsidR="009C78AE" w:rsidRDefault="009C78AE">
      <w:pPr>
        <w:pStyle w:val="CommentText"/>
      </w:pPr>
      <w:r>
        <w:rPr>
          <w:rStyle w:val="CommentReference"/>
        </w:rPr>
        <w:annotationRef/>
      </w:r>
      <w:r>
        <w:t>Are you going to skip installation in the course?</w:t>
      </w:r>
    </w:p>
  </w:comment>
  <w:comment w:id="13" w:author="Nick Bailey" w:date="2016-04-07T17:48:00Z" w:initials="NB">
    <w:p w14:paraId="2B197E48" w14:textId="77777777" w:rsidR="009C78AE" w:rsidRDefault="009C78AE">
      <w:pPr>
        <w:pStyle w:val="CommentText"/>
      </w:pPr>
      <w:r>
        <w:rPr>
          <w:rStyle w:val="CommentReference"/>
        </w:rPr>
        <w:annotationRef/>
      </w:r>
      <w:r>
        <w:t>Lots of short exercises – better to gather them at the end of each section, at the point where you’ll break?</w:t>
      </w:r>
    </w:p>
  </w:comment>
  <w:comment w:id="15" w:author="Nick Bailey" w:date="2016-04-07T17:48:00Z" w:initials="NB">
    <w:p w14:paraId="0C0E62CE" w14:textId="77777777" w:rsidR="009C78AE" w:rsidRDefault="009C78AE">
      <w:pPr>
        <w:pStyle w:val="CommentText"/>
      </w:pPr>
      <w:r>
        <w:rPr>
          <w:rStyle w:val="CommentReference"/>
        </w:rPr>
        <w:annotationRef/>
      </w:r>
      <w:r>
        <w:t>Header seems to appear in wrong place relative to exercise</w:t>
      </w:r>
    </w:p>
  </w:comment>
  <w:comment w:id="18" w:author="Nick Bailey" w:date="2016-04-07T17:47:00Z" w:initials="NB">
    <w:p w14:paraId="27405396" w14:textId="77777777" w:rsidR="009C78AE" w:rsidRDefault="009C78AE">
      <w:pPr>
        <w:pStyle w:val="CommentText"/>
      </w:pPr>
      <w:r>
        <w:rPr>
          <w:rStyle w:val="CommentReference"/>
        </w:rPr>
        <w:annotationRef/>
      </w:r>
      <w:r>
        <w:t>Pagination</w:t>
      </w:r>
    </w:p>
  </w:comment>
  <w:comment w:id="25" w:author="Nick Bailey" w:date="2016-04-07T18:18:00Z" w:initials="NB">
    <w:p w14:paraId="5A9AC86E" w14:textId="77777777" w:rsidR="009C78AE" w:rsidRDefault="009C78AE" w:rsidP="00BD07AE">
      <w:pPr>
        <w:pStyle w:val="CommentText"/>
      </w:pPr>
      <w:r>
        <w:rPr>
          <w:rStyle w:val="CommentReference"/>
        </w:rPr>
        <w:annotationRef/>
      </w:r>
      <w:r>
        <w:t xml:space="preserve">Simplify by one or two layers, and get </w:t>
      </w:r>
      <w:proofErr w:type="spellStart"/>
      <w:r>
        <w:t>abc</w:t>
      </w:r>
      <w:proofErr w:type="spellEnd"/>
      <w:r>
        <w:t xml:space="preserve"> etc. in right order to fit with functions. </w:t>
      </w:r>
    </w:p>
    <w:p w14:paraId="7F07FC39" w14:textId="77777777" w:rsidR="009C78AE" w:rsidRDefault="009C78AE" w:rsidP="00BD07AE">
      <w:pPr>
        <w:pStyle w:val="CommentText"/>
      </w:pPr>
    </w:p>
    <w:p w14:paraId="706415DC" w14:textId="77777777" w:rsidR="009C78AE" w:rsidRDefault="009C78AE" w:rsidP="00BD07AE">
      <w:pPr>
        <w:pStyle w:val="CommentText"/>
      </w:pPr>
      <w:r>
        <w:t xml:space="preserve">Also, this is v abstract and assumes an understanding of how functions work i.e. that </w:t>
      </w:r>
      <w:proofErr w:type="spellStart"/>
      <w:r>
        <w:t>fns</w:t>
      </w:r>
      <w:proofErr w:type="spellEnd"/>
      <w:r>
        <w:t xml:space="preserve"> get inputs and arguments. You haven’t introduced that idea yet so could at least give an example. </w:t>
      </w:r>
    </w:p>
    <w:p w14:paraId="4AA77C34" w14:textId="77777777" w:rsidR="009C78AE" w:rsidRDefault="009C78AE" w:rsidP="00BD07AE">
      <w:pPr>
        <w:pStyle w:val="CommentText"/>
      </w:pPr>
    </w:p>
    <w:p w14:paraId="1654A44B" w14:textId="77777777" w:rsidR="009C78AE" w:rsidRDefault="009C78AE" w:rsidP="00BD07AE">
      <w:pPr>
        <w:pStyle w:val="CommentText"/>
      </w:pPr>
      <w:r>
        <w:t xml:space="preserve">Could also build up to it more slowly and show why we would want to write code like this as a single line rather than four or five separate lines. </w:t>
      </w:r>
    </w:p>
  </w:comment>
  <w:comment w:id="26" w:author="Jonathan Minton" w:date="2016-04-11T11:33:00Z" w:initials="JM">
    <w:p w14:paraId="7072131D" w14:textId="5DBDEE90" w:rsidR="009C78AE" w:rsidRDefault="009C78AE">
      <w:pPr>
        <w:pStyle w:val="CommentText"/>
      </w:pPr>
      <w:r>
        <w:rPr>
          <w:rStyle w:val="CommentReference"/>
        </w:rPr>
        <w:annotationRef/>
      </w:r>
      <w:proofErr w:type="gramStart"/>
      <w:r>
        <w:t>a</w:t>
      </w:r>
      <w:proofErr w:type="gramEnd"/>
      <w:r>
        <w:t xml:space="preserve"> b c </w:t>
      </w:r>
      <w:proofErr w:type="spellStart"/>
      <w:r>
        <w:t>etc</w:t>
      </w:r>
      <w:proofErr w:type="spellEnd"/>
      <w:r>
        <w:t xml:space="preserve"> are intentionally  in the ‘wrong’ order to demonstrate the difficulty with correctly parsing the nested version of the code. </w:t>
      </w:r>
    </w:p>
    <w:p w14:paraId="4E5882DB" w14:textId="64CB2A3F" w:rsidR="009C78AE" w:rsidRDefault="009C78AE">
      <w:pPr>
        <w:pStyle w:val="CommentText"/>
      </w:pPr>
      <w:r>
        <w:t>If the operation is only two commands deep, then the piped and nested formulations are about as easy to parse, which makes the opposite point to the one I want to make with this example.</w:t>
      </w:r>
    </w:p>
    <w:p w14:paraId="6120A2C1" w14:textId="77777777" w:rsidR="009C78AE" w:rsidRDefault="009C78AE">
      <w:pPr>
        <w:pStyle w:val="CommentText"/>
      </w:pPr>
    </w:p>
    <w:p w14:paraId="3C10A739" w14:textId="0F4A2454" w:rsidR="009C78AE" w:rsidRDefault="009C78AE">
      <w:pPr>
        <w:pStyle w:val="CommentText"/>
      </w:pPr>
      <w:r>
        <w:t xml:space="preserve">I’ve added the third formulation which you suggested, as well as some English equivalents to each of the code examples. The main points being that the nested formulation is difficult to parse, the incremental formulation is unwieldy, and people intuitively make sense of a lot of information quite easily so long as it’s presented in a way equivalent to the piped formulation. </w:t>
      </w:r>
    </w:p>
    <w:p w14:paraId="7603EA8D" w14:textId="77777777" w:rsidR="009C78AE" w:rsidRDefault="009C78AE">
      <w:pPr>
        <w:pStyle w:val="CommentText"/>
      </w:pPr>
    </w:p>
    <w:p w14:paraId="2A605CCB" w14:textId="24FC61EC" w:rsidR="009C78AE" w:rsidRDefault="009C78AE">
      <w:pPr>
        <w:pStyle w:val="CommentText"/>
      </w:pPr>
      <w:r>
        <w:t>By including the equivalent English formulations, I’m demonstrating that people already understand a lot about functions, arguments and objects by dint of being able to speak and write, even if they haven’t been using those terms.</w:t>
      </w:r>
    </w:p>
  </w:comment>
  <w:comment w:id="27" w:author="Nick Bailey" w:date="2016-04-07T17:56:00Z" w:initials="NB">
    <w:p w14:paraId="7FA11425" w14:textId="77777777" w:rsidR="009C78AE" w:rsidRDefault="009C78AE" w:rsidP="00B66D56">
      <w:pPr>
        <w:pStyle w:val="CommentText"/>
      </w:pPr>
      <w:r>
        <w:rPr>
          <w:rStyle w:val="CommentReference"/>
        </w:rPr>
        <w:annotationRef/>
      </w:r>
      <w:r>
        <w:t xml:space="preserve">Good to have small group discussion – gets lots of people involved. But limitation is groups may be v weak so this is unilluminating. I think this is an example where it would be better as opportunity for questions from whole group. </w:t>
      </w:r>
    </w:p>
  </w:comment>
  <w:comment w:id="28" w:author="Nick Bailey" w:date="2016-04-07T17:57:00Z" w:initials="NB">
    <w:p w14:paraId="16284791" w14:textId="77777777" w:rsidR="009C78AE" w:rsidRDefault="009C78AE" w:rsidP="00D04B00">
      <w:pPr>
        <w:pStyle w:val="CommentText"/>
      </w:pPr>
      <w:r>
        <w:rPr>
          <w:rStyle w:val="CommentReference"/>
        </w:rPr>
        <w:annotationRef/>
      </w:r>
      <w:r>
        <w:t xml:space="preserve">Use diff font for commands? </w:t>
      </w:r>
    </w:p>
    <w:p w14:paraId="224E442B" w14:textId="77777777" w:rsidR="009C78AE" w:rsidRDefault="009C78AE" w:rsidP="00D04B00">
      <w:pPr>
        <w:pStyle w:val="CommentText"/>
      </w:pPr>
    </w:p>
    <w:p w14:paraId="2F99EBD5" w14:textId="77777777" w:rsidR="009C78AE" w:rsidRDefault="009C78AE" w:rsidP="00D04B00">
      <w:pPr>
        <w:pStyle w:val="CommentText"/>
      </w:pPr>
      <w:r>
        <w:t>More importantly, you seem to have changed direction here. Why gone on to help function? Couldn’t this come earlier with material on basic intro to R/R Studio?</w:t>
      </w:r>
    </w:p>
  </w:comment>
  <w:comment w:id="29" w:author="Jonathan Minton" w:date="2016-04-11T12:15:00Z" w:initials="JM">
    <w:p w14:paraId="0A6703CC" w14:textId="2D094FC6" w:rsidR="009C78AE" w:rsidRDefault="009C78AE">
      <w:pPr>
        <w:pStyle w:val="CommentText"/>
      </w:pPr>
      <w:r>
        <w:rPr>
          <w:rStyle w:val="CommentReference"/>
        </w:rPr>
        <w:annotationRef/>
      </w:r>
    </w:p>
  </w:comment>
  <w:comment w:id="30" w:author="Nick Bailey" w:date="2016-04-07T18:01:00Z" w:initials="NB">
    <w:p w14:paraId="444656C4" w14:textId="77777777" w:rsidR="009C78AE" w:rsidRDefault="009C78AE" w:rsidP="00D04B00">
      <w:pPr>
        <w:pStyle w:val="CommentText"/>
      </w:pPr>
      <w:r>
        <w:rPr>
          <w:rStyle w:val="CommentReference"/>
        </w:rPr>
        <w:annotationRef/>
      </w:r>
      <w:r>
        <w:t>This is an important point.</w:t>
      </w:r>
    </w:p>
  </w:comment>
  <w:comment w:id="31" w:author="Nick Bailey" w:date="2016-04-07T18:03:00Z" w:initials="NB">
    <w:p w14:paraId="597B6BCD" w14:textId="77777777" w:rsidR="009C78AE" w:rsidRDefault="009C78AE" w:rsidP="00D04B00">
      <w:pPr>
        <w:pStyle w:val="CommentText"/>
      </w:pPr>
      <w:r>
        <w:rPr>
          <w:rStyle w:val="CommentReference"/>
        </w:rPr>
        <w:annotationRef/>
      </w:r>
      <w:r>
        <w:t xml:space="preserve">Could you show the non-piped version first? Also is this a good example since not obvious why you want piping – only has one stage. </w:t>
      </w:r>
    </w:p>
  </w:comment>
  <w:comment w:id="32" w:author="Jonathan Minton" w:date="2016-04-11T12:17:00Z" w:initials="JM">
    <w:p w14:paraId="79E82D45" w14:textId="60B9E8C7" w:rsidR="009C78AE" w:rsidRDefault="009C78AE">
      <w:pPr>
        <w:pStyle w:val="CommentText"/>
      </w:pPr>
      <w:r>
        <w:rPr>
          <w:rStyle w:val="CommentReference"/>
        </w:rPr>
        <w:annotationRef/>
      </w:r>
      <w:r>
        <w:t xml:space="preserve">It seems a bad example of the benefits of piping for this same reason, which is </w:t>
      </w:r>
      <w:proofErr w:type="gramStart"/>
      <w:r>
        <w:t>why  I</w:t>
      </w:r>
      <w:proofErr w:type="gramEnd"/>
      <w:r>
        <w:t xml:space="preserve"> used a more complicated formulation when introducing piping earlier.</w:t>
      </w:r>
    </w:p>
  </w:comment>
  <w:comment w:id="33" w:author="Jonathan Minton" w:date="2016-04-11T12:20:00Z" w:initials="JM">
    <w:p w14:paraId="4B1952AD" w14:textId="73557EF3" w:rsidR="009C78AE" w:rsidRDefault="009C78AE">
      <w:pPr>
        <w:pStyle w:val="CommentText"/>
      </w:pPr>
      <w:r>
        <w:rPr>
          <w:rStyle w:val="CommentReference"/>
        </w:rPr>
        <w:annotationRef/>
      </w:r>
      <w:r>
        <w:t>Changed order – non-piped then piped.</w:t>
      </w:r>
    </w:p>
  </w:comment>
  <w:comment w:id="34" w:author="Nick Bailey" w:date="2016-04-07T18:05:00Z" w:initials="NB">
    <w:p w14:paraId="3F42E21D" w14:textId="77777777" w:rsidR="009C78AE" w:rsidRDefault="009C78AE">
      <w:pPr>
        <w:pStyle w:val="CommentText"/>
      </w:pPr>
      <w:r>
        <w:rPr>
          <w:rStyle w:val="CommentReference"/>
        </w:rPr>
        <w:annotationRef/>
      </w:r>
      <w:r>
        <w:t xml:space="preserve">Are you jumping ahead here? Will everyone attending be familiar with regression? </w:t>
      </w:r>
    </w:p>
    <w:p w14:paraId="03E952AC" w14:textId="77777777" w:rsidR="009C78AE" w:rsidRDefault="009C78AE">
      <w:pPr>
        <w:pStyle w:val="CommentText"/>
      </w:pPr>
    </w:p>
    <w:p w14:paraId="291545AF" w14:textId="77777777" w:rsidR="009C78AE" w:rsidRDefault="009C78AE">
      <w:pPr>
        <w:pStyle w:val="CommentText"/>
      </w:pPr>
      <w:r>
        <w:t xml:space="preserve">Otherwise this is a better example since there are two stages. On other hand, not obvious why this isn’t just two lines of code. </w:t>
      </w:r>
    </w:p>
  </w:comment>
  <w:comment w:id="35" w:author="Jonathan Minton" w:date="2016-04-11T12:21:00Z" w:initials="JM">
    <w:p w14:paraId="37F2622F" w14:textId="061752F6" w:rsidR="009C78AE" w:rsidRDefault="009C78AE">
      <w:pPr>
        <w:pStyle w:val="CommentText"/>
      </w:pPr>
      <w:r>
        <w:rPr>
          <w:rStyle w:val="CommentReference"/>
        </w:rPr>
        <w:annotationRef/>
      </w:r>
      <w:r>
        <w:t xml:space="preserve">The lm and </w:t>
      </w:r>
      <w:proofErr w:type="spellStart"/>
      <w:r>
        <w:t>xtabs</w:t>
      </w:r>
      <w:proofErr w:type="spellEnd"/>
      <w:r>
        <w:t xml:space="preserve"> functions have the same argument structure, with the formulae as the first argument and the data as the second, so it makes sense to introduce them at the same time.</w:t>
      </w:r>
    </w:p>
  </w:comment>
  <w:comment w:id="36" w:author="Nick Bailey" w:date="2016-04-07T18:05:00Z" w:initials="NB">
    <w:p w14:paraId="301F2311" w14:textId="77777777" w:rsidR="009C78AE" w:rsidRDefault="009C78AE">
      <w:pPr>
        <w:pStyle w:val="CommentText"/>
      </w:pPr>
      <w:r>
        <w:rPr>
          <w:rStyle w:val="CommentReference"/>
        </w:rPr>
        <w:annotationRef/>
      </w:r>
      <w:r>
        <w:t>Unclear?</w:t>
      </w:r>
    </w:p>
  </w:comment>
  <w:comment w:id="37" w:author="Jonathan Minton" w:date="2016-04-11T12:30:00Z" w:initials="JM">
    <w:p w14:paraId="5DF3B6AC" w14:textId="31D26E38" w:rsidR="009C78AE" w:rsidRDefault="009C78AE">
      <w:pPr>
        <w:pStyle w:val="CommentText"/>
      </w:pPr>
      <w:r>
        <w:rPr>
          <w:rStyle w:val="CommentReference"/>
        </w:rPr>
        <w:annotationRef/>
      </w:r>
      <w:r>
        <w:t>Clarified?</w:t>
      </w:r>
    </w:p>
  </w:comment>
  <w:comment w:id="38" w:author="Nick Bailey" w:date="2016-04-07T18:06:00Z" w:initials="NB">
    <w:p w14:paraId="35910A82" w14:textId="77777777" w:rsidR="009C78AE" w:rsidRDefault="009C78AE">
      <w:pPr>
        <w:pStyle w:val="CommentText"/>
      </w:pPr>
      <w:r>
        <w:rPr>
          <w:rStyle w:val="CommentReference"/>
        </w:rPr>
        <w:annotationRef/>
      </w:r>
      <w:r>
        <w:t>Show this first since it is more familiar to most?</w:t>
      </w:r>
    </w:p>
  </w:comment>
  <w:comment w:id="39" w:author="Jonathan Minton" w:date="2016-04-11T12:31:00Z" w:initials="JM">
    <w:p w14:paraId="70DB2964" w14:textId="732D7B67" w:rsidR="009C78AE" w:rsidRDefault="009C78AE">
      <w:pPr>
        <w:pStyle w:val="CommentText"/>
      </w:pPr>
      <w:r>
        <w:rPr>
          <w:rStyle w:val="CommentReference"/>
        </w:rPr>
        <w:annotationRef/>
      </w:r>
      <w:r>
        <w:t>Depends on the background. Main argument is that if people are fluent in a natural language they’re more familiar with the piped expression if they don’t know they are!</w:t>
      </w:r>
    </w:p>
  </w:comment>
  <w:comment w:id="43" w:author="Nick Bailey" w:date="2016-04-07T18:08:00Z" w:initials="NB">
    <w:p w14:paraId="5B3C1E05" w14:textId="77777777" w:rsidR="009C78AE" w:rsidRDefault="009C78AE">
      <w:pPr>
        <w:pStyle w:val="CommentText"/>
      </w:pPr>
      <w:r>
        <w:rPr>
          <w:rStyle w:val="CommentReference"/>
        </w:rPr>
        <w:annotationRef/>
      </w:r>
      <w:r>
        <w:t>This is a bit trivial as a task.</w:t>
      </w:r>
    </w:p>
  </w:comment>
  <w:comment w:id="44" w:author="Jonathan Minton" w:date="2016-04-11T10:26:00Z" w:initials="JM">
    <w:p w14:paraId="77D5006E" w14:textId="2E11D620" w:rsidR="009C78AE" w:rsidRDefault="009C78AE">
      <w:pPr>
        <w:pStyle w:val="CommentText"/>
      </w:pPr>
      <w:r>
        <w:rPr>
          <w:rStyle w:val="CommentReference"/>
        </w:rPr>
        <w:annotationRef/>
      </w:r>
      <w:r>
        <w:t>Absolutely not. See comment below.</w:t>
      </w:r>
    </w:p>
  </w:comment>
  <w:comment w:id="46" w:author="Nick Bailey" w:date="2016-04-07T18:10:00Z" w:initials="NB">
    <w:p w14:paraId="2C588A99" w14:textId="77777777" w:rsidR="009C78AE" w:rsidRDefault="009C78AE">
      <w:pPr>
        <w:pStyle w:val="CommentText"/>
      </w:pPr>
      <w:r>
        <w:rPr>
          <w:rStyle w:val="CommentReference"/>
        </w:rPr>
        <w:annotationRef/>
      </w:r>
      <w:r>
        <w:t>Again, rather trivial</w:t>
      </w:r>
    </w:p>
  </w:comment>
  <w:comment w:id="47" w:author="Jonathan Minton" w:date="2016-04-11T10:20:00Z" w:initials="JM">
    <w:p w14:paraId="38F03979" w14:textId="61F0E5C0" w:rsidR="009C78AE" w:rsidRDefault="009C78AE">
      <w:pPr>
        <w:pStyle w:val="CommentText"/>
      </w:pPr>
      <w:r>
        <w:rPr>
          <w:rStyle w:val="CommentReference"/>
        </w:rPr>
        <w:annotationRef/>
      </w:r>
      <w:r>
        <w:t>Absolutely not. Fundamental. As mentioned I had a lot of toing and froing recently with an American econometrician who knows a lot about model specification but failed to understand how dates, read in as strings, are auto-converted to values in programs like Excel and Stata. The distinction and implications of the differences between these two file types has sometimes bypassed people with decades of experience with quantitative methods.</w:t>
      </w:r>
    </w:p>
  </w:comment>
  <w:comment w:id="51" w:author="Nick Bailey" w:date="2016-04-07T18:13:00Z" w:initials="NB">
    <w:p w14:paraId="5BC9CED2" w14:textId="77777777" w:rsidR="009C78AE" w:rsidRDefault="009C78AE">
      <w:pPr>
        <w:pStyle w:val="CommentText"/>
      </w:pPr>
      <w:r>
        <w:rPr>
          <w:rStyle w:val="CommentReference"/>
        </w:rPr>
        <w:annotationRef/>
      </w:r>
      <w:r>
        <w:t xml:space="preserve">I can imagine it will be quite difficult to get whole class to do small tasks like this at same speed. Quick </w:t>
      </w:r>
      <w:proofErr w:type="spellStart"/>
      <w:r>
        <w:t>studnets</w:t>
      </w:r>
      <w:proofErr w:type="spellEnd"/>
      <w:r>
        <w:t xml:space="preserve"> will get frustrated, slower ones may get left behind. </w:t>
      </w:r>
    </w:p>
  </w:comment>
  <w:comment w:id="52" w:author="Jonathan Minton" w:date="2016-04-11T10:27:00Z" w:initials="JM">
    <w:p w14:paraId="1E47DC70" w14:textId="4EBDD146" w:rsidR="009C78AE" w:rsidRDefault="009C78AE">
      <w:pPr>
        <w:pStyle w:val="CommentText"/>
      </w:pPr>
      <w:r>
        <w:rPr>
          <w:rStyle w:val="CommentReference"/>
        </w:rPr>
        <w:annotationRef/>
      </w:r>
      <w:r>
        <w:t>Aim is for everyone to have had a couple of useful days and to be able to pick off from wherever they reached at the end of the course using the handbook material. Various crumple zones built into the course schedule.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F16A99" w15:done="0"/>
  <w15:commentEx w15:paraId="57A39467" w15:done="0"/>
  <w15:commentEx w15:paraId="39812948" w15:done="0"/>
  <w15:commentEx w15:paraId="2B197E48" w15:done="0"/>
  <w15:commentEx w15:paraId="0C0E62CE" w15:done="0"/>
  <w15:commentEx w15:paraId="27405396" w15:done="1"/>
  <w15:commentEx w15:paraId="1654A44B" w15:done="0"/>
  <w15:commentEx w15:paraId="2A605CCB" w15:paraIdParent="1654A44B" w15:done="0"/>
  <w15:commentEx w15:paraId="7FA11425" w15:done="0"/>
  <w15:commentEx w15:paraId="2F99EBD5" w15:done="0"/>
  <w15:commentEx w15:paraId="0A6703CC" w15:paraIdParent="2F99EBD5" w15:done="0"/>
  <w15:commentEx w15:paraId="444656C4" w15:done="1"/>
  <w15:commentEx w15:paraId="597B6BCD" w15:done="0"/>
  <w15:commentEx w15:paraId="79E82D45" w15:paraIdParent="597B6BCD" w15:done="0"/>
  <w15:commentEx w15:paraId="4B1952AD" w15:paraIdParent="597B6BCD" w15:done="0"/>
  <w15:commentEx w15:paraId="291545AF" w15:done="1"/>
  <w15:commentEx w15:paraId="37F2622F" w15:paraIdParent="291545AF" w15:done="1"/>
  <w15:commentEx w15:paraId="301F2311" w15:done="1"/>
  <w15:commentEx w15:paraId="5DF3B6AC" w15:paraIdParent="301F2311" w15:done="1"/>
  <w15:commentEx w15:paraId="35910A82" w15:done="1"/>
  <w15:commentEx w15:paraId="70DB2964" w15:paraIdParent="35910A82" w15:done="1"/>
  <w15:commentEx w15:paraId="5B3C1E05" w15:done="1"/>
  <w15:commentEx w15:paraId="77D5006E" w15:paraIdParent="5B3C1E05" w15:done="1"/>
  <w15:commentEx w15:paraId="2C588A99" w15:done="1"/>
  <w15:commentEx w15:paraId="38F03979" w15:paraIdParent="2C588A99" w15:done="1"/>
  <w15:commentEx w15:paraId="5BC9CED2" w15:done="0"/>
  <w15:commentEx w15:paraId="1E47DC70" w15:paraIdParent="5BC9CED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CE3857" w14:textId="77777777" w:rsidR="000F6C71" w:rsidRDefault="000F6C71" w:rsidP="00372969">
      <w:pPr>
        <w:spacing w:after="0" w:line="240" w:lineRule="auto"/>
      </w:pPr>
      <w:r>
        <w:separator/>
      </w:r>
    </w:p>
  </w:endnote>
  <w:endnote w:type="continuationSeparator" w:id="0">
    <w:p w14:paraId="57EF30C8" w14:textId="77777777" w:rsidR="000F6C71" w:rsidRDefault="000F6C71" w:rsidP="0037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entury Gothic">
    <w:panose1 w:val="020B0502020202020204"/>
    <w:charset w:val="00"/>
    <w:family w:val="swiss"/>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MR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E808DF" w14:textId="77777777" w:rsidR="009C78AE" w:rsidRDefault="009C78AE" w:rsidP="008F0EEC">
    <w:pPr>
      <w:pStyle w:val="Footer"/>
      <w:jc w:val="right"/>
    </w:pPr>
    <w:sdt>
      <w:sdtPr>
        <w:id w:val="97587458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97EE2">
          <w:rPr>
            <w:noProof/>
          </w:rPr>
          <w:t>65</w:t>
        </w:r>
        <w:r>
          <w:rPr>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100F2" w14:textId="77777777" w:rsidR="009C78AE" w:rsidRDefault="009C78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77224B" w14:textId="77777777" w:rsidR="000F6C71" w:rsidRDefault="000F6C71" w:rsidP="00372969">
      <w:pPr>
        <w:spacing w:after="0" w:line="240" w:lineRule="auto"/>
      </w:pPr>
      <w:r>
        <w:separator/>
      </w:r>
    </w:p>
  </w:footnote>
  <w:footnote w:type="continuationSeparator" w:id="0">
    <w:p w14:paraId="04620DC6" w14:textId="77777777" w:rsidR="000F6C71" w:rsidRDefault="000F6C71" w:rsidP="00372969">
      <w:pPr>
        <w:spacing w:after="0" w:line="240" w:lineRule="auto"/>
      </w:pPr>
      <w:r>
        <w:continuationSeparator/>
      </w:r>
    </w:p>
  </w:footnote>
  <w:footnote w:id="1">
    <w:p w14:paraId="10A85608" w14:textId="77777777" w:rsidR="009C78AE" w:rsidRDefault="009C78AE" w:rsidP="00372969">
      <w:pPr>
        <w:pStyle w:val="FootnoteText"/>
      </w:pPr>
      <w:r>
        <w:rPr>
          <w:rStyle w:val="FootnoteReference"/>
        </w:rPr>
        <w:footnoteRef/>
      </w:r>
      <w:r>
        <w:t xml:space="preserve"> Note: Statisticians aren’t comedians.</w:t>
      </w:r>
    </w:p>
  </w:footnote>
  <w:footnote w:id="2">
    <w:p w14:paraId="24F91852" w14:textId="77777777" w:rsidR="009C78AE" w:rsidRDefault="009C78AE">
      <w:pPr>
        <w:pStyle w:val="FootnoteText"/>
      </w:pPr>
      <w:r>
        <w:rPr>
          <w:rStyle w:val="FootnoteReference"/>
        </w:rPr>
        <w:footnoteRef/>
      </w:r>
      <w:r>
        <w:t xml:space="preserve"> Note you can modify the colour scheme for some of the panes using the ‘Global Options’ -&gt; ‘Appearance’ tab within the ‘tools’ drop down menu. In my session the colour scheme is set to ‘Idle Fingers’. </w:t>
      </w:r>
    </w:p>
  </w:footnote>
  <w:footnote w:id="3">
    <w:p w14:paraId="353F10DF" w14:textId="77777777" w:rsidR="009C78AE" w:rsidRDefault="009C78AE">
      <w:pPr>
        <w:pStyle w:val="FootnoteText"/>
      </w:pPr>
      <w:r>
        <w:rPr>
          <w:rStyle w:val="FootnoteReference"/>
        </w:rPr>
        <w:footnoteRef/>
      </w:r>
      <w:r>
        <w:t xml:space="preserve"> The exception is if you contain an object name within the ` symbol (located at the top left of most keyboards). </w:t>
      </w:r>
      <w:r>
        <w:rPr>
          <w:rFonts w:ascii="Lucida Console" w:hAnsi="Lucida Console"/>
        </w:rPr>
        <w:t>`</w:t>
      </w:r>
      <w:proofErr w:type="gramStart"/>
      <w:r>
        <w:rPr>
          <w:rFonts w:ascii="Lucida Console" w:hAnsi="Lucida Console"/>
        </w:rPr>
        <w:t>this</w:t>
      </w:r>
      <w:proofErr w:type="gramEnd"/>
      <w:r>
        <w:rPr>
          <w:rFonts w:ascii="Lucida Console" w:hAnsi="Lucida Console"/>
        </w:rPr>
        <w:t xml:space="preserve"> </w:t>
      </w:r>
      <w:proofErr w:type="spellStart"/>
      <w:r>
        <w:rPr>
          <w:rFonts w:ascii="Lucida Console" w:hAnsi="Lucida Console"/>
        </w:rPr>
        <w:t>object`</w:t>
      </w:r>
      <w:r>
        <w:t>is</w:t>
      </w:r>
      <w:proofErr w:type="spellEnd"/>
      <w:r>
        <w:t xml:space="preserve"> considered a valid object name in R. There are some circumstances where you might want to use this symbol, but in general the use of spaces in object names is best avoided. </w:t>
      </w:r>
    </w:p>
  </w:footnote>
  <w:footnote w:id="4">
    <w:p w14:paraId="4F77154C" w14:textId="77777777" w:rsidR="009C78AE" w:rsidRDefault="009C78AE">
      <w:pPr>
        <w:pStyle w:val="FootnoteText"/>
      </w:pPr>
      <w:r>
        <w:rPr>
          <w:rStyle w:val="FootnoteReference"/>
        </w:rPr>
        <w:footnoteRef/>
      </w:r>
      <w:r>
        <w:t xml:space="preserve"> The main exception being when working with ‘managed desktops’, used by many organisations, which restrict the access rights of users unless you have administrator privileges, sometimes stopping packages from being installed. If this affects you, you will need to discuss and negotiate access rights with your computer/network administrator. Good luck!</w:t>
      </w:r>
    </w:p>
  </w:footnote>
  <w:footnote w:id="5">
    <w:p w14:paraId="2678D216" w14:textId="77777777" w:rsidR="009C78AE" w:rsidRDefault="009C78AE">
      <w:pPr>
        <w:pStyle w:val="FootnoteText"/>
      </w:pPr>
      <w:r>
        <w:rPr>
          <w:rStyle w:val="FootnoteReference"/>
        </w:rPr>
        <w:footnoteRef/>
      </w:r>
      <w:r>
        <w:t xml:space="preserve"> </w:t>
      </w:r>
      <w:hyperlink r:id="rId1" w:history="1">
        <w:r w:rsidRPr="0070492D">
          <w:rPr>
            <w:rStyle w:val="Hyperlink"/>
          </w:rPr>
          <w:t>http://www.geirfreysson.com/2015/08/hadley-wickham-the-statistics-celebrity-and-r-programmer/</w:t>
        </w:r>
      </w:hyperlink>
      <w:r>
        <w:t xml:space="preserve">  Accessed 5 Feb 2016</w:t>
      </w:r>
      <w:r>
        <w:tab/>
      </w:r>
    </w:p>
  </w:footnote>
  <w:footnote w:id="6">
    <w:p w14:paraId="0948F4ED" w14:textId="6656650A" w:rsidR="009C78AE" w:rsidRDefault="009C78AE">
      <w:pPr>
        <w:pStyle w:val="FootnoteText"/>
      </w:pPr>
      <w:r>
        <w:rPr>
          <w:rStyle w:val="FootnoteReference"/>
        </w:rPr>
        <w:footnoteRef/>
      </w:r>
      <w:r>
        <w:t xml:space="preserve"> The exception being ‘tough guy’ fictional characters like </w:t>
      </w:r>
      <w:r>
        <w:rPr>
          <w:color w:val="000000" w:themeColor="text1"/>
        </w:rPr>
        <w:t xml:space="preserve">Rambo and The Hulk, philosophers of logic, and very young children, who will each tend towards the ‘incremental’ </w:t>
      </w:r>
      <w:proofErr w:type="gramStart"/>
      <w:r>
        <w:rPr>
          <w:color w:val="000000" w:themeColor="text1"/>
        </w:rPr>
        <w:t>formulation.</w:t>
      </w:r>
      <w:proofErr w:type="gramEnd"/>
      <w:r>
        <w:rPr>
          <w:color w:val="000000" w:themeColor="text1"/>
        </w:rPr>
        <w:t xml:space="preserve"> </w:t>
      </w:r>
    </w:p>
  </w:footnote>
  <w:footnote w:id="7">
    <w:p w14:paraId="1CDB35A5" w14:textId="6B3F6C67" w:rsidR="009C78AE" w:rsidRDefault="009C78AE">
      <w:pPr>
        <w:pStyle w:val="FootnoteText"/>
      </w:pPr>
      <w:r>
        <w:rPr>
          <w:rStyle w:val="FootnoteReference"/>
        </w:rPr>
        <w:footnoteRef/>
      </w:r>
      <w:r>
        <w:t xml:space="preserve"> </w:t>
      </w:r>
      <w:r>
        <w:rPr>
          <w:color w:val="000000" w:themeColor="text1"/>
        </w:rPr>
        <w:t>Even if you are not familiar with linear regression, both of these functions are discussed because the formulae to each function are specified in similar ways.</w:t>
      </w:r>
    </w:p>
  </w:footnote>
  <w:footnote w:id="8">
    <w:p w14:paraId="042068CB" w14:textId="77777777" w:rsidR="009C78AE" w:rsidRDefault="009C78AE">
      <w:pPr>
        <w:pStyle w:val="FootnoteText"/>
      </w:pPr>
      <w:r>
        <w:rPr>
          <w:rStyle w:val="FootnoteReference"/>
        </w:rPr>
        <w:footnoteRef/>
      </w:r>
      <w:r>
        <w:t xml:space="preserve"> In this case it seems likely that another hidden escape character, for representing a ‘tab’, separates the variable name from the description</w:t>
      </w:r>
    </w:p>
  </w:footnote>
  <w:footnote w:id="9">
    <w:p w14:paraId="20ECBA64" w14:textId="77777777" w:rsidR="009C78AE" w:rsidRDefault="009C78AE">
      <w:pPr>
        <w:pStyle w:val="FootnoteText"/>
      </w:pPr>
      <w:r>
        <w:rPr>
          <w:rStyle w:val="FootnoteReference"/>
        </w:rPr>
        <w:footnoteRef/>
      </w:r>
      <w:r>
        <w:t xml:space="preserve"> Not supported in Base R</w:t>
      </w:r>
    </w:p>
  </w:footnote>
  <w:footnote w:id="10">
    <w:p w14:paraId="79DF39E7" w14:textId="77777777" w:rsidR="009C78AE" w:rsidRDefault="009C78AE">
      <w:pPr>
        <w:pStyle w:val="FootnoteText"/>
      </w:pPr>
      <w:r>
        <w:rPr>
          <w:rStyle w:val="FootnoteReference"/>
        </w:rPr>
        <w:footnoteRef/>
      </w:r>
      <w:r>
        <w:t xml:space="preserve"> As, in this toy example, the count variable is a factor rather than a character, technically ‘count’ is already numeric, but comprised of integer values and a key-value lookup table, as with SPSS labels introduced earlier. If you are interested and have the time try to think about how this might be problematic in this case. </w:t>
      </w:r>
    </w:p>
  </w:footnote>
  <w:footnote w:id="11">
    <w:p w14:paraId="03BD57FF" w14:textId="77777777" w:rsidR="009C78AE" w:rsidRDefault="009C78AE">
      <w:pPr>
        <w:pStyle w:val="FootnoteText"/>
      </w:pPr>
      <w:r>
        <w:rPr>
          <w:rStyle w:val="FootnoteReference"/>
        </w:rPr>
        <w:footnoteRef/>
      </w:r>
      <w:r>
        <w:t xml:space="preserve"> In practice, only one of these symbols, a space or a comma, is likely to be used. But this is intended as a particularly ‘bad’ example. </w:t>
      </w:r>
    </w:p>
  </w:footnote>
  <w:footnote w:id="12">
    <w:p w14:paraId="11E57588" w14:textId="77777777" w:rsidR="009C78AE" w:rsidRDefault="009C78AE" w:rsidP="00150DF5">
      <w:r>
        <w:rPr>
          <w:rStyle w:val="FootnoteReference"/>
        </w:rPr>
        <w:footnoteRef/>
      </w:r>
      <w:r>
        <w:t xml:space="preserve"> This code introduces a number of features of R which have not yet been discussed. The ‘names’ function extracts the ‘names’ attribute from the </w:t>
      </w:r>
      <w:proofErr w:type="spellStart"/>
      <w:r>
        <w:t>dataframe</w:t>
      </w:r>
      <w:proofErr w:type="spellEnd"/>
      <w:r>
        <w:t xml:space="preserve"> object, which is returned as a character vector. [1:3] locates the first three elements only of this vector. These three elements are assigned, respectively, the character strings “place”, “sex” and “</w:t>
      </w:r>
      <w:proofErr w:type="spellStart"/>
      <w:r>
        <w:t>age_and_health</w:t>
      </w:r>
      <w:proofErr w:type="spellEnd"/>
      <w:r>
        <w:t xml:space="preserve">” respectively. </w:t>
      </w:r>
    </w:p>
    <w:p w14:paraId="2ADA961C" w14:textId="77777777" w:rsidR="009C78AE" w:rsidRDefault="009C78AE">
      <w:pPr>
        <w:pStyle w:val="FootnoteText"/>
      </w:pPr>
    </w:p>
  </w:footnote>
  <w:footnote w:id="13">
    <w:p w14:paraId="1EBD7063" w14:textId="77777777" w:rsidR="009C78AE" w:rsidRDefault="009C78AE">
      <w:pPr>
        <w:pStyle w:val="FootnoteText"/>
      </w:pPr>
      <w:r>
        <w:rPr>
          <w:rStyle w:val="FootnoteReference"/>
        </w:rPr>
        <w:footnoteRef/>
      </w:r>
      <w:r>
        <w:t xml:space="preserve"> Completing this task using this approach is left as an optional exercise for you to complete.</w:t>
      </w:r>
    </w:p>
  </w:footnote>
  <w:footnote w:id="14">
    <w:p w14:paraId="648D52FD" w14:textId="77777777" w:rsidR="009C78AE" w:rsidRDefault="009C78AE">
      <w:pPr>
        <w:pStyle w:val="FootnoteText"/>
      </w:pPr>
      <w:r>
        <w:rPr>
          <w:rStyle w:val="FootnoteReference"/>
        </w:rPr>
        <w:footnoteRef/>
      </w:r>
      <w:r>
        <w:t xml:space="preserve"> It should be noted that the resident population of Scotland in the 2001 census was around 5.1 million, whereas the sum of counts from this table is around 3.7 million, suggesting that not all residents were asked this particular census question, or were simply not included within this particular table. If you look at the age categories, you can see that the minimum age group is ’16 to 24’, and maximum age group is ’65 to 74’, implying that the table excludes both persons aged either under 16 years or over 74 years of age.</w:t>
      </w:r>
    </w:p>
  </w:footnote>
  <w:footnote w:id="15">
    <w:p w14:paraId="1CB5A9A0" w14:textId="77777777" w:rsidR="009C78AE" w:rsidRDefault="009C78AE">
      <w:pPr>
        <w:pStyle w:val="FootnoteText"/>
      </w:pPr>
      <w:r>
        <w:rPr>
          <w:rStyle w:val="FootnoteReference"/>
        </w:rPr>
        <w:footnoteRef/>
      </w:r>
      <w:r>
        <w:t xml:space="preserve"> Think carefully about what would happen if you were to put these two lines in the other order: if </w:t>
      </w:r>
      <w:proofErr w:type="spellStart"/>
      <w:r>
        <w:t>cumulative_proportion</w:t>
      </w:r>
      <w:proofErr w:type="spellEnd"/>
      <w:r>
        <w:t xml:space="preserve"> were the first line, it would be referring to an object that does not yet exist, and so would produce an error.</w:t>
      </w:r>
    </w:p>
  </w:footnote>
  <w:footnote w:id="16">
    <w:p w14:paraId="00392051" w14:textId="77777777" w:rsidR="009C78AE" w:rsidRDefault="009C78AE">
      <w:pPr>
        <w:pStyle w:val="FootnoteText"/>
      </w:pPr>
      <w:r>
        <w:rPr>
          <w:rStyle w:val="FootnoteReference"/>
        </w:rPr>
        <w:footnoteRef/>
      </w:r>
      <w:r>
        <w:t xml:space="preserve"> </w:t>
      </w:r>
      <w:r w:rsidRPr="0050109A">
        <w:t xml:space="preserve">Shaw M &amp; Dorling D (2004) “Who cares in England and Wales? The Positive Care Law: cross-sectional study” </w:t>
      </w:r>
      <w:r w:rsidRPr="0050109A">
        <w:rPr>
          <w:i/>
        </w:rPr>
        <w:t>British Journal of General Practice</w:t>
      </w:r>
      <w:r w:rsidRPr="0050109A">
        <w:t>, 54 (509): 899-903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03034" w14:textId="77777777" w:rsidR="009C78AE" w:rsidRDefault="009C78AE" w:rsidP="008F0EEC">
    <w:pPr>
      <w:pStyle w:val="Header"/>
      <w:jc w:val="right"/>
    </w:pPr>
    <w:r>
      <w:rPr>
        <w:noProof/>
        <w:lang w:eastAsia="en-GB"/>
      </w:rPr>
      <w:drawing>
        <wp:inline distT="0" distB="0" distL="0" distR="0" wp14:anchorId="2C6F22E2" wp14:editId="3E9A152A">
          <wp:extent cx="823190" cy="658552"/>
          <wp:effectExtent l="0" t="0" r="0" b="8255"/>
          <wp:docPr id="288780" name="Picture 28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9" name="AQMeN logo 1.jpg"/>
                  <pic:cNvPicPr/>
                </pic:nvPicPr>
                <pic:blipFill>
                  <a:blip r:embed="rId1">
                    <a:extLst>
                      <a:ext uri="{28A0092B-C50C-407E-A947-70E740481C1C}">
                        <a14:useLocalDpi xmlns:a14="http://schemas.microsoft.com/office/drawing/2010/main" val="0"/>
                      </a:ext>
                    </a:extLst>
                  </a:blip>
                  <a:stretch>
                    <a:fillRect/>
                  </a:stretch>
                </pic:blipFill>
                <pic:spPr>
                  <a:xfrm>
                    <a:off x="0" y="0"/>
                    <a:ext cx="827354" cy="661883"/>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91448" w14:textId="77777777" w:rsidR="009C78AE" w:rsidRPr="00D93079" w:rsidRDefault="009C78AE" w:rsidP="00D93079">
    <w:pPr>
      <w:pStyle w:val="Header"/>
      <w:jc w:val="right"/>
    </w:pPr>
    <w:r>
      <w:rPr>
        <w:noProof/>
        <w:lang w:eastAsia="en-GB"/>
      </w:rPr>
      <w:drawing>
        <wp:inline distT="0" distB="0" distL="0" distR="0" wp14:anchorId="382AB6AA" wp14:editId="59AE5965">
          <wp:extent cx="823190" cy="658552"/>
          <wp:effectExtent l="0" t="0" r="0" b="8255"/>
          <wp:docPr id="288781" name="Picture 28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9" name="AQMeN logo 1.jpg"/>
                  <pic:cNvPicPr/>
                </pic:nvPicPr>
                <pic:blipFill>
                  <a:blip r:embed="rId1">
                    <a:extLst>
                      <a:ext uri="{28A0092B-C50C-407E-A947-70E740481C1C}">
                        <a14:useLocalDpi xmlns:a14="http://schemas.microsoft.com/office/drawing/2010/main" val="0"/>
                      </a:ext>
                    </a:extLst>
                  </a:blip>
                  <a:stretch>
                    <a:fillRect/>
                  </a:stretch>
                </pic:blipFill>
                <pic:spPr>
                  <a:xfrm>
                    <a:off x="0" y="0"/>
                    <a:ext cx="827354" cy="66188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131"/>
    <w:multiLevelType w:val="hybridMultilevel"/>
    <w:tmpl w:val="08B0B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832631"/>
    <w:multiLevelType w:val="hybridMultilevel"/>
    <w:tmpl w:val="9D983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DC3E3E"/>
    <w:multiLevelType w:val="hybridMultilevel"/>
    <w:tmpl w:val="4710A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CC4BCB"/>
    <w:multiLevelType w:val="hybridMultilevel"/>
    <w:tmpl w:val="DCD22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145735"/>
    <w:multiLevelType w:val="hybridMultilevel"/>
    <w:tmpl w:val="A4DC3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64497B"/>
    <w:multiLevelType w:val="hybridMultilevel"/>
    <w:tmpl w:val="B1C0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6F4BB9"/>
    <w:multiLevelType w:val="hybridMultilevel"/>
    <w:tmpl w:val="7C925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FB5735"/>
    <w:multiLevelType w:val="hybridMultilevel"/>
    <w:tmpl w:val="050E4340"/>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abstractNum w:abstractNumId="8" w15:restartNumberingAfterBreak="0">
    <w:nsid w:val="27BC1C23"/>
    <w:multiLevelType w:val="hybridMultilevel"/>
    <w:tmpl w:val="40987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902C5D"/>
    <w:multiLevelType w:val="hybridMultilevel"/>
    <w:tmpl w:val="2DD6C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0D02D3"/>
    <w:multiLevelType w:val="hybridMultilevel"/>
    <w:tmpl w:val="050E4340"/>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abstractNum w:abstractNumId="11" w15:restartNumberingAfterBreak="0">
    <w:nsid w:val="35EB3C67"/>
    <w:multiLevelType w:val="hybridMultilevel"/>
    <w:tmpl w:val="FE6E7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446233"/>
    <w:multiLevelType w:val="hybridMultilevel"/>
    <w:tmpl w:val="186C5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C00253"/>
    <w:multiLevelType w:val="hybridMultilevel"/>
    <w:tmpl w:val="B82E6DC8"/>
    <w:lvl w:ilvl="0" w:tplc="4740C1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74313D"/>
    <w:multiLevelType w:val="hybridMultilevel"/>
    <w:tmpl w:val="555E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861E74"/>
    <w:multiLevelType w:val="hybridMultilevel"/>
    <w:tmpl w:val="0CAC8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454FE2"/>
    <w:multiLevelType w:val="hybridMultilevel"/>
    <w:tmpl w:val="952E77F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17" w15:restartNumberingAfterBreak="0">
    <w:nsid w:val="410D5E24"/>
    <w:multiLevelType w:val="hybridMultilevel"/>
    <w:tmpl w:val="D132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5A5BBD"/>
    <w:multiLevelType w:val="hybridMultilevel"/>
    <w:tmpl w:val="34180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272BA3"/>
    <w:multiLevelType w:val="hybridMultilevel"/>
    <w:tmpl w:val="9C7CC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6743E1"/>
    <w:multiLevelType w:val="hybridMultilevel"/>
    <w:tmpl w:val="8B6AD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E80199"/>
    <w:multiLevelType w:val="hybridMultilevel"/>
    <w:tmpl w:val="F320DC8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2" w15:restartNumberingAfterBreak="0">
    <w:nsid w:val="520D7662"/>
    <w:multiLevelType w:val="hybridMultilevel"/>
    <w:tmpl w:val="AF0A9D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52B06307"/>
    <w:multiLevelType w:val="hybridMultilevel"/>
    <w:tmpl w:val="AC1E7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2C47FFA"/>
    <w:multiLevelType w:val="hybridMultilevel"/>
    <w:tmpl w:val="D6F63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A27303"/>
    <w:multiLevelType w:val="hybridMultilevel"/>
    <w:tmpl w:val="385C6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157AA4"/>
    <w:multiLevelType w:val="hybridMultilevel"/>
    <w:tmpl w:val="929E5E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8404A2B"/>
    <w:multiLevelType w:val="hybridMultilevel"/>
    <w:tmpl w:val="15B08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D444F3"/>
    <w:multiLevelType w:val="multilevel"/>
    <w:tmpl w:val="493846AC"/>
    <w:lvl w:ilvl="0">
      <w:start w:val="1"/>
      <w:numFmt w:val="decimal"/>
      <w:pStyle w:val="Heading1"/>
      <w:suff w:val="space"/>
      <w:lvlText w:val="%1."/>
      <w:lvlJc w:val="left"/>
      <w:pPr>
        <w:ind w:left="0" w:firstLine="0"/>
      </w:pPr>
      <w:rPr>
        <w:rFonts w:hint="default"/>
        <w:color w:val="000000" w:themeColor="text1"/>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5CAA270F"/>
    <w:multiLevelType w:val="hybridMultilevel"/>
    <w:tmpl w:val="45AC6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8F7D64"/>
    <w:multiLevelType w:val="hybridMultilevel"/>
    <w:tmpl w:val="7CF08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8E3E86"/>
    <w:multiLevelType w:val="hybridMultilevel"/>
    <w:tmpl w:val="CBBEB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B51535"/>
    <w:multiLevelType w:val="hybridMultilevel"/>
    <w:tmpl w:val="97980C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3D5BCC"/>
    <w:multiLevelType w:val="hybridMultilevel"/>
    <w:tmpl w:val="446C3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D940B1C"/>
    <w:multiLevelType w:val="hybridMultilevel"/>
    <w:tmpl w:val="A3B85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E326F5"/>
    <w:multiLevelType w:val="hybridMultilevel"/>
    <w:tmpl w:val="90C20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4F4820"/>
    <w:multiLevelType w:val="hybridMultilevel"/>
    <w:tmpl w:val="738EA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475BB8"/>
    <w:multiLevelType w:val="hybridMultilevel"/>
    <w:tmpl w:val="F5181C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15"/>
  </w:num>
  <w:num w:numId="4">
    <w:abstractNumId w:val="35"/>
  </w:num>
  <w:num w:numId="5">
    <w:abstractNumId w:val="3"/>
  </w:num>
  <w:num w:numId="6">
    <w:abstractNumId w:val="23"/>
  </w:num>
  <w:num w:numId="7">
    <w:abstractNumId w:val="0"/>
  </w:num>
  <w:num w:numId="8">
    <w:abstractNumId w:val="21"/>
  </w:num>
  <w:num w:numId="9">
    <w:abstractNumId w:val="30"/>
  </w:num>
  <w:num w:numId="10">
    <w:abstractNumId w:val="1"/>
  </w:num>
  <w:num w:numId="11">
    <w:abstractNumId w:val="32"/>
  </w:num>
  <w:num w:numId="12">
    <w:abstractNumId w:val="16"/>
  </w:num>
  <w:num w:numId="13">
    <w:abstractNumId w:val="8"/>
  </w:num>
  <w:num w:numId="14">
    <w:abstractNumId w:val="19"/>
  </w:num>
  <w:num w:numId="15">
    <w:abstractNumId w:val="22"/>
  </w:num>
  <w:num w:numId="16">
    <w:abstractNumId w:val="33"/>
  </w:num>
  <w:num w:numId="17">
    <w:abstractNumId w:val="5"/>
  </w:num>
  <w:num w:numId="18">
    <w:abstractNumId w:val="14"/>
  </w:num>
  <w:num w:numId="19">
    <w:abstractNumId w:val="29"/>
  </w:num>
  <w:num w:numId="20">
    <w:abstractNumId w:val="27"/>
  </w:num>
  <w:num w:numId="21">
    <w:abstractNumId w:val="20"/>
  </w:num>
  <w:num w:numId="22">
    <w:abstractNumId w:val="6"/>
  </w:num>
  <w:num w:numId="23">
    <w:abstractNumId w:val="2"/>
  </w:num>
  <w:num w:numId="24">
    <w:abstractNumId w:val="36"/>
  </w:num>
  <w:num w:numId="25">
    <w:abstractNumId w:val="37"/>
  </w:num>
  <w:num w:numId="26">
    <w:abstractNumId w:val="18"/>
  </w:num>
  <w:num w:numId="27">
    <w:abstractNumId w:val="34"/>
  </w:num>
  <w:num w:numId="28">
    <w:abstractNumId w:val="28"/>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num>
  <w:num w:numId="31">
    <w:abstractNumId w:val="11"/>
  </w:num>
  <w:num w:numId="32">
    <w:abstractNumId w:val="26"/>
  </w:num>
  <w:num w:numId="33">
    <w:abstractNumId w:val="7"/>
  </w:num>
  <w:num w:numId="34">
    <w:abstractNumId w:val="9"/>
  </w:num>
  <w:num w:numId="35">
    <w:abstractNumId w:val="25"/>
  </w:num>
  <w:num w:numId="36">
    <w:abstractNumId w:val="10"/>
  </w:num>
  <w:num w:numId="37">
    <w:abstractNumId w:val="4"/>
  </w:num>
  <w:num w:numId="38">
    <w:abstractNumId w:val="24"/>
  </w:num>
  <w:num w:numId="39">
    <w:abstractNumId w:val="12"/>
  </w:num>
  <w:numIdMacAtCleanup w:val="3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nathan Minton">
    <w15:presenceInfo w15:providerId="AD" w15:userId="S-1-5-21-3392181128-250301629-2379905336-2419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69"/>
    <w:rsid w:val="00004F1E"/>
    <w:rsid w:val="000134F6"/>
    <w:rsid w:val="00020C3D"/>
    <w:rsid w:val="00025CB5"/>
    <w:rsid w:val="00030CFC"/>
    <w:rsid w:val="000468BB"/>
    <w:rsid w:val="000512FD"/>
    <w:rsid w:val="000669BB"/>
    <w:rsid w:val="000762CB"/>
    <w:rsid w:val="000823F0"/>
    <w:rsid w:val="0008386C"/>
    <w:rsid w:val="000975EE"/>
    <w:rsid w:val="000B4D54"/>
    <w:rsid w:val="000D13E4"/>
    <w:rsid w:val="000F5F02"/>
    <w:rsid w:val="000F6C71"/>
    <w:rsid w:val="0010544E"/>
    <w:rsid w:val="0010602F"/>
    <w:rsid w:val="0010681D"/>
    <w:rsid w:val="001145D7"/>
    <w:rsid w:val="00125B13"/>
    <w:rsid w:val="00133ED9"/>
    <w:rsid w:val="001344D3"/>
    <w:rsid w:val="00137C87"/>
    <w:rsid w:val="00150DF5"/>
    <w:rsid w:val="00157CB0"/>
    <w:rsid w:val="00161390"/>
    <w:rsid w:val="00172D08"/>
    <w:rsid w:val="00174095"/>
    <w:rsid w:val="00174A70"/>
    <w:rsid w:val="00177EB4"/>
    <w:rsid w:val="0018493B"/>
    <w:rsid w:val="001930C0"/>
    <w:rsid w:val="00193F35"/>
    <w:rsid w:val="001963DC"/>
    <w:rsid w:val="001A2C4F"/>
    <w:rsid w:val="001A4117"/>
    <w:rsid w:val="001B63B7"/>
    <w:rsid w:val="001D44F5"/>
    <w:rsid w:val="001D656C"/>
    <w:rsid w:val="001D672E"/>
    <w:rsid w:val="001E100E"/>
    <w:rsid w:val="001F1BA1"/>
    <w:rsid w:val="001F5184"/>
    <w:rsid w:val="00204FFC"/>
    <w:rsid w:val="002204AF"/>
    <w:rsid w:val="00222551"/>
    <w:rsid w:val="002232A9"/>
    <w:rsid w:val="00237E8D"/>
    <w:rsid w:val="00245635"/>
    <w:rsid w:val="00263572"/>
    <w:rsid w:val="002766C6"/>
    <w:rsid w:val="002A2883"/>
    <w:rsid w:val="002B10C9"/>
    <w:rsid w:val="002B23A0"/>
    <w:rsid w:val="002C0FA6"/>
    <w:rsid w:val="002D118E"/>
    <w:rsid w:val="002D12D1"/>
    <w:rsid w:val="002D52BC"/>
    <w:rsid w:val="002E78E1"/>
    <w:rsid w:val="00305671"/>
    <w:rsid w:val="00322B23"/>
    <w:rsid w:val="00324C5C"/>
    <w:rsid w:val="00330960"/>
    <w:rsid w:val="0033391A"/>
    <w:rsid w:val="00342E04"/>
    <w:rsid w:val="00367914"/>
    <w:rsid w:val="003722FD"/>
    <w:rsid w:val="00372969"/>
    <w:rsid w:val="00386647"/>
    <w:rsid w:val="00391864"/>
    <w:rsid w:val="00391BF7"/>
    <w:rsid w:val="00395C77"/>
    <w:rsid w:val="003963BE"/>
    <w:rsid w:val="003A4DD4"/>
    <w:rsid w:val="003A66E7"/>
    <w:rsid w:val="003B5FCC"/>
    <w:rsid w:val="003B6B44"/>
    <w:rsid w:val="003C2DC6"/>
    <w:rsid w:val="003E0AF7"/>
    <w:rsid w:val="003F2F96"/>
    <w:rsid w:val="003F5F3F"/>
    <w:rsid w:val="00400754"/>
    <w:rsid w:val="0041210F"/>
    <w:rsid w:val="0042099B"/>
    <w:rsid w:val="00421580"/>
    <w:rsid w:val="00421E52"/>
    <w:rsid w:val="004321ED"/>
    <w:rsid w:val="00446B6F"/>
    <w:rsid w:val="004506B7"/>
    <w:rsid w:val="004705BC"/>
    <w:rsid w:val="0048535F"/>
    <w:rsid w:val="00492A9F"/>
    <w:rsid w:val="004A0B17"/>
    <w:rsid w:val="004B2FCA"/>
    <w:rsid w:val="004C3028"/>
    <w:rsid w:val="004D2180"/>
    <w:rsid w:val="004D5B24"/>
    <w:rsid w:val="0050109A"/>
    <w:rsid w:val="00511295"/>
    <w:rsid w:val="0051420D"/>
    <w:rsid w:val="00533D1B"/>
    <w:rsid w:val="0054412D"/>
    <w:rsid w:val="00563F19"/>
    <w:rsid w:val="00571937"/>
    <w:rsid w:val="005813EC"/>
    <w:rsid w:val="00597F27"/>
    <w:rsid w:val="005A33A9"/>
    <w:rsid w:val="005B5FE1"/>
    <w:rsid w:val="005C6029"/>
    <w:rsid w:val="005E0222"/>
    <w:rsid w:val="005E4528"/>
    <w:rsid w:val="005F5491"/>
    <w:rsid w:val="006323E0"/>
    <w:rsid w:val="00637C6E"/>
    <w:rsid w:val="006415D9"/>
    <w:rsid w:val="00645294"/>
    <w:rsid w:val="0065724D"/>
    <w:rsid w:val="006615CE"/>
    <w:rsid w:val="006701A5"/>
    <w:rsid w:val="00675080"/>
    <w:rsid w:val="00687BF7"/>
    <w:rsid w:val="006A080D"/>
    <w:rsid w:val="006A2F67"/>
    <w:rsid w:val="006B7DD8"/>
    <w:rsid w:val="006D1343"/>
    <w:rsid w:val="006E1D46"/>
    <w:rsid w:val="006E21E6"/>
    <w:rsid w:val="00704006"/>
    <w:rsid w:val="007220F1"/>
    <w:rsid w:val="00722F1A"/>
    <w:rsid w:val="00733BF6"/>
    <w:rsid w:val="007371FB"/>
    <w:rsid w:val="00742948"/>
    <w:rsid w:val="00744405"/>
    <w:rsid w:val="007673CB"/>
    <w:rsid w:val="007804A9"/>
    <w:rsid w:val="00780979"/>
    <w:rsid w:val="007A0232"/>
    <w:rsid w:val="007B7833"/>
    <w:rsid w:val="007C117A"/>
    <w:rsid w:val="007C6AFB"/>
    <w:rsid w:val="007D17E6"/>
    <w:rsid w:val="007D4EE1"/>
    <w:rsid w:val="007F0062"/>
    <w:rsid w:val="007F37CF"/>
    <w:rsid w:val="00805E22"/>
    <w:rsid w:val="0082798E"/>
    <w:rsid w:val="008450F9"/>
    <w:rsid w:val="00846ACD"/>
    <w:rsid w:val="008666A8"/>
    <w:rsid w:val="008670E5"/>
    <w:rsid w:val="00867B63"/>
    <w:rsid w:val="00867C5E"/>
    <w:rsid w:val="0088214D"/>
    <w:rsid w:val="00892F6A"/>
    <w:rsid w:val="008A04FF"/>
    <w:rsid w:val="008A0AF9"/>
    <w:rsid w:val="008A461C"/>
    <w:rsid w:val="008B20B2"/>
    <w:rsid w:val="008B7967"/>
    <w:rsid w:val="008C4631"/>
    <w:rsid w:val="008D054D"/>
    <w:rsid w:val="008E71F9"/>
    <w:rsid w:val="008F0EEC"/>
    <w:rsid w:val="008F4203"/>
    <w:rsid w:val="008F4BB4"/>
    <w:rsid w:val="008F6FA4"/>
    <w:rsid w:val="009076DD"/>
    <w:rsid w:val="00910801"/>
    <w:rsid w:val="00911831"/>
    <w:rsid w:val="00915794"/>
    <w:rsid w:val="00920A8E"/>
    <w:rsid w:val="00922193"/>
    <w:rsid w:val="009223F5"/>
    <w:rsid w:val="00923BB3"/>
    <w:rsid w:val="0092615D"/>
    <w:rsid w:val="00933315"/>
    <w:rsid w:val="00935DBD"/>
    <w:rsid w:val="009426E9"/>
    <w:rsid w:val="00944140"/>
    <w:rsid w:val="009506EA"/>
    <w:rsid w:val="0095434E"/>
    <w:rsid w:val="00954678"/>
    <w:rsid w:val="009678B1"/>
    <w:rsid w:val="0097229B"/>
    <w:rsid w:val="009768A3"/>
    <w:rsid w:val="00985DE4"/>
    <w:rsid w:val="00986FA2"/>
    <w:rsid w:val="00990236"/>
    <w:rsid w:val="009B67CD"/>
    <w:rsid w:val="009C1D11"/>
    <w:rsid w:val="009C2ADD"/>
    <w:rsid w:val="009C2E3F"/>
    <w:rsid w:val="009C78AE"/>
    <w:rsid w:val="009F4508"/>
    <w:rsid w:val="009F7C1E"/>
    <w:rsid w:val="00A03E55"/>
    <w:rsid w:val="00A0441C"/>
    <w:rsid w:val="00A04533"/>
    <w:rsid w:val="00A12C09"/>
    <w:rsid w:val="00A232B8"/>
    <w:rsid w:val="00A41B99"/>
    <w:rsid w:val="00A45A21"/>
    <w:rsid w:val="00A470F7"/>
    <w:rsid w:val="00A51CD6"/>
    <w:rsid w:val="00A61287"/>
    <w:rsid w:val="00A67778"/>
    <w:rsid w:val="00A76C7F"/>
    <w:rsid w:val="00A76E3D"/>
    <w:rsid w:val="00A776A6"/>
    <w:rsid w:val="00A82506"/>
    <w:rsid w:val="00A84095"/>
    <w:rsid w:val="00A86E0E"/>
    <w:rsid w:val="00A9141F"/>
    <w:rsid w:val="00A97EE2"/>
    <w:rsid w:val="00AA2B75"/>
    <w:rsid w:val="00AA3AC4"/>
    <w:rsid w:val="00AC124F"/>
    <w:rsid w:val="00AC7AFA"/>
    <w:rsid w:val="00AD0D95"/>
    <w:rsid w:val="00AD2AA8"/>
    <w:rsid w:val="00AE0978"/>
    <w:rsid w:val="00B05CE7"/>
    <w:rsid w:val="00B17E6F"/>
    <w:rsid w:val="00B26748"/>
    <w:rsid w:val="00B27EA4"/>
    <w:rsid w:val="00B32951"/>
    <w:rsid w:val="00B43144"/>
    <w:rsid w:val="00B437CC"/>
    <w:rsid w:val="00B458F7"/>
    <w:rsid w:val="00B46B11"/>
    <w:rsid w:val="00B53DE2"/>
    <w:rsid w:val="00B6159D"/>
    <w:rsid w:val="00B6268A"/>
    <w:rsid w:val="00B6448D"/>
    <w:rsid w:val="00B66D56"/>
    <w:rsid w:val="00B71A1E"/>
    <w:rsid w:val="00B71B9A"/>
    <w:rsid w:val="00B81868"/>
    <w:rsid w:val="00BA3ABD"/>
    <w:rsid w:val="00BA795D"/>
    <w:rsid w:val="00BB2659"/>
    <w:rsid w:val="00BC5920"/>
    <w:rsid w:val="00BD07AE"/>
    <w:rsid w:val="00BD1997"/>
    <w:rsid w:val="00BE6C06"/>
    <w:rsid w:val="00C10097"/>
    <w:rsid w:val="00C100F2"/>
    <w:rsid w:val="00C209CF"/>
    <w:rsid w:val="00C24C99"/>
    <w:rsid w:val="00C319ED"/>
    <w:rsid w:val="00C33C5C"/>
    <w:rsid w:val="00C417E2"/>
    <w:rsid w:val="00C42F7F"/>
    <w:rsid w:val="00C44E24"/>
    <w:rsid w:val="00C471F0"/>
    <w:rsid w:val="00C6224E"/>
    <w:rsid w:val="00C62A6C"/>
    <w:rsid w:val="00C7045D"/>
    <w:rsid w:val="00C72F09"/>
    <w:rsid w:val="00C76598"/>
    <w:rsid w:val="00C92A15"/>
    <w:rsid w:val="00C97080"/>
    <w:rsid w:val="00CA4F38"/>
    <w:rsid w:val="00CA5D6B"/>
    <w:rsid w:val="00CA7AD0"/>
    <w:rsid w:val="00CB20BF"/>
    <w:rsid w:val="00CB20C8"/>
    <w:rsid w:val="00CB57B7"/>
    <w:rsid w:val="00CC22CA"/>
    <w:rsid w:val="00CC56F4"/>
    <w:rsid w:val="00CC6E2D"/>
    <w:rsid w:val="00CD1F95"/>
    <w:rsid w:val="00CD6415"/>
    <w:rsid w:val="00CE1D7B"/>
    <w:rsid w:val="00CE5288"/>
    <w:rsid w:val="00CF5ABA"/>
    <w:rsid w:val="00D04797"/>
    <w:rsid w:val="00D04B00"/>
    <w:rsid w:val="00D06757"/>
    <w:rsid w:val="00D133A7"/>
    <w:rsid w:val="00D13845"/>
    <w:rsid w:val="00D14954"/>
    <w:rsid w:val="00D20314"/>
    <w:rsid w:val="00D204D1"/>
    <w:rsid w:val="00D50599"/>
    <w:rsid w:val="00D5116D"/>
    <w:rsid w:val="00D81EC1"/>
    <w:rsid w:val="00D82685"/>
    <w:rsid w:val="00D87451"/>
    <w:rsid w:val="00D93079"/>
    <w:rsid w:val="00DA560C"/>
    <w:rsid w:val="00DC09DB"/>
    <w:rsid w:val="00DC0B9F"/>
    <w:rsid w:val="00DD7A2A"/>
    <w:rsid w:val="00DE0DC0"/>
    <w:rsid w:val="00DE5294"/>
    <w:rsid w:val="00E00020"/>
    <w:rsid w:val="00E202B7"/>
    <w:rsid w:val="00E205CD"/>
    <w:rsid w:val="00E20AF0"/>
    <w:rsid w:val="00E30911"/>
    <w:rsid w:val="00E30B4B"/>
    <w:rsid w:val="00E36D68"/>
    <w:rsid w:val="00E4096E"/>
    <w:rsid w:val="00E47E07"/>
    <w:rsid w:val="00E50AA7"/>
    <w:rsid w:val="00E61821"/>
    <w:rsid w:val="00E74DE6"/>
    <w:rsid w:val="00E74F48"/>
    <w:rsid w:val="00E77094"/>
    <w:rsid w:val="00E84E7D"/>
    <w:rsid w:val="00EA158D"/>
    <w:rsid w:val="00EA2E6D"/>
    <w:rsid w:val="00EA68E5"/>
    <w:rsid w:val="00EC7462"/>
    <w:rsid w:val="00ED1B11"/>
    <w:rsid w:val="00ED68E7"/>
    <w:rsid w:val="00EE1828"/>
    <w:rsid w:val="00EE6BAB"/>
    <w:rsid w:val="00EF370E"/>
    <w:rsid w:val="00EF3827"/>
    <w:rsid w:val="00EF6DE2"/>
    <w:rsid w:val="00F007AA"/>
    <w:rsid w:val="00F1193C"/>
    <w:rsid w:val="00F2758A"/>
    <w:rsid w:val="00F430A3"/>
    <w:rsid w:val="00F558CD"/>
    <w:rsid w:val="00F56777"/>
    <w:rsid w:val="00F6297C"/>
    <w:rsid w:val="00F713DB"/>
    <w:rsid w:val="00F92676"/>
    <w:rsid w:val="00FA1599"/>
    <w:rsid w:val="00FA4CBD"/>
    <w:rsid w:val="00FB25B9"/>
    <w:rsid w:val="00FB5E1B"/>
    <w:rsid w:val="00FC3E2A"/>
    <w:rsid w:val="00FD2847"/>
    <w:rsid w:val="00FF69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FDF43F"/>
  <w15:docId w15:val="{E72791A2-F8ED-41B0-8526-E626660C7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0062"/>
    <w:pPr>
      <w:keepNext/>
      <w:keepLines/>
      <w:numPr>
        <w:numId w:val="28"/>
      </w:numP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7F0062"/>
    <w:pPr>
      <w:keepNext/>
      <w:keepLines/>
      <w:numPr>
        <w:ilvl w:val="1"/>
        <w:numId w:val="28"/>
      </w:numPr>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3E0AF7"/>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72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69"/>
    <w:rPr>
      <w:sz w:val="20"/>
      <w:szCs w:val="20"/>
    </w:rPr>
  </w:style>
  <w:style w:type="character" w:styleId="FootnoteReference">
    <w:name w:val="footnote reference"/>
    <w:basedOn w:val="DefaultParagraphFont"/>
    <w:uiPriority w:val="99"/>
    <w:semiHidden/>
    <w:unhideWhenUsed/>
    <w:rsid w:val="00372969"/>
    <w:rPr>
      <w:vertAlign w:val="superscript"/>
    </w:rPr>
  </w:style>
  <w:style w:type="table" w:styleId="TableGrid">
    <w:name w:val="Table Grid"/>
    <w:basedOn w:val="TableNormal"/>
    <w:uiPriority w:val="39"/>
    <w:rsid w:val="0037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158D"/>
    <w:pPr>
      <w:ind w:left="720"/>
      <w:contextualSpacing/>
    </w:pPr>
  </w:style>
  <w:style w:type="character" w:styleId="Hyperlink">
    <w:name w:val="Hyperlink"/>
    <w:basedOn w:val="DefaultParagraphFont"/>
    <w:uiPriority w:val="99"/>
    <w:unhideWhenUsed/>
    <w:rsid w:val="004705BC"/>
    <w:rPr>
      <w:color w:val="0563C1" w:themeColor="hyperlink"/>
      <w:u w:val="single"/>
    </w:rPr>
  </w:style>
  <w:style w:type="paragraph" w:styleId="Caption">
    <w:name w:val="caption"/>
    <w:basedOn w:val="Normal"/>
    <w:next w:val="Normal"/>
    <w:uiPriority w:val="35"/>
    <w:unhideWhenUsed/>
    <w:qFormat/>
    <w:rsid w:val="00D204D1"/>
    <w:pPr>
      <w:spacing w:after="200" w:line="240" w:lineRule="auto"/>
    </w:pPr>
    <w:rPr>
      <w:i/>
      <w:iCs/>
      <w:color w:val="44546A" w:themeColor="text2"/>
      <w:sz w:val="18"/>
      <w:szCs w:val="18"/>
    </w:rPr>
  </w:style>
  <w:style w:type="character" w:customStyle="1" w:styleId="il">
    <w:name w:val="il"/>
    <w:basedOn w:val="DefaultParagraphFont"/>
    <w:rsid w:val="00C471F0"/>
  </w:style>
  <w:style w:type="character" w:customStyle="1" w:styleId="apple-converted-space">
    <w:name w:val="apple-converted-space"/>
    <w:basedOn w:val="DefaultParagraphFont"/>
    <w:rsid w:val="00C471F0"/>
  </w:style>
  <w:style w:type="paragraph" w:styleId="NormalWeb">
    <w:name w:val="Normal (Web)"/>
    <w:basedOn w:val="Normal"/>
    <w:uiPriority w:val="99"/>
    <w:semiHidden/>
    <w:unhideWhenUsed/>
    <w:rsid w:val="00FF69D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1Char">
    <w:name w:val="Heading 1 Char"/>
    <w:basedOn w:val="DefaultParagraphFont"/>
    <w:link w:val="Heading1"/>
    <w:uiPriority w:val="9"/>
    <w:rsid w:val="007F006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7F0062"/>
    <w:rPr>
      <w:rFonts w:asciiTheme="majorHAnsi" w:eastAsiaTheme="majorEastAsia" w:hAnsiTheme="majorHAnsi" w:cstheme="majorBidi"/>
      <w:b/>
      <w:color w:val="000000" w:themeColor="text1"/>
      <w:sz w:val="26"/>
      <w:szCs w:val="26"/>
    </w:rPr>
  </w:style>
  <w:style w:type="character" w:styleId="CommentReference">
    <w:name w:val="annotation reference"/>
    <w:basedOn w:val="DefaultParagraphFont"/>
    <w:uiPriority w:val="99"/>
    <w:semiHidden/>
    <w:unhideWhenUsed/>
    <w:rsid w:val="00B6268A"/>
    <w:rPr>
      <w:sz w:val="16"/>
      <w:szCs w:val="16"/>
    </w:rPr>
  </w:style>
  <w:style w:type="paragraph" w:styleId="CommentText">
    <w:name w:val="annotation text"/>
    <w:basedOn w:val="Normal"/>
    <w:link w:val="CommentTextChar"/>
    <w:uiPriority w:val="99"/>
    <w:semiHidden/>
    <w:unhideWhenUsed/>
    <w:rsid w:val="00B6268A"/>
    <w:pPr>
      <w:spacing w:line="240" w:lineRule="auto"/>
    </w:pPr>
    <w:rPr>
      <w:sz w:val="20"/>
      <w:szCs w:val="20"/>
    </w:rPr>
  </w:style>
  <w:style w:type="character" w:customStyle="1" w:styleId="CommentTextChar">
    <w:name w:val="Comment Text Char"/>
    <w:basedOn w:val="DefaultParagraphFont"/>
    <w:link w:val="CommentText"/>
    <w:uiPriority w:val="99"/>
    <w:semiHidden/>
    <w:rsid w:val="00B6268A"/>
    <w:rPr>
      <w:sz w:val="20"/>
      <w:szCs w:val="20"/>
    </w:rPr>
  </w:style>
  <w:style w:type="paragraph" w:styleId="CommentSubject">
    <w:name w:val="annotation subject"/>
    <w:basedOn w:val="CommentText"/>
    <w:next w:val="CommentText"/>
    <w:link w:val="CommentSubjectChar"/>
    <w:uiPriority w:val="99"/>
    <w:semiHidden/>
    <w:unhideWhenUsed/>
    <w:rsid w:val="00B6268A"/>
    <w:rPr>
      <w:b/>
      <w:bCs/>
    </w:rPr>
  </w:style>
  <w:style w:type="character" w:customStyle="1" w:styleId="CommentSubjectChar">
    <w:name w:val="Comment Subject Char"/>
    <w:basedOn w:val="CommentTextChar"/>
    <w:link w:val="CommentSubject"/>
    <w:uiPriority w:val="99"/>
    <w:semiHidden/>
    <w:rsid w:val="00B6268A"/>
    <w:rPr>
      <w:b/>
      <w:bCs/>
      <w:sz w:val="20"/>
      <w:szCs w:val="20"/>
    </w:rPr>
  </w:style>
  <w:style w:type="paragraph" w:styleId="BalloonText">
    <w:name w:val="Balloon Text"/>
    <w:basedOn w:val="Normal"/>
    <w:link w:val="BalloonTextChar"/>
    <w:uiPriority w:val="99"/>
    <w:semiHidden/>
    <w:unhideWhenUsed/>
    <w:rsid w:val="00B6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68A"/>
    <w:rPr>
      <w:rFonts w:ascii="Segoe UI" w:hAnsi="Segoe UI" w:cs="Segoe UI"/>
      <w:sz w:val="18"/>
      <w:szCs w:val="18"/>
    </w:rPr>
  </w:style>
  <w:style w:type="paragraph" w:styleId="Header">
    <w:name w:val="header"/>
    <w:basedOn w:val="Normal"/>
    <w:link w:val="HeaderChar"/>
    <w:uiPriority w:val="99"/>
    <w:unhideWhenUsed/>
    <w:rsid w:val="00082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3F0"/>
  </w:style>
  <w:style w:type="paragraph" w:styleId="Footer">
    <w:name w:val="footer"/>
    <w:basedOn w:val="Normal"/>
    <w:link w:val="FooterChar"/>
    <w:uiPriority w:val="99"/>
    <w:unhideWhenUsed/>
    <w:rsid w:val="00082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3F0"/>
  </w:style>
  <w:style w:type="character" w:customStyle="1" w:styleId="Heading3Char">
    <w:name w:val="Heading 3 Char"/>
    <w:basedOn w:val="DefaultParagraphFont"/>
    <w:link w:val="Heading3"/>
    <w:uiPriority w:val="9"/>
    <w:rsid w:val="003E0AF7"/>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42948"/>
    <w:pPr>
      <w:spacing w:after="0" w:line="240" w:lineRule="auto"/>
      <w:contextualSpacing/>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742948"/>
    <w:rPr>
      <w:rFonts w:ascii="Century Gothic" w:eastAsiaTheme="majorEastAsia" w:hAnsi="Century Gothic" w:cstheme="majorBidi"/>
      <w:spacing w:val="-10"/>
      <w:kern w:val="28"/>
      <w:sz w:val="56"/>
      <w:szCs w:val="56"/>
    </w:rPr>
  </w:style>
  <w:style w:type="paragraph" w:styleId="Subtitle">
    <w:name w:val="Subtitle"/>
    <w:basedOn w:val="Normal"/>
    <w:next w:val="Normal"/>
    <w:link w:val="SubtitleChar"/>
    <w:uiPriority w:val="11"/>
    <w:qFormat/>
    <w:rsid w:val="007429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948"/>
    <w:rPr>
      <w:rFonts w:eastAsiaTheme="minorEastAsia"/>
      <w:color w:val="5A5A5A" w:themeColor="text1" w:themeTint="A5"/>
      <w:spacing w:val="15"/>
    </w:rPr>
  </w:style>
  <w:style w:type="character" w:customStyle="1" w:styleId="pl-smi">
    <w:name w:val="pl-smi"/>
    <w:basedOn w:val="DefaultParagraphFont"/>
    <w:rsid w:val="00137C87"/>
  </w:style>
  <w:style w:type="character" w:customStyle="1" w:styleId="pl-k">
    <w:name w:val="pl-k"/>
    <w:basedOn w:val="DefaultParagraphFont"/>
    <w:rsid w:val="00137C87"/>
  </w:style>
  <w:style w:type="character" w:customStyle="1" w:styleId="pl-v">
    <w:name w:val="pl-v"/>
    <w:basedOn w:val="DefaultParagraphFont"/>
    <w:rsid w:val="00137C87"/>
  </w:style>
  <w:style w:type="character" w:customStyle="1" w:styleId="pl-s">
    <w:name w:val="pl-s"/>
    <w:basedOn w:val="DefaultParagraphFont"/>
    <w:rsid w:val="00137C87"/>
  </w:style>
  <w:style w:type="character" w:customStyle="1" w:styleId="pl-pds">
    <w:name w:val="pl-pds"/>
    <w:basedOn w:val="DefaultParagraphFont"/>
    <w:rsid w:val="00137C87"/>
  </w:style>
  <w:style w:type="paragraph" w:styleId="TOCHeading">
    <w:name w:val="TOC Heading"/>
    <w:basedOn w:val="Heading1"/>
    <w:next w:val="Normal"/>
    <w:uiPriority w:val="39"/>
    <w:unhideWhenUsed/>
    <w:qFormat/>
    <w:rsid w:val="00C10097"/>
    <w:pPr>
      <w:outlineLvl w:val="9"/>
    </w:pPr>
    <w:rPr>
      <w:lang w:val="en-US"/>
    </w:rPr>
  </w:style>
  <w:style w:type="paragraph" w:styleId="TOC1">
    <w:name w:val="toc 1"/>
    <w:basedOn w:val="Normal"/>
    <w:next w:val="Normal"/>
    <w:autoRedefine/>
    <w:uiPriority w:val="39"/>
    <w:unhideWhenUsed/>
    <w:rsid w:val="00C10097"/>
    <w:pPr>
      <w:tabs>
        <w:tab w:val="right" w:leader="dot" w:pos="9016"/>
      </w:tabs>
      <w:spacing w:after="100"/>
    </w:pPr>
    <w:rPr>
      <w:b/>
      <w:noProof/>
      <w:color w:val="000000" w:themeColor="text1"/>
    </w:rPr>
  </w:style>
  <w:style w:type="paragraph" w:styleId="TOC2">
    <w:name w:val="toc 2"/>
    <w:basedOn w:val="Normal"/>
    <w:next w:val="Normal"/>
    <w:autoRedefine/>
    <w:uiPriority w:val="39"/>
    <w:unhideWhenUsed/>
    <w:rsid w:val="00D06757"/>
    <w:pPr>
      <w:tabs>
        <w:tab w:val="right" w:leader="dot" w:pos="9016"/>
      </w:tabs>
      <w:spacing w:after="100"/>
      <w:ind w:left="220"/>
    </w:pPr>
    <w:rPr>
      <w:b/>
      <w:noProof/>
    </w:rPr>
  </w:style>
  <w:style w:type="paragraph" w:styleId="TOC3">
    <w:name w:val="toc 3"/>
    <w:basedOn w:val="Normal"/>
    <w:next w:val="Normal"/>
    <w:autoRedefine/>
    <w:uiPriority w:val="39"/>
    <w:unhideWhenUsed/>
    <w:rsid w:val="00D06757"/>
    <w:pPr>
      <w:tabs>
        <w:tab w:val="right" w:leader="dot" w:pos="9016"/>
      </w:tabs>
      <w:spacing w:after="100"/>
      <w:ind w:left="440"/>
    </w:pPr>
    <w:rPr>
      <w:b/>
      <w:noProof/>
    </w:rPr>
  </w:style>
  <w:style w:type="character" w:styleId="FollowedHyperlink">
    <w:name w:val="FollowedHyperlink"/>
    <w:basedOn w:val="DefaultParagraphFont"/>
    <w:uiPriority w:val="99"/>
    <w:semiHidden/>
    <w:unhideWhenUsed/>
    <w:rsid w:val="002D11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3451427">
          <w:marLeft w:val="0"/>
          <w:marRight w:val="0"/>
          <w:marTop w:val="0"/>
          <w:marBottom w:val="0"/>
          <w:divBdr>
            <w:top w:val="none" w:sz="0" w:space="0" w:color="auto"/>
            <w:left w:val="none" w:sz="0" w:space="0" w:color="auto"/>
            <w:bottom w:val="none" w:sz="0" w:space="0" w:color="auto"/>
            <w:right w:val="none" w:sz="0" w:space="0" w:color="auto"/>
          </w:divBdr>
        </w:div>
        <w:div w:id="1918199957">
          <w:marLeft w:val="0"/>
          <w:marRight w:val="0"/>
          <w:marTop w:val="0"/>
          <w:marBottom w:val="0"/>
          <w:divBdr>
            <w:top w:val="none" w:sz="0" w:space="0" w:color="auto"/>
            <w:left w:val="none" w:sz="0" w:space="0" w:color="auto"/>
            <w:bottom w:val="none" w:sz="0" w:space="0" w:color="auto"/>
            <w:right w:val="none" w:sz="0" w:space="0" w:color="auto"/>
          </w:divBdr>
        </w:div>
        <w:div w:id="941062037">
          <w:marLeft w:val="0"/>
          <w:marRight w:val="0"/>
          <w:marTop w:val="0"/>
          <w:marBottom w:val="0"/>
          <w:divBdr>
            <w:top w:val="none" w:sz="0" w:space="0" w:color="auto"/>
            <w:left w:val="none" w:sz="0" w:space="0" w:color="auto"/>
            <w:bottom w:val="none" w:sz="0" w:space="0" w:color="auto"/>
            <w:right w:val="none" w:sz="0" w:space="0" w:color="auto"/>
          </w:divBdr>
        </w:div>
        <w:div w:id="796601788">
          <w:marLeft w:val="0"/>
          <w:marRight w:val="0"/>
          <w:marTop w:val="0"/>
          <w:marBottom w:val="0"/>
          <w:divBdr>
            <w:top w:val="none" w:sz="0" w:space="0" w:color="auto"/>
            <w:left w:val="none" w:sz="0" w:space="0" w:color="auto"/>
            <w:bottom w:val="none" w:sz="0" w:space="0" w:color="auto"/>
            <w:right w:val="none" w:sz="0" w:space="0" w:color="auto"/>
          </w:divBdr>
        </w:div>
        <w:div w:id="492917324">
          <w:marLeft w:val="0"/>
          <w:marRight w:val="0"/>
          <w:marTop w:val="0"/>
          <w:marBottom w:val="0"/>
          <w:divBdr>
            <w:top w:val="none" w:sz="0" w:space="0" w:color="auto"/>
            <w:left w:val="none" w:sz="0" w:space="0" w:color="auto"/>
            <w:bottom w:val="none" w:sz="0" w:space="0" w:color="auto"/>
            <w:right w:val="none" w:sz="0" w:space="0" w:color="auto"/>
          </w:divBdr>
        </w:div>
        <w:div w:id="1270042487">
          <w:marLeft w:val="0"/>
          <w:marRight w:val="0"/>
          <w:marTop w:val="0"/>
          <w:marBottom w:val="0"/>
          <w:divBdr>
            <w:top w:val="none" w:sz="0" w:space="0" w:color="auto"/>
            <w:left w:val="none" w:sz="0" w:space="0" w:color="auto"/>
            <w:bottom w:val="none" w:sz="0" w:space="0" w:color="auto"/>
            <w:right w:val="none" w:sz="0" w:space="0" w:color="auto"/>
          </w:divBdr>
        </w:div>
        <w:div w:id="827676304">
          <w:marLeft w:val="0"/>
          <w:marRight w:val="0"/>
          <w:marTop w:val="0"/>
          <w:marBottom w:val="0"/>
          <w:divBdr>
            <w:top w:val="none" w:sz="0" w:space="0" w:color="auto"/>
            <w:left w:val="none" w:sz="0" w:space="0" w:color="auto"/>
            <w:bottom w:val="none" w:sz="0" w:space="0" w:color="auto"/>
            <w:right w:val="none" w:sz="0" w:space="0" w:color="auto"/>
          </w:divBdr>
        </w:div>
        <w:div w:id="1738015245">
          <w:marLeft w:val="0"/>
          <w:marRight w:val="0"/>
          <w:marTop w:val="0"/>
          <w:marBottom w:val="0"/>
          <w:divBdr>
            <w:top w:val="none" w:sz="0" w:space="0" w:color="auto"/>
            <w:left w:val="none" w:sz="0" w:space="0" w:color="auto"/>
            <w:bottom w:val="none" w:sz="0" w:space="0" w:color="auto"/>
            <w:right w:val="none" w:sz="0" w:space="0" w:color="auto"/>
          </w:divBdr>
        </w:div>
        <w:div w:id="662439899">
          <w:marLeft w:val="0"/>
          <w:marRight w:val="0"/>
          <w:marTop w:val="0"/>
          <w:marBottom w:val="0"/>
          <w:divBdr>
            <w:top w:val="none" w:sz="0" w:space="0" w:color="auto"/>
            <w:left w:val="none" w:sz="0" w:space="0" w:color="auto"/>
            <w:bottom w:val="none" w:sz="0" w:space="0" w:color="auto"/>
            <w:right w:val="none" w:sz="0" w:space="0" w:color="auto"/>
          </w:divBdr>
        </w:div>
        <w:div w:id="2039774587">
          <w:marLeft w:val="0"/>
          <w:marRight w:val="0"/>
          <w:marTop w:val="0"/>
          <w:marBottom w:val="0"/>
          <w:divBdr>
            <w:top w:val="none" w:sz="0" w:space="0" w:color="auto"/>
            <w:left w:val="none" w:sz="0" w:space="0" w:color="auto"/>
            <w:bottom w:val="none" w:sz="0" w:space="0" w:color="auto"/>
            <w:right w:val="none" w:sz="0" w:space="0" w:color="auto"/>
          </w:divBdr>
        </w:div>
      </w:divsChild>
    </w:div>
    <w:div w:id="331883813">
      <w:bodyDiv w:val="1"/>
      <w:marLeft w:val="0"/>
      <w:marRight w:val="0"/>
      <w:marTop w:val="0"/>
      <w:marBottom w:val="0"/>
      <w:divBdr>
        <w:top w:val="none" w:sz="0" w:space="0" w:color="auto"/>
        <w:left w:val="none" w:sz="0" w:space="0" w:color="auto"/>
        <w:bottom w:val="none" w:sz="0" w:space="0" w:color="auto"/>
        <w:right w:val="none" w:sz="0" w:space="0" w:color="auto"/>
      </w:divBdr>
    </w:div>
    <w:div w:id="796533340">
      <w:bodyDiv w:val="1"/>
      <w:marLeft w:val="0"/>
      <w:marRight w:val="0"/>
      <w:marTop w:val="0"/>
      <w:marBottom w:val="0"/>
      <w:divBdr>
        <w:top w:val="none" w:sz="0" w:space="0" w:color="auto"/>
        <w:left w:val="none" w:sz="0" w:space="0" w:color="auto"/>
        <w:bottom w:val="none" w:sz="0" w:space="0" w:color="auto"/>
        <w:right w:val="none" w:sz="0" w:space="0" w:color="auto"/>
      </w:divBdr>
      <w:divsChild>
        <w:div w:id="78211664">
          <w:marLeft w:val="547"/>
          <w:marRight w:val="0"/>
          <w:marTop w:val="96"/>
          <w:marBottom w:val="0"/>
          <w:divBdr>
            <w:top w:val="none" w:sz="0" w:space="0" w:color="auto"/>
            <w:left w:val="none" w:sz="0" w:space="0" w:color="auto"/>
            <w:bottom w:val="none" w:sz="0" w:space="0" w:color="auto"/>
            <w:right w:val="none" w:sz="0" w:space="0" w:color="auto"/>
          </w:divBdr>
        </w:div>
        <w:div w:id="887640996">
          <w:marLeft w:val="547"/>
          <w:marRight w:val="0"/>
          <w:marTop w:val="96"/>
          <w:marBottom w:val="0"/>
          <w:divBdr>
            <w:top w:val="none" w:sz="0" w:space="0" w:color="auto"/>
            <w:left w:val="none" w:sz="0" w:space="0" w:color="auto"/>
            <w:bottom w:val="none" w:sz="0" w:space="0" w:color="auto"/>
            <w:right w:val="none" w:sz="0" w:space="0" w:color="auto"/>
          </w:divBdr>
        </w:div>
        <w:div w:id="572855304">
          <w:marLeft w:val="1166"/>
          <w:marRight w:val="0"/>
          <w:marTop w:val="86"/>
          <w:marBottom w:val="0"/>
          <w:divBdr>
            <w:top w:val="none" w:sz="0" w:space="0" w:color="auto"/>
            <w:left w:val="none" w:sz="0" w:space="0" w:color="auto"/>
            <w:bottom w:val="none" w:sz="0" w:space="0" w:color="auto"/>
            <w:right w:val="none" w:sz="0" w:space="0" w:color="auto"/>
          </w:divBdr>
        </w:div>
        <w:div w:id="841818945">
          <w:marLeft w:val="547"/>
          <w:marRight w:val="0"/>
          <w:marTop w:val="96"/>
          <w:marBottom w:val="0"/>
          <w:divBdr>
            <w:top w:val="none" w:sz="0" w:space="0" w:color="auto"/>
            <w:left w:val="none" w:sz="0" w:space="0" w:color="auto"/>
            <w:bottom w:val="none" w:sz="0" w:space="0" w:color="auto"/>
            <w:right w:val="none" w:sz="0" w:space="0" w:color="auto"/>
          </w:divBdr>
        </w:div>
        <w:div w:id="1716542400">
          <w:marLeft w:val="1166"/>
          <w:marRight w:val="0"/>
          <w:marTop w:val="86"/>
          <w:marBottom w:val="0"/>
          <w:divBdr>
            <w:top w:val="none" w:sz="0" w:space="0" w:color="auto"/>
            <w:left w:val="none" w:sz="0" w:space="0" w:color="auto"/>
            <w:bottom w:val="none" w:sz="0" w:space="0" w:color="auto"/>
            <w:right w:val="none" w:sz="0" w:space="0" w:color="auto"/>
          </w:divBdr>
        </w:div>
        <w:div w:id="1829783942">
          <w:marLeft w:val="1166"/>
          <w:marRight w:val="0"/>
          <w:marTop w:val="86"/>
          <w:marBottom w:val="0"/>
          <w:divBdr>
            <w:top w:val="none" w:sz="0" w:space="0" w:color="auto"/>
            <w:left w:val="none" w:sz="0" w:space="0" w:color="auto"/>
            <w:bottom w:val="none" w:sz="0" w:space="0" w:color="auto"/>
            <w:right w:val="none" w:sz="0" w:space="0" w:color="auto"/>
          </w:divBdr>
        </w:div>
        <w:div w:id="493377794">
          <w:marLeft w:val="1166"/>
          <w:marRight w:val="0"/>
          <w:marTop w:val="86"/>
          <w:marBottom w:val="0"/>
          <w:divBdr>
            <w:top w:val="none" w:sz="0" w:space="0" w:color="auto"/>
            <w:left w:val="none" w:sz="0" w:space="0" w:color="auto"/>
            <w:bottom w:val="none" w:sz="0" w:space="0" w:color="auto"/>
            <w:right w:val="none" w:sz="0" w:space="0" w:color="auto"/>
          </w:divBdr>
        </w:div>
        <w:div w:id="424107786">
          <w:marLeft w:val="547"/>
          <w:marRight w:val="0"/>
          <w:marTop w:val="96"/>
          <w:marBottom w:val="0"/>
          <w:divBdr>
            <w:top w:val="none" w:sz="0" w:space="0" w:color="auto"/>
            <w:left w:val="none" w:sz="0" w:space="0" w:color="auto"/>
            <w:bottom w:val="none" w:sz="0" w:space="0" w:color="auto"/>
            <w:right w:val="none" w:sz="0" w:space="0" w:color="auto"/>
          </w:divBdr>
        </w:div>
        <w:div w:id="108745127">
          <w:marLeft w:val="1166"/>
          <w:marRight w:val="0"/>
          <w:marTop w:val="86"/>
          <w:marBottom w:val="0"/>
          <w:divBdr>
            <w:top w:val="none" w:sz="0" w:space="0" w:color="auto"/>
            <w:left w:val="none" w:sz="0" w:space="0" w:color="auto"/>
            <w:bottom w:val="none" w:sz="0" w:space="0" w:color="auto"/>
            <w:right w:val="none" w:sz="0" w:space="0" w:color="auto"/>
          </w:divBdr>
        </w:div>
        <w:div w:id="639842480">
          <w:marLeft w:val="1166"/>
          <w:marRight w:val="0"/>
          <w:marTop w:val="86"/>
          <w:marBottom w:val="0"/>
          <w:divBdr>
            <w:top w:val="none" w:sz="0" w:space="0" w:color="auto"/>
            <w:left w:val="none" w:sz="0" w:space="0" w:color="auto"/>
            <w:bottom w:val="none" w:sz="0" w:space="0" w:color="auto"/>
            <w:right w:val="none" w:sz="0" w:space="0" w:color="auto"/>
          </w:divBdr>
        </w:div>
        <w:div w:id="1649554388">
          <w:marLeft w:val="1166"/>
          <w:marRight w:val="0"/>
          <w:marTop w:val="86"/>
          <w:marBottom w:val="0"/>
          <w:divBdr>
            <w:top w:val="none" w:sz="0" w:space="0" w:color="auto"/>
            <w:left w:val="none" w:sz="0" w:space="0" w:color="auto"/>
            <w:bottom w:val="none" w:sz="0" w:space="0" w:color="auto"/>
            <w:right w:val="none" w:sz="0" w:space="0" w:color="auto"/>
          </w:divBdr>
        </w:div>
        <w:div w:id="2053000639">
          <w:marLeft w:val="1166"/>
          <w:marRight w:val="0"/>
          <w:marTop w:val="86"/>
          <w:marBottom w:val="0"/>
          <w:divBdr>
            <w:top w:val="none" w:sz="0" w:space="0" w:color="auto"/>
            <w:left w:val="none" w:sz="0" w:space="0" w:color="auto"/>
            <w:bottom w:val="none" w:sz="0" w:space="0" w:color="auto"/>
            <w:right w:val="none" w:sz="0" w:space="0" w:color="auto"/>
          </w:divBdr>
        </w:div>
      </w:divsChild>
    </w:div>
    <w:div w:id="821891824">
      <w:bodyDiv w:val="1"/>
      <w:marLeft w:val="0"/>
      <w:marRight w:val="0"/>
      <w:marTop w:val="0"/>
      <w:marBottom w:val="0"/>
      <w:divBdr>
        <w:top w:val="none" w:sz="0" w:space="0" w:color="auto"/>
        <w:left w:val="none" w:sz="0" w:space="0" w:color="auto"/>
        <w:bottom w:val="none" w:sz="0" w:space="0" w:color="auto"/>
        <w:right w:val="none" w:sz="0" w:space="0" w:color="auto"/>
      </w:divBdr>
    </w:div>
    <w:div w:id="1137338616">
      <w:bodyDiv w:val="1"/>
      <w:marLeft w:val="0"/>
      <w:marRight w:val="0"/>
      <w:marTop w:val="0"/>
      <w:marBottom w:val="0"/>
      <w:divBdr>
        <w:top w:val="none" w:sz="0" w:space="0" w:color="auto"/>
        <w:left w:val="none" w:sz="0" w:space="0" w:color="auto"/>
        <w:bottom w:val="none" w:sz="0" w:space="0" w:color="auto"/>
        <w:right w:val="none" w:sz="0" w:space="0" w:color="auto"/>
      </w:divBdr>
      <w:divsChild>
        <w:div w:id="1516386769">
          <w:marLeft w:val="0"/>
          <w:marRight w:val="0"/>
          <w:marTop w:val="0"/>
          <w:marBottom w:val="0"/>
          <w:divBdr>
            <w:top w:val="none" w:sz="0" w:space="0" w:color="auto"/>
            <w:left w:val="none" w:sz="0" w:space="0" w:color="auto"/>
            <w:bottom w:val="none" w:sz="0" w:space="0" w:color="auto"/>
            <w:right w:val="none" w:sz="0" w:space="0" w:color="auto"/>
          </w:divBdr>
        </w:div>
        <w:div w:id="643195060">
          <w:marLeft w:val="0"/>
          <w:marRight w:val="0"/>
          <w:marTop w:val="0"/>
          <w:marBottom w:val="0"/>
          <w:divBdr>
            <w:top w:val="none" w:sz="0" w:space="0" w:color="auto"/>
            <w:left w:val="none" w:sz="0" w:space="0" w:color="auto"/>
            <w:bottom w:val="none" w:sz="0" w:space="0" w:color="auto"/>
            <w:right w:val="none" w:sz="0" w:space="0" w:color="auto"/>
          </w:divBdr>
        </w:div>
        <w:div w:id="1862695879">
          <w:marLeft w:val="0"/>
          <w:marRight w:val="0"/>
          <w:marTop w:val="0"/>
          <w:marBottom w:val="0"/>
          <w:divBdr>
            <w:top w:val="none" w:sz="0" w:space="0" w:color="auto"/>
            <w:left w:val="none" w:sz="0" w:space="0" w:color="auto"/>
            <w:bottom w:val="none" w:sz="0" w:space="0" w:color="auto"/>
            <w:right w:val="none" w:sz="0" w:space="0" w:color="auto"/>
          </w:divBdr>
        </w:div>
        <w:div w:id="1063722929">
          <w:marLeft w:val="0"/>
          <w:marRight w:val="0"/>
          <w:marTop w:val="0"/>
          <w:marBottom w:val="0"/>
          <w:divBdr>
            <w:top w:val="none" w:sz="0" w:space="0" w:color="auto"/>
            <w:left w:val="none" w:sz="0" w:space="0" w:color="auto"/>
            <w:bottom w:val="none" w:sz="0" w:space="0" w:color="auto"/>
            <w:right w:val="none" w:sz="0" w:space="0" w:color="auto"/>
          </w:divBdr>
        </w:div>
        <w:div w:id="1230307745">
          <w:marLeft w:val="0"/>
          <w:marRight w:val="0"/>
          <w:marTop w:val="0"/>
          <w:marBottom w:val="0"/>
          <w:divBdr>
            <w:top w:val="none" w:sz="0" w:space="0" w:color="auto"/>
            <w:left w:val="none" w:sz="0" w:space="0" w:color="auto"/>
            <w:bottom w:val="none" w:sz="0" w:space="0" w:color="auto"/>
            <w:right w:val="none" w:sz="0" w:space="0" w:color="auto"/>
          </w:divBdr>
        </w:div>
        <w:div w:id="119766645">
          <w:marLeft w:val="0"/>
          <w:marRight w:val="0"/>
          <w:marTop w:val="0"/>
          <w:marBottom w:val="0"/>
          <w:divBdr>
            <w:top w:val="none" w:sz="0" w:space="0" w:color="auto"/>
            <w:left w:val="none" w:sz="0" w:space="0" w:color="auto"/>
            <w:bottom w:val="none" w:sz="0" w:space="0" w:color="auto"/>
            <w:right w:val="none" w:sz="0" w:space="0" w:color="auto"/>
          </w:divBdr>
        </w:div>
        <w:div w:id="2022513585">
          <w:marLeft w:val="0"/>
          <w:marRight w:val="0"/>
          <w:marTop w:val="0"/>
          <w:marBottom w:val="0"/>
          <w:divBdr>
            <w:top w:val="none" w:sz="0" w:space="0" w:color="auto"/>
            <w:left w:val="none" w:sz="0" w:space="0" w:color="auto"/>
            <w:bottom w:val="none" w:sz="0" w:space="0" w:color="auto"/>
            <w:right w:val="none" w:sz="0" w:space="0" w:color="auto"/>
          </w:divBdr>
        </w:div>
        <w:div w:id="1879315630">
          <w:marLeft w:val="0"/>
          <w:marRight w:val="0"/>
          <w:marTop w:val="0"/>
          <w:marBottom w:val="0"/>
          <w:divBdr>
            <w:top w:val="none" w:sz="0" w:space="0" w:color="auto"/>
            <w:left w:val="none" w:sz="0" w:space="0" w:color="auto"/>
            <w:bottom w:val="none" w:sz="0" w:space="0" w:color="auto"/>
            <w:right w:val="none" w:sz="0" w:space="0" w:color="auto"/>
          </w:divBdr>
        </w:div>
        <w:div w:id="1518616435">
          <w:marLeft w:val="0"/>
          <w:marRight w:val="0"/>
          <w:marTop w:val="0"/>
          <w:marBottom w:val="0"/>
          <w:divBdr>
            <w:top w:val="none" w:sz="0" w:space="0" w:color="auto"/>
            <w:left w:val="none" w:sz="0" w:space="0" w:color="auto"/>
            <w:bottom w:val="none" w:sz="0" w:space="0" w:color="auto"/>
            <w:right w:val="none" w:sz="0" w:space="0" w:color="auto"/>
          </w:divBdr>
        </w:div>
        <w:div w:id="988703636">
          <w:marLeft w:val="0"/>
          <w:marRight w:val="0"/>
          <w:marTop w:val="0"/>
          <w:marBottom w:val="0"/>
          <w:divBdr>
            <w:top w:val="none" w:sz="0" w:space="0" w:color="auto"/>
            <w:left w:val="none" w:sz="0" w:space="0" w:color="auto"/>
            <w:bottom w:val="none" w:sz="0" w:space="0" w:color="auto"/>
            <w:right w:val="none" w:sz="0" w:space="0" w:color="auto"/>
          </w:divBdr>
        </w:div>
      </w:divsChild>
    </w:div>
    <w:div w:id="1137988240">
      <w:bodyDiv w:val="1"/>
      <w:marLeft w:val="0"/>
      <w:marRight w:val="0"/>
      <w:marTop w:val="0"/>
      <w:marBottom w:val="0"/>
      <w:divBdr>
        <w:top w:val="none" w:sz="0" w:space="0" w:color="auto"/>
        <w:left w:val="none" w:sz="0" w:space="0" w:color="auto"/>
        <w:bottom w:val="none" w:sz="0" w:space="0" w:color="auto"/>
        <w:right w:val="none" w:sz="0" w:space="0" w:color="auto"/>
      </w:divBdr>
    </w:div>
    <w:div w:id="1226841160">
      <w:bodyDiv w:val="1"/>
      <w:marLeft w:val="0"/>
      <w:marRight w:val="0"/>
      <w:marTop w:val="0"/>
      <w:marBottom w:val="0"/>
      <w:divBdr>
        <w:top w:val="none" w:sz="0" w:space="0" w:color="auto"/>
        <w:left w:val="none" w:sz="0" w:space="0" w:color="auto"/>
        <w:bottom w:val="none" w:sz="0" w:space="0" w:color="auto"/>
        <w:right w:val="none" w:sz="0" w:space="0" w:color="auto"/>
      </w:divBdr>
    </w:div>
    <w:div w:id="1701277244">
      <w:bodyDiv w:val="1"/>
      <w:marLeft w:val="0"/>
      <w:marRight w:val="0"/>
      <w:marTop w:val="0"/>
      <w:marBottom w:val="0"/>
      <w:divBdr>
        <w:top w:val="none" w:sz="0" w:space="0" w:color="auto"/>
        <w:left w:val="none" w:sz="0" w:space="0" w:color="auto"/>
        <w:bottom w:val="none" w:sz="0" w:space="0" w:color="auto"/>
        <w:right w:val="none" w:sz="0" w:space="0" w:color="auto"/>
      </w:divBdr>
    </w:div>
    <w:div w:id="1721124699">
      <w:bodyDiv w:val="1"/>
      <w:marLeft w:val="0"/>
      <w:marRight w:val="0"/>
      <w:marTop w:val="0"/>
      <w:marBottom w:val="0"/>
      <w:divBdr>
        <w:top w:val="none" w:sz="0" w:space="0" w:color="auto"/>
        <w:left w:val="none" w:sz="0" w:space="0" w:color="auto"/>
        <w:bottom w:val="none" w:sz="0" w:space="0" w:color="auto"/>
        <w:right w:val="none" w:sz="0" w:space="0" w:color="auto"/>
      </w:divBdr>
    </w:div>
    <w:div w:id="1791053214">
      <w:bodyDiv w:val="1"/>
      <w:marLeft w:val="0"/>
      <w:marRight w:val="0"/>
      <w:marTop w:val="0"/>
      <w:marBottom w:val="0"/>
      <w:divBdr>
        <w:top w:val="none" w:sz="0" w:space="0" w:color="auto"/>
        <w:left w:val="none" w:sz="0" w:space="0" w:color="auto"/>
        <w:bottom w:val="none" w:sz="0" w:space="0" w:color="auto"/>
        <w:right w:val="none" w:sz="0" w:space="0" w:color="auto"/>
      </w:divBdr>
      <w:divsChild>
        <w:div w:id="1810974709">
          <w:marLeft w:val="547"/>
          <w:marRight w:val="0"/>
          <w:marTop w:val="130"/>
          <w:marBottom w:val="0"/>
          <w:divBdr>
            <w:top w:val="none" w:sz="0" w:space="0" w:color="auto"/>
            <w:left w:val="none" w:sz="0" w:space="0" w:color="auto"/>
            <w:bottom w:val="none" w:sz="0" w:space="0" w:color="auto"/>
            <w:right w:val="none" w:sz="0" w:space="0" w:color="auto"/>
          </w:divBdr>
        </w:div>
        <w:div w:id="878707963">
          <w:marLeft w:val="547"/>
          <w:marRight w:val="0"/>
          <w:marTop w:val="130"/>
          <w:marBottom w:val="0"/>
          <w:divBdr>
            <w:top w:val="none" w:sz="0" w:space="0" w:color="auto"/>
            <w:left w:val="none" w:sz="0" w:space="0" w:color="auto"/>
            <w:bottom w:val="none" w:sz="0" w:space="0" w:color="auto"/>
            <w:right w:val="none" w:sz="0" w:space="0" w:color="auto"/>
          </w:divBdr>
        </w:div>
        <w:div w:id="1992707046">
          <w:marLeft w:val="1166"/>
          <w:marRight w:val="0"/>
          <w:marTop w:val="115"/>
          <w:marBottom w:val="0"/>
          <w:divBdr>
            <w:top w:val="none" w:sz="0" w:space="0" w:color="auto"/>
            <w:left w:val="none" w:sz="0" w:space="0" w:color="auto"/>
            <w:bottom w:val="none" w:sz="0" w:space="0" w:color="auto"/>
            <w:right w:val="none" w:sz="0" w:space="0" w:color="auto"/>
          </w:divBdr>
        </w:div>
        <w:div w:id="1452478196">
          <w:marLeft w:val="1166"/>
          <w:marRight w:val="0"/>
          <w:marTop w:val="115"/>
          <w:marBottom w:val="0"/>
          <w:divBdr>
            <w:top w:val="none" w:sz="0" w:space="0" w:color="auto"/>
            <w:left w:val="none" w:sz="0" w:space="0" w:color="auto"/>
            <w:bottom w:val="none" w:sz="0" w:space="0" w:color="auto"/>
            <w:right w:val="none" w:sz="0" w:space="0" w:color="auto"/>
          </w:divBdr>
        </w:div>
        <w:div w:id="1774860401">
          <w:marLeft w:val="1166"/>
          <w:marRight w:val="0"/>
          <w:marTop w:val="115"/>
          <w:marBottom w:val="0"/>
          <w:divBdr>
            <w:top w:val="none" w:sz="0" w:space="0" w:color="auto"/>
            <w:left w:val="none" w:sz="0" w:space="0" w:color="auto"/>
            <w:bottom w:val="none" w:sz="0" w:space="0" w:color="auto"/>
            <w:right w:val="none" w:sz="0" w:space="0" w:color="auto"/>
          </w:divBdr>
        </w:div>
        <w:div w:id="1889686286">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hyperlink" Target="http://www.ncbi.nlm.nih.gov/pubmed/15588533" TargetMode="External"/><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www.regular-expressions.info/"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88.png"/><Relationship Id="rId133" Type="http://schemas.openxmlformats.org/officeDocument/2006/relationships/image" Target="media/image100.png"/><Relationship Id="rId138" Type="http://schemas.openxmlformats.org/officeDocument/2006/relationships/hyperlink" Target="http://www.demogr.mpg.de/papers/technicalreports/tr-2015-001.pdf" TargetMode="External"/><Relationship Id="rId154" Type="http://schemas.microsoft.com/office/2011/relationships/people" Target="people.xml"/><Relationship Id="rId16" Type="http://schemas.openxmlformats.org/officeDocument/2006/relationships/image" Target="media/image2.png"/><Relationship Id="rId107" Type="http://schemas.openxmlformats.org/officeDocument/2006/relationships/image" Target="media/image85.png"/><Relationship Id="rId11"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mailto:Jonathan.minton@glasgow.ac.uk" TargetMode="External"/><Relationship Id="rId123" Type="http://schemas.openxmlformats.org/officeDocument/2006/relationships/hyperlink" Target="http://docs.ggplot2.org/0.9.3.1/index.html" TargetMode="External"/><Relationship Id="rId128" Type="http://schemas.openxmlformats.org/officeDocument/2006/relationships/hyperlink" Target="https://www.jstatsoft.org/article/view/v040i01/v40i01.pdf" TargetMode="External"/><Relationship Id="rId144" Type="http://schemas.openxmlformats.org/officeDocument/2006/relationships/image" Target="media/image104.png"/><Relationship Id="rId149"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7.png"/><Relationship Id="rId27" Type="http://schemas.openxmlformats.org/officeDocument/2006/relationships/image" Target="media/image11.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hyperlink" Target="http://regexr.com/" TargetMode="External"/><Relationship Id="rId113" Type="http://schemas.openxmlformats.org/officeDocument/2006/relationships/hyperlink" Target="http://stackoverflow.com/" TargetMode="External"/><Relationship Id="rId118" Type="http://schemas.openxmlformats.org/officeDocument/2006/relationships/image" Target="media/image92.jpeg"/><Relationship Id="rId134" Type="http://schemas.openxmlformats.org/officeDocument/2006/relationships/image" Target="media/image101.png"/><Relationship Id="rId139" Type="http://schemas.openxmlformats.org/officeDocument/2006/relationships/hyperlink" Target="mailto:jonathan.minton@glasgow.ac.uk" TargetMode="External"/><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08.png"/><Relationship Id="rId155" Type="http://schemas.openxmlformats.org/officeDocument/2006/relationships/theme" Target="theme/theme1.xml"/><Relationship Id="rId12" Type="http://schemas.openxmlformats.org/officeDocument/2006/relationships/hyperlink" Target="http://wonder.cdc.gov/" TargetMode="External"/><Relationship Id="rId17" Type="http://schemas.openxmlformats.org/officeDocument/2006/relationships/hyperlink" Target="https://www.rstudio.com/products/RStudio/" TargetMode="External"/><Relationship Id="rId25"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en.wikipedia.org/wiki/Regular_expression" TargetMode="External"/><Relationship Id="rId103" Type="http://schemas.openxmlformats.org/officeDocument/2006/relationships/image" Target="media/image81.png"/><Relationship Id="rId108" Type="http://schemas.openxmlformats.org/officeDocument/2006/relationships/hyperlink" Target="mailto:jonathan.minton@glasgow.ac.uk" TargetMode="External"/><Relationship Id="rId116" Type="http://schemas.openxmlformats.org/officeDocument/2006/relationships/image" Target="media/image91.png"/><Relationship Id="rId124" Type="http://schemas.openxmlformats.org/officeDocument/2006/relationships/hyperlink" Target="https://www.rstudio.com/wp-content/uploads/2015/03/ggplot2-cheatsheet.pdf" TargetMode="External"/><Relationship Id="rId129" Type="http://schemas.openxmlformats.org/officeDocument/2006/relationships/image" Target="media/image96.png"/><Relationship Id="rId137" Type="http://schemas.openxmlformats.org/officeDocument/2006/relationships/image" Target="media/image103.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www.rstudio.com/wp-content/uploads/2015/02/data-wrangling-cheatsheet.pdf" TargetMode="External"/><Relationship Id="rId96" Type="http://schemas.openxmlformats.org/officeDocument/2006/relationships/image" Target="media/image75.png"/><Relationship Id="rId111" Type="http://schemas.openxmlformats.org/officeDocument/2006/relationships/hyperlink" Target="mailto:jonathan.minton@glasgow.ac.uk" TargetMode="External"/><Relationship Id="rId132" Type="http://schemas.openxmlformats.org/officeDocument/2006/relationships/image" Target="media/image99.png"/><Relationship Id="rId140" Type="http://schemas.openxmlformats.org/officeDocument/2006/relationships/hyperlink" Target="http://www.pnas.org/content/112/49/15078.full.pdf" TargetMode="External"/><Relationship Id="rId145" Type="http://schemas.openxmlformats.org/officeDocument/2006/relationships/image" Target="media/image105.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an.r-project.or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4.png"/><Relationship Id="rId114" Type="http://schemas.openxmlformats.org/officeDocument/2006/relationships/image" Target="media/image89.png"/><Relationship Id="rId119" Type="http://schemas.openxmlformats.org/officeDocument/2006/relationships/image" Target="media/image93.png"/><Relationship Id="rId127" Type="http://schemas.openxmlformats.org/officeDocument/2006/relationships/image" Target="media/image95.png"/><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vita.had.co.nz/papers/tidy-data.pdf"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4.png"/><Relationship Id="rId130" Type="http://schemas.openxmlformats.org/officeDocument/2006/relationships/image" Target="media/image97.png"/><Relationship Id="rId135" Type="http://schemas.openxmlformats.org/officeDocument/2006/relationships/image" Target="media/image102.png"/><Relationship Id="rId143" Type="http://schemas.openxmlformats.org/officeDocument/2006/relationships/hyperlink" Target="http://andrewgelman.com/" TargetMode="External"/><Relationship Id="rId148" Type="http://schemas.openxmlformats.org/officeDocument/2006/relationships/hyperlink" Target="http://wonder.cdc.gov/" TargetMode="External"/><Relationship Id="rId15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Jonathan.minton@glasgow.ac.uk" TargetMode="External"/><Relationship Id="rId13" Type="http://schemas.openxmlformats.org/officeDocument/2006/relationships/hyperlink" Target="http://www.pnas.org/content/112/49/15078.abstract"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hyperlink" Target="https://www.youtube.com/watch?v=RHu5vgBZ1yQ" TargetMode="External"/><Relationship Id="rId125" Type="http://schemas.openxmlformats.org/officeDocument/2006/relationships/hyperlink" Target="http://stackoverflow.com/questions/tagged/ggplot2" TargetMode="External"/><Relationship Id="rId141" Type="http://schemas.openxmlformats.org/officeDocument/2006/relationships/hyperlink" Target="https://pnas.altmetric.com/details/4715117" TargetMode="External"/><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1.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87.png"/><Relationship Id="rId115" Type="http://schemas.openxmlformats.org/officeDocument/2006/relationships/image" Target="media/image90.png"/><Relationship Id="rId131" Type="http://schemas.openxmlformats.org/officeDocument/2006/relationships/image" Target="media/image98.png"/><Relationship Id="rId136" Type="http://schemas.openxmlformats.org/officeDocument/2006/relationships/hyperlink" Target="mailto:jonathan.minton@glasgow.ac.uk" TargetMode="External"/><Relationship Id="rId61" Type="http://schemas.openxmlformats.org/officeDocument/2006/relationships/image" Target="media/image45.png"/><Relationship Id="rId82" Type="http://schemas.openxmlformats.org/officeDocument/2006/relationships/image" Target="media/image62.png"/><Relationship Id="rId152" Type="http://schemas.openxmlformats.org/officeDocument/2006/relationships/footer" Target="footer2.xml"/><Relationship Id="rId19" Type="http://schemas.openxmlformats.org/officeDocument/2006/relationships/image" Target="media/image4.png"/><Relationship Id="rId14" Type="http://schemas.openxmlformats.org/officeDocument/2006/relationships/hyperlink" Target="http://www.pnas.org/content/112/49/15078.abstract?tab=metrics"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hyperlink" Target="https://stat.ethz.ch/R-manual/R-devel/library/grDevices/html/Devices.html" TargetMode="External"/><Relationship Id="rId147" Type="http://schemas.openxmlformats.org/officeDocument/2006/relationships/hyperlink" Target="http://andrewgelman.com/2015/11/10/death-rates-have-been-increasing-for-middle-aged-white-women-decreasing-for-men/"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www.youtube.com/watch?v=RHu5vgBZ1yQ" TargetMode="External"/><Relationship Id="rId142" Type="http://schemas.openxmlformats.org/officeDocument/2006/relationships/hyperlink" Target="https://pnas.altmetric.com/details/4715117/news"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www.geirfreysson.com/2015/08/hadley-wickham-the-statistics-celebrity-and-r-programm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F12E9-C39A-429F-A5C4-D56837DC6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27574</Words>
  <Characters>157178</Characters>
  <Application>Microsoft Office Word</Application>
  <DocSecurity>0</DocSecurity>
  <Lines>1309</Lines>
  <Paragraphs>368</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184384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Minton</dc:creator>
  <cp:lastModifiedBy>Jonathan Minton</cp:lastModifiedBy>
  <cp:revision>4</cp:revision>
  <cp:lastPrinted>2016-02-09T13:04:00Z</cp:lastPrinted>
  <dcterms:created xsi:type="dcterms:W3CDTF">2016-04-12T11:17:00Z</dcterms:created>
  <dcterms:modified xsi:type="dcterms:W3CDTF">2016-04-12T11:18:00Z</dcterms:modified>
</cp:coreProperties>
</file>